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0DAC92D" w:rsidR="00841E24" w:rsidRDefault="00C5530F">
            <w:r>
              <w:t>SM01</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6D7C41A2"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176404">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173A04F8"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D54614">
                        <w:rPr>
                          <w:rFonts w:asciiTheme="majorHAnsi" w:hAnsiTheme="majorHAnsi"/>
                          <w:sz w:val="20"/>
                          <w:szCs w:val="20"/>
                        </w:rPr>
                        <w:t>John Hershberger</w:t>
                      </w:r>
                    </w:sdtContent>
                  </w:sdt>
                </w:p>
              </w:tc>
              <w:sdt>
                <w:sdtPr>
                  <w:rPr>
                    <w:rFonts w:asciiTheme="majorHAnsi" w:hAnsiTheme="majorHAnsi"/>
                    <w:sz w:val="20"/>
                    <w:szCs w:val="20"/>
                  </w:rPr>
                  <w:alias w:val="Date"/>
                  <w:tag w:val="Date"/>
                  <w:id w:val="726572248"/>
                  <w:placeholder>
                    <w:docPart w:val="25E3A38771DB40C3BF4E25247D3F0B20"/>
                  </w:placeholder>
                  <w:date w:fullDate="2023-01-10T00:00:00Z">
                    <w:dateFormat w:val="M/d/yyyy"/>
                    <w:lid w:val="en-US"/>
                    <w:storeMappedDataAs w:val="dateTime"/>
                    <w:calendar w:val="gregorian"/>
                  </w:date>
                </w:sdtPr>
                <w:sdtContent>
                  <w:tc>
                    <w:tcPr>
                      <w:tcW w:w="1350" w:type="dxa"/>
                      <w:vAlign w:val="bottom"/>
                    </w:tcPr>
                    <w:p w14:paraId="6B490AAE" w14:textId="55277950" w:rsidR="00D779A1" w:rsidRDefault="000657B0" w:rsidP="00A510FD">
                      <w:pPr>
                        <w:jc w:val="center"/>
                        <w:rPr>
                          <w:rFonts w:asciiTheme="majorHAnsi" w:hAnsiTheme="majorHAnsi"/>
                          <w:sz w:val="20"/>
                          <w:szCs w:val="20"/>
                        </w:rPr>
                      </w:pPr>
                      <w:r>
                        <w:rPr>
                          <w:rFonts w:asciiTheme="majorHAnsi" w:hAnsiTheme="majorHAnsi"/>
                          <w:sz w:val="20"/>
                          <w:szCs w:val="20"/>
                        </w:rPr>
                        <w:t>1/10/2023</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232DD9A8"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D86908">
                        <w:rPr>
                          <w:rFonts w:asciiTheme="majorHAnsi" w:hAnsiTheme="majorHAnsi"/>
                          <w:sz w:val="20"/>
                          <w:szCs w:val="20"/>
                        </w:rPr>
                        <w:t>William Burns</w:t>
                      </w:r>
                    </w:sdtContent>
                  </w:sdt>
                </w:p>
              </w:tc>
              <w:sdt>
                <w:sdtPr>
                  <w:rPr>
                    <w:rFonts w:asciiTheme="majorHAnsi" w:hAnsiTheme="majorHAnsi"/>
                    <w:sz w:val="20"/>
                    <w:szCs w:val="20"/>
                  </w:rPr>
                  <w:alias w:val="Date"/>
                  <w:tag w:val="Date"/>
                  <w:id w:val="-1811082839"/>
                  <w:placeholder>
                    <w:docPart w:val="1DE95570CEAD4CCEA6FBE05C42C77E6B"/>
                  </w:placeholder>
                  <w:date w:fullDate="2023-01-10T00:00:00Z">
                    <w:dateFormat w:val="M/d/yyyy"/>
                    <w:lid w:val="en-US"/>
                    <w:storeMappedDataAs w:val="dateTime"/>
                    <w:calendar w:val="gregorian"/>
                  </w:date>
                </w:sdtPr>
                <w:sdtContent>
                  <w:tc>
                    <w:tcPr>
                      <w:tcW w:w="1350" w:type="dxa"/>
                      <w:vAlign w:val="bottom"/>
                    </w:tcPr>
                    <w:p w14:paraId="3107C0FB" w14:textId="19C31C5D" w:rsidR="00D779A1" w:rsidRDefault="00D86908" w:rsidP="00A510FD">
                      <w:pPr>
                        <w:jc w:val="center"/>
                        <w:rPr>
                          <w:rFonts w:asciiTheme="majorHAnsi" w:hAnsiTheme="majorHAnsi"/>
                          <w:sz w:val="20"/>
                          <w:szCs w:val="20"/>
                        </w:rPr>
                      </w:pPr>
                      <w:r>
                        <w:rPr>
                          <w:rFonts w:asciiTheme="majorHAnsi" w:hAnsiTheme="majorHAnsi"/>
                          <w:sz w:val="20"/>
                          <w:szCs w:val="20"/>
                        </w:rPr>
                        <w:t>1/10/2023</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5472E378"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Content>
                      <w:r w:rsidR="001D7C05">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3-01-24T00:00:00Z">
                    <w:dateFormat w:val="M/d/yyyy"/>
                    <w:lid w:val="en-US"/>
                    <w:storeMappedDataAs w:val="dateTime"/>
                    <w:calendar w:val="gregorian"/>
                  </w:date>
                </w:sdtPr>
                <w:sdtContent>
                  <w:tc>
                    <w:tcPr>
                      <w:tcW w:w="1350" w:type="dxa"/>
                      <w:vAlign w:val="bottom"/>
                    </w:tcPr>
                    <w:p w14:paraId="37497102" w14:textId="526BADEC" w:rsidR="006B48AA" w:rsidRDefault="001D7C05" w:rsidP="00A510FD">
                      <w:pPr>
                        <w:jc w:val="center"/>
                        <w:rPr>
                          <w:rFonts w:asciiTheme="majorHAnsi" w:hAnsiTheme="majorHAnsi"/>
                          <w:sz w:val="20"/>
                          <w:szCs w:val="20"/>
                        </w:rPr>
                      </w:pPr>
                      <w:r>
                        <w:rPr>
                          <w:rFonts w:asciiTheme="majorHAnsi" w:hAnsiTheme="majorHAnsi"/>
                          <w:sz w:val="20"/>
                          <w:szCs w:val="20"/>
                        </w:rPr>
                        <w:t>1/24/2023</w:t>
                      </w:r>
                    </w:p>
                  </w:tc>
                </w:sdtContent>
              </w:sdt>
            </w:tr>
            <w:tr w:rsidR="006B48AA" w14:paraId="301347DE" w14:textId="77777777" w:rsidTr="00A510FD">
              <w:trPr>
                <w:trHeight w:val="113"/>
              </w:trPr>
              <w:tc>
                <w:tcPr>
                  <w:tcW w:w="3685" w:type="dxa"/>
                  <w:vAlign w:val="bottom"/>
                </w:tcPr>
                <w:p w14:paraId="52C691CB" w14:textId="5E589EC9" w:rsidR="006B48AA" w:rsidRPr="006B48AA" w:rsidRDefault="001D7C05" w:rsidP="00E250FA">
                  <w:pPr>
                    <w:ind w:left="-108"/>
                    <w:rPr>
                      <w:rFonts w:asciiTheme="majorHAnsi" w:hAnsiTheme="majorHAnsi"/>
                      <w:b/>
                      <w:sz w:val="20"/>
                      <w:szCs w:val="20"/>
                    </w:rPr>
                  </w:pPr>
                  <w:r>
                    <w:rPr>
                      <w:rFonts w:asciiTheme="majorHAnsi" w:hAnsiTheme="majorHAnsi"/>
                      <w:b/>
                      <w:sz w:val="20"/>
                      <w:szCs w:val="20"/>
                    </w:rPr>
                    <w:t>Office</w:t>
                  </w:r>
                  <w:r w:rsidR="006B48AA" w:rsidRPr="006B48AA">
                    <w:rPr>
                      <w:rFonts w:asciiTheme="majorHAnsi" w:hAnsiTheme="majorHAnsi"/>
                      <w:b/>
                      <w:sz w:val="20"/>
                      <w:szCs w:val="20"/>
                    </w:rPr>
                    <w:t xml:space="preserve"> of</w:t>
                  </w:r>
                  <w:r>
                    <w:rPr>
                      <w:rFonts w:asciiTheme="majorHAnsi" w:hAnsiTheme="majorHAnsi"/>
                      <w:b/>
                      <w:sz w:val="20"/>
                      <w:szCs w:val="20"/>
                    </w:rPr>
                    <w:t xml:space="preserve"> Accreditation and</w:t>
                  </w:r>
                  <w:r w:rsidR="006B48AA" w:rsidRPr="006B48AA">
                    <w:rPr>
                      <w:rFonts w:asciiTheme="majorHAnsi" w:hAnsiTheme="majorHAnsi"/>
                      <w:b/>
                      <w:sz w:val="20"/>
                      <w:szCs w:val="20"/>
                    </w:rPr>
                    <w:t xml:space="preserve">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29E0AFBB"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Content>
                      <w:r w:rsidR="0006015B">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1EEF580D4526F84DAA6A2695E03D9658"/>
                  </w:placeholder>
                  <w:date w:fullDate="2023-01-23T00:00:00Z">
                    <w:dateFormat w:val="M/d/yyyy"/>
                    <w:lid w:val="en-US"/>
                    <w:storeMappedDataAs w:val="dateTime"/>
                    <w:calendar w:val="gregorian"/>
                  </w:date>
                </w:sdtPr>
                <w:sdtContent>
                  <w:tc>
                    <w:tcPr>
                      <w:tcW w:w="1350" w:type="dxa"/>
                      <w:vAlign w:val="bottom"/>
                    </w:tcPr>
                    <w:p w14:paraId="74C34FED" w14:textId="78B119D0" w:rsidR="006B48AA" w:rsidRDefault="0006015B" w:rsidP="00A510FD">
                      <w:pPr>
                        <w:jc w:val="center"/>
                        <w:rPr>
                          <w:rFonts w:asciiTheme="majorHAnsi" w:hAnsiTheme="majorHAnsi"/>
                          <w:sz w:val="20"/>
                          <w:szCs w:val="20"/>
                        </w:rPr>
                      </w:pPr>
                      <w:r>
                        <w:rPr>
                          <w:rFonts w:asciiTheme="majorHAnsi" w:hAnsiTheme="majorHAnsi"/>
                          <w:sz w:val="20"/>
                          <w:szCs w:val="20"/>
                        </w:rPr>
                        <w:t>1/23/2023</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2A953A9C"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Content>
                      <w:r w:rsidR="00AC3342">
                        <w:rPr>
                          <w:rFonts w:asciiTheme="majorHAnsi" w:hAnsiTheme="majorHAnsi"/>
                          <w:sz w:val="20"/>
                          <w:szCs w:val="20"/>
                        </w:rPr>
                        <w:t>Jennifer L. Bouldin</w:t>
                      </w:r>
                    </w:sdtContent>
                  </w:sdt>
                </w:p>
              </w:tc>
              <w:sdt>
                <w:sdtPr>
                  <w:rPr>
                    <w:rFonts w:asciiTheme="majorHAnsi" w:hAnsiTheme="majorHAnsi"/>
                    <w:sz w:val="20"/>
                    <w:szCs w:val="20"/>
                  </w:rPr>
                  <w:alias w:val="Date"/>
                  <w:tag w:val="Date"/>
                  <w:id w:val="1607542089"/>
                  <w:placeholder>
                    <w:docPart w:val="46E71C176474ED4ABC2C86FF4AC7C70F"/>
                  </w:placeholder>
                  <w:date w:fullDate="2023-01-27T00:00:00Z">
                    <w:dateFormat w:val="M/d/yyyy"/>
                    <w:lid w:val="en-US"/>
                    <w:storeMappedDataAs w:val="dateTime"/>
                    <w:calendar w:val="gregorian"/>
                  </w:date>
                </w:sdtPr>
                <w:sdtContent>
                  <w:tc>
                    <w:tcPr>
                      <w:tcW w:w="1350" w:type="dxa"/>
                      <w:vAlign w:val="bottom"/>
                    </w:tcPr>
                    <w:p w14:paraId="509CFEEA" w14:textId="23341201" w:rsidR="006B48AA" w:rsidRDefault="00AC3342" w:rsidP="00A510FD">
                      <w:pPr>
                        <w:jc w:val="center"/>
                        <w:rPr>
                          <w:rFonts w:asciiTheme="majorHAnsi" w:hAnsiTheme="majorHAnsi"/>
                          <w:sz w:val="20"/>
                          <w:szCs w:val="20"/>
                        </w:rPr>
                      </w:pPr>
                      <w:r>
                        <w:rPr>
                          <w:rFonts w:asciiTheme="majorHAnsi" w:hAnsiTheme="majorHAnsi"/>
                          <w:sz w:val="20"/>
                          <w:szCs w:val="20"/>
                        </w:rPr>
                        <w:t>1/27/2023</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304EBFA1"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1967418086"/>
                          <w:placeholder>
                            <w:docPart w:val="C1796DA5C4B83D4891ABB20C329A3F12"/>
                          </w:placeholder>
                        </w:sdtPr>
                        <w:sdtContent>
                          <w:r w:rsidR="007528F2">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3-02-22T00:00:00Z">
                    <w:dateFormat w:val="M/d/yyyy"/>
                    <w:lid w:val="en-US"/>
                    <w:storeMappedDataAs w:val="dateTime"/>
                    <w:calendar w:val="gregorian"/>
                  </w:date>
                </w:sdtPr>
                <w:sdtContent>
                  <w:tc>
                    <w:tcPr>
                      <w:tcW w:w="1350" w:type="dxa"/>
                      <w:vAlign w:val="bottom"/>
                    </w:tcPr>
                    <w:p w14:paraId="351C9766" w14:textId="47933722" w:rsidR="006B48AA" w:rsidRDefault="007528F2" w:rsidP="00A510FD">
                      <w:pPr>
                        <w:jc w:val="center"/>
                        <w:rPr>
                          <w:rFonts w:asciiTheme="majorHAnsi" w:hAnsiTheme="majorHAnsi"/>
                          <w:sz w:val="20"/>
                          <w:szCs w:val="20"/>
                        </w:rPr>
                      </w:pPr>
                      <w:r>
                        <w:rPr>
                          <w:rFonts w:asciiTheme="majorHAnsi" w:hAnsiTheme="majorHAnsi"/>
                          <w:sz w:val="20"/>
                          <w:szCs w:val="20"/>
                        </w:rPr>
                        <w:t>2/22/2023</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768586D2"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r w:rsidR="00EB43FC">
            <w:rPr>
              <w:rFonts w:asciiTheme="majorHAnsi" w:hAnsiTheme="majorHAnsi"/>
              <w:sz w:val="20"/>
              <w:szCs w:val="20"/>
            </w:rPr>
            <w:t>William Burns, wburns@astate.edu , 870-972-2535</w:t>
          </w:r>
        </w:sdtContent>
      </w:sdt>
      <w:r w:rsidR="0019037B" w:rsidRPr="00195367">
        <w:rPr>
          <w:rFonts w:asciiTheme="majorHAnsi" w:hAnsiTheme="majorHAnsi"/>
          <w:sz w:val="20"/>
          <w:szCs w:val="20"/>
        </w:rPr>
        <w:tab/>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5B71B372"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EB43FC">
            <w:rPr>
              <w:rFonts w:asciiTheme="majorHAnsi" w:hAnsiTheme="majorHAnsi"/>
              <w:sz w:val="20"/>
              <w:szCs w:val="20"/>
            </w:rPr>
            <w:t>BS Chemistry , emphasis in Pre-Health Profession Studies</w:t>
          </w:r>
        </w:sdtContent>
      </w:sdt>
      <w:r w:rsidR="005B0633" w:rsidRPr="00195367">
        <w:rPr>
          <w:rFonts w:asciiTheme="majorHAnsi" w:hAnsiTheme="majorHAnsi"/>
          <w:sz w:val="20"/>
          <w:szCs w:val="20"/>
        </w:rPr>
        <w:tab/>
      </w:r>
    </w:p>
    <w:p w14:paraId="15DC3247" w14:textId="6C0AB5BF"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3E98995C"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EB43FC">
            <w:rPr>
              <w:rFonts w:asciiTheme="majorHAnsi" w:hAnsiTheme="majorHAnsi"/>
              <w:sz w:val="20"/>
              <w:szCs w:val="20"/>
            </w:rPr>
            <w:t>BS Biochemistry</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4BDB6FD2"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EB43FC">
            <w:rPr>
              <w:rFonts w:asciiTheme="majorHAnsi" w:hAnsiTheme="majorHAnsi"/>
              <w:sz w:val="20"/>
              <w:szCs w:val="20"/>
            </w:rPr>
            <w:t>Aug 15, 2023</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3C56DF"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3C56DF">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A3E9591" w14:textId="28C44DF5" w:rsidR="001B2C7F" w:rsidRPr="00195367" w:rsidRDefault="00000000"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Content>
          <w:r w:rsidR="00B4582A">
            <w:rPr>
              <w:rFonts w:asciiTheme="majorHAnsi" w:hAnsiTheme="majorHAnsi"/>
              <w:sz w:val="20"/>
              <w:szCs w:val="20"/>
            </w:rPr>
            <w:t>The BS Chemistry, Pre</w:t>
          </w:r>
          <w:r w:rsidR="00D839F4">
            <w:rPr>
              <w:rFonts w:asciiTheme="majorHAnsi" w:hAnsiTheme="majorHAnsi"/>
              <w:sz w:val="20"/>
              <w:szCs w:val="20"/>
            </w:rPr>
            <w:t>-Health Profession Studies emphasis has been available since the 2011-2012 academic year (prior to this there was a BS Chemistry, Pre-Professional Studies emphasis).   The emphasis was created because of the continuing student interest in professional health care related occupations, most notably as physicians</w:t>
          </w:r>
          <w:r w:rsidR="008845CA">
            <w:rPr>
              <w:rFonts w:asciiTheme="majorHAnsi" w:hAnsiTheme="majorHAnsi"/>
              <w:sz w:val="20"/>
              <w:szCs w:val="20"/>
            </w:rPr>
            <w:t>, dentists, and chiropractors</w:t>
          </w:r>
          <w:r w:rsidR="00631E55">
            <w:rPr>
              <w:rFonts w:asciiTheme="majorHAnsi" w:hAnsiTheme="majorHAnsi"/>
              <w:sz w:val="20"/>
              <w:szCs w:val="20"/>
            </w:rPr>
            <w:t xml:space="preserve"> (this list has grown to now include physician assistants)</w:t>
          </w:r>
          <w:r w:rsidR="008845CA">
            <w:rPr>
              <w:rFonts w:asciiTheme="majorHAnsi" w:hAnsiTheme="majorHAnsi"/>
              <w:sz w:val="20"/>
              <w:szCs w:val="20"/>
            </w:rPr>
            <w:t xml:space="preserve">.  Pursing such fields require students to complete courses in several STEM disciplines, most notably chemistry and biology, but also including physics and mathematics. </w:t>
          </w:r>
          <w:r w:rsidR="00771502">
            <w:rPr>
              <w:rFonts w:asciiTheme="majorHAnsi" w:hAnsiTheme="majorHAnsi"/>
              <w:sz w:val="20"/>
              <w:szCs w:val="20"/>
            </w:rPr>
            <w:t xml:space="preserve">  </w:t>
          </w:r>
          <w:r w:rsidR="00631E55">
            <w:rPr>
              <w:rFonts w:asciiTheme="majorHAnsi" w:hAnsiTheme="majorHAnsi"/>
              <w:sz w:val="20"/>
              <w:szCs w:val="20"/>
            </w:rPr>
            <w:t xml:space="preserve"> </w:t>
          </w:r>
          <w:r w:rsidR="00771502">
            <w:rPr>
              <w:rFonts w:asciiTheme="majorHAnsi" w:hAnsiTheme="majorHAnsi"/>
              <w:sz w:val="20"/>
              <w:szCs w:val="20"/>
            </w:rPr>
            <w:t xml:space="preserve">  As </w:t>
          </w:r>
          <w:r w:rsidR="00610CDB">
            <w:rPr>
              <w:rFonts w:asciiTheme="majorHAnsi" w:hAnsiTheme="majorHAnsi"/>
              <w:sz w:val="20"/>
              <w:szCs w:val="20"/>
            </w:rPr>
            <w:t xml:space="preserve">undergraduate </w:t>
          </w:r>
          <w:r w:rsidR="00B25C31">
            <w:rPr>
              <w:rFonts w:asciiTheme="majorHAnsi" w:hAnsiTheme="majorHAnsi"/>
              <w:sz w:val="20"/>
              <w:szCs w:val="20"/>
            </w:rPr>
            <w:t>l</w:t>
          </w:r>
          <w:r w:rsidR="00610CDB">
            <w:rPr>
              <w:rFonts w:asciiTheme="majorHAnsi" w:hAnsiTheme="majorHAnsi"/>
              <w:sz w:val="20"/>
              <w:szCs w:val="20"/>
            </w:rPr>
            <w:t xml:space="preserve">evel </w:t>
          </w:r>
          <w:r w:rsidR="00771502">
            <w:rPr>
              <w:rFonts w:asciiTheme="majorHAnsi" w:hAnsiTheme="majorHAnsi"/>
              <w:sz w:val="20"/>
              <w:szCs w:val="20"/>
            </w:rPr>
            <w:t xml:space="preserve">courses/content most appropriate for </w:t>
          </w:r>
          <w:r w:rsidR="00610CDB">
            <w:rPr>
              <w:rFonts w:asciiTheme="majorHAnsi" w:hAnsiTheme="majorHAnsi"/>
              <w:sz w:val="20"/>
              <w:szCs w:val="20"/>
            </w:rPr>
            <w:t xml:space="preserve">post-baccalaureate health related </w:t>
          </w:r>
          <w:r w:rsidR="00771502">
            <w:rPr>
              <w:rFonts w:asciiTheme="majorHAnsi" w:hAnsiTheme="majorHAnsi"/>
              <w:sz w:val="20"/>
              <w:szCs w:val="20"/>
            </w:rPr>
            <w:t>pro</w:t>
          </w:r>
          <w:r w:rsidR="00610CDB">
            <w:rPr>
              <w:rFonts w:asciiTheme="majorHAnsi" w:hAnsiTheme="majorHAnsi"/>
              <w:sz w:val="20"/>
              <w:szCs w:val="20"/>
            </w:rPr>
            <w:t xml:space="preserve">grams has evolved, it has become clear the BS Chemistry, Pre-Health Profession Studies emphasis has fallen out of favor.  This has been substantiated by 1) the low number of students pursuing this degree option, 2) a review of current undergraduate courses recommended by the University of Arkansas Medical School, </w:t>
          </w:r>
          <w:r w:rsidR="00510474">
            <w:rPr>
              <w:rFonts w:asciiTheme="majorHAnsi" w:hAnsiTheme="majorHAnsi"/>
              <w:sz w:val="20"/>
              <w:szCs w:val="20"/>
            </w:rPr>
            <w:t xml:space="preserve">the </w:t>
          </w:r>
          <w:r w:rsidR="00610CDB">
            <w:rPr>
              <w:rFonts w:asciiTheme="majorHAnsi" w:hAnsiTheme="majorHAnsi"/>
              <w:sz w:val="20"/>
              <w:szCs w:val="20"/>
            </w:rPr>
            <w:t>New Yo</w:t>
          </w:r>
          <w:r w:rsidR="00DD2661">
            <w:rPr>
              <w:rFonts w:asciiTheme="majorHAnsi" w:hAnsiTheme="majorHAnsi"/>
              <w:sz w:val="20"/>
              <w:szCs w:val="20"/>
            </w:rPr>
            <w:t>rk</w:t>
          </w:r>
          <w:r w:rsidR="00610CDB">
            <w:rPr>
              <w:rFonts w:asciiTheme="majorHAnsi" w:hAnsiTheme="majorHAnsi"/>
              <w:sz w:val="20"/>
              <w:szCs w:val="20"/>
            </w:rPr>
            <w:t xml:space="preserve"> Institute of Technology College of Osteopathic Medicine, the University of Tennessee Health Science Center, and the Arkansas College of Osteopathic Medicine</w:t>
          </w:r>
          <w:r w:rsidR="00510474">
            <w:rPr>
              <w:rFonts w:asciiTheme="majorHAnsi" w:hAnsiTheme="majorHAnsi"/>
              <w:sz w:val="20"/>
              <w:szCs w:val="20"/>
            </w:rPr>
            <w:t>,</w:t>
          </w:r>
          <w:r w:rsidR="00B455D6">
            <w:rPr>
              <w:rFonts w:asciiTheme="majorHAnsi" w:hAnsiTheme="majorHAnsi"/>
              <w:sz w:val="20"/>
              <w:szCs w:val="20"/>
            </w:rPr>
            <w:t xml:space="preserve"> and</w:t>
          </w:r>
          <w:r w:rsidR="00510474">
            <w:rPr>
              <w:rFonts w:asciiTheme="majorHAnsi" w:hAnsiTheme="majorHAnsi"/>
              <w:sz w:val="20"/>
              <w:szCs w:val="20"/>
            </w:rPr>
            <w:t xml:space="preserve"> 3) discussions with current A-State students</w:t>
          </w:r>
          <w:r w:rsidR="008D1C07">
            <w:rPr>
              <w:rFonts w:asciiTheme="majorHAnsi" w:hAnsiTheme="majorHAnsi"/>
              <w:sz w:val="20"/>
              <w:szCs w:val="20"/>
            </w:rPr>
            <w:t xml:space="preserve"> interested in post-baccalaureate medical related programs</w:t>
          </w:r>
          <w:r w:rsidR="00510474">
            <w:rPr>
              <w:rFonts w:asciiTheme="majorHAnsi" w:hAnsiTheme="majorHAnsi"/>
              <w:sz w:val="20"/>
              <w:szCs w:val="20"/>
            </w:rPr>
            <w:t>.</w:t>
          </w:r>
          <w:r w:rsidR="008D1C07">
            <w:rPr>
              <w:rFonts w:asciiTheme="majorHAnsi" w:hAnsiTheme="majorHAnsi"/>
              <w:sz w:val="20"/>
              <w:szCs w:val="20"/>
            </w:rPr>
            <w:t xml:space="preserve">  In an effort to create the most appropriate undergraduate degree</w:t>
          </w:r>
          <w:r w:rsidR="00CC27C8">
            <w:rPr>
              <w:rFonts w:asciiTheme="majorHAnsi" w:hAnsiTheme="majorHAnsi"/>
              <w:sz w:val="20"/>
              <w:szCs w:val="20"/>
            </w:rPr>
            <w:t xml:space="preserve"> for A-State students</w:t>
          </w:r>
          <w:r w:rsidR="008D1C07">
            <w:rPr>
              <w:rFonts w:asciiTheme="majorHAnsi" w:hAnsiTheme="majorHAnsi"/>
              <w:sz w:val="20"/>
              <w:szCs w:val="20"/>
            </w:rPr>
            <w:t>, it is proposed to create a BS Biochemistry degree by modify</w:t>
          </w:r>
          <w:r w:rsidR="00557791">
            <w:rPr>
              <w:rFonts w:asciiTheme="majorHAnsi" w:hAnsiTheme="majorHAnsi"/>
              <w:sz w:val="20"/>
              <w:szCs w:val="20"/>
            </w:rPr>
            <w:t>ing</w:t>
          </w:r>
          <w:r w:rsidR="008D1C07">
            <w:rPr>
              <w:rFonts w:asciiTheme="majorHAnsi" w:hAnsiTheme="majorHAnsi"/>
              <w:sz w:val="20"/>
              <w:szCs w:val="20"/>
            </w:rPr>
            <w:t xml:space="preserve"> the existing BS Chemistry, Pre-Health Profession Studies emphasis.</w:t>
          </w:r>
          <w:r w:rsidR="00557791">
            <w:rPr>
              <w:rFonts w:asciiTheme="majorHAnsi" w:hAnsiTheme="majorHAnsi"/>
              <w:sz w:val="20"/>
              <w:szCs w:val="20"/>
            </w:rPr>
            <w:t xml:space="preserve">  B</w:t>
          </w:r>
          <w:r w:rsidR="009F17A4">
            <w:rPr>
              <w:rFonts w:asciiTheme="majorHAnsi" w:hAnsiTheme="majorHAnsi"/>
              <w:sz w:val="20"/>
              <w:szCs w:val="20"/>
            </w:rPr>
            <w:t>ased on student</w:t>
          </w:r>
          <w:r w:rsidR="00AE2361">
            <w:rPr>
              <w:rFonts w:asciiTheme="majorHAnsi" w:hAnsiTheme="majorHAnsi"/>
              <w:sz w:val="20"/>
              <w:szCs w:val="20"/>
            </w:rPr>
            <w:t xml:space="preserve"> interest in </w:t>
          </w:r>
          <w:r w:rsidR="00F66FB3">
            <w:rPr>
              <w:rFonts w:asciiTheme="majorHAnsi" w:hAnsiTheme="majorHAnsi"/>
              <w:sz w:val="20"/>
              <w:szCs w:val="20"/>
            </w:rPr>
            <w:t xml:space="preserve">the </w:t>
          </w:r>
          <w:r w:rsidR="00AE2361">
            <w:rPr>
              <w:rFonts w:asciiTheme="majorHAnsi" w:hAnsiTheme="majorHAnsi"/>
              <w:sz w:val="20"/>
              <w:szCs w:val="20"/>
            </w:rPr>
            <w:t xml:space="preserve">Biochemistry degree, </w:t>
          </w:r>
          <w:r w:rsidR="00557791">
            <w:rPr>
              <w:rFonts w:asciiTheme="majorHAnsi" w:hAnsiTheme="majorHAnsi"/>
              <w:sz w:val="20"/>
              <w:szCs w:val="20"/>
            </w:rPr>
            <w:t>i</w:t>
          </w:r>
          <w:r w:rsidR="00AE2361">
            <w:rPr>
              <w:rFonts w:asciiTheme="majorHAnsi" w:hAnsiTheme="majorHAnsi"/>
              <w:sz w:val="20"/>
              <w:szCs w:val="20"/>
            </w:rPr>
            <w:t>t is anticipated the first graduating class would be 10 students</w:t>
          </w:r>
          <w:r w:rsidR="00CC27C8">
            <w:rPr>
              <w:rFonts w:asciiTheme="majorHAnsi" w:hAnsiTheme="majorHAnsi"/>
              <w:sz w:val="20"/>
              <w:szCs w:val="20"/>
            </w:rPr>
            <w:t xml:space="preserve">, </w:t>
          </w:r>
          <w:r w:rsidR="00557791">
            <w:rPr>
              <w:rFonts w:asciiTheme="majorHAnsi" w:hAnsiTheme="majorHAnsi"/>
              <w:sz w:val="20"/>
              <w:szCs w:val="20"/>
            </w:rPr>
            <w:t xml:space="preserve">resulting in </w:t>
          </w:r>
          <w:r w:rsidR="00CC27C8">
            <w:rPr>
              <w:rFonts w:asciiTheme="majorHAnsi" w:hAnsiTheme="majorHAnsi"/>
              <w:sz w:val="20"/>
              <w:szCs w:val="20"/>
            </w:rPr>
            <w:t xml:space="preserve">40-50 majors at any given time.  </w:t>
          </w:r>
          <w:r w:rsidR="00F66FB3">
            <w:rPr>
              <w:rFonts w:asciiTheme="majorHAnsi" w:hAnsiTheme="majorHAnsi"/>
              <w:sz w:val="20"/>
              <w:szCs w:val="20"/>
            </w:rPr>
            <w:t xml:space="preserve"> Additionally, the U. S. Bureau of Labor Statistics Occupational Outlook Handbook indicates a 15% growth rate in biochemist/biophysicist employment during 2021</w:t>
          </w:r>
          <w:r w:rsidR="00CC27C8">
            <w:rPr>
              <w:rFonts w:asciiTheme="majorHAnsi" w:hAnsiTheme="majorHAnsi"/>
              <w:sz w:val="20"/>
              <w:szCs w:val="20"/>
            </w:rPr>
            <w:t>-2031</w:t>
          </w:r>
          <w:r w:rsidR="00F66FB3">
            <w:rPr>
              <w:rFonts w:asciiTheme="majorHAnsi" w:hAnsiTheme="majorHAnsi"/>
              <w:sz w:val="20"/>
              <w:szCs w:val="20"/>
            </w:rPr>
            <w:t xml:space="preserve">.  This is much larger than the 5% growth rate predicted for all occupations.  Students pursuing the proposed BS Biochemistry degree may also find employment </w:t>
          </w:r>
          <w:r w:rsidR="00CC27C8">
            <w:rPr>
              <w:rFonts w:asciiTheme="majorHAnsi" w:hAnsiTheme="majorHAnsi"/>
              <w:sz w:val="20"/>
              <w:szCs w:val="20"/>
            </w:rPr>
            <w:t>as a forensic science or biological technician, both of which are expected to have above average growth rates for this same 10 year period.  Thus, it is expected students pursuing this degree will have above average employment outlook if they decide not to pursue a post-baccalaureate health related program</w:t>
          </w:r>
          <w:r w:rsidR="00ED255F">
            <w:rPr>
              <w:rFonts w:asciiTheme="majorHAnsi" w:hAnsiTheme="majorHAnsi"/>
              <w:sz w:val="20"/>
              <w:szCs w:val="20"/>
            </w:rPr>
            <w:t xml:space="preserve">.   Based on this projected employment growth, and the paucity of baccalaureate biochemistry programs in Arkansas (see Table </w:t>
          </w:r>
          <w:r w:rsidR="0013443C">
            <w:rPr>
              <w:rFonts w:asciiTheme="majorHAnsi" w:hAnsiTheme="majorHAnsi"/>
              <w:sz w:val="20"/>
              <w:szCs w:val="20"/>
            </w:rPr>
            <w:t>II</w:t>
          </w:r>
          <w:r w:rsidR="00ED255F">
            <w:rPr>
              <w:rFonts w:asciiTheme="majorHAnsi" w:hAnsiTheme="majorHAnsi"/>
              <w:sz w:val="20"/>
              <w:szCs w:val="20"/>
            </w:rPr>
            <w:t xml:space="preserve"> of section 10, below),  </w:t>
          </w:r>
          <w:r w:rsidR="002C7692">
            <w:rPr>
              <w:rFonts w:asciiTheme="majorHAnsi" w:hAnsiTheme="majorHAnsi"/>
              <w:sz w:val="20"/>
              <w:szCs w:val="20"/>
            </w:rPr>
            <w:t xml:space="preserve">additional biochemistry training capacity in the state is </w:t>
          </w:r>
          <w:r w:rsidR="00ED255F">
            <w:rPr>
              <w:rFonts w:asciiTheme="majorHAnsi" w:hAnsiTheme="majorHAnsi"/>
              <w:sz w:val="20"/>
              <w:szCs w:val="20"/>
            </w:rPr>
            <w:t>warranted</w:t>
          </w:r>
          <w:r w:rsidR="002C7692">
            <w:rPr>
              <w:rFonts w:asciiTheme="majorHAnsi" w:hAnsiTheme="majorHAnsi"/>
              <w:sz w:val="20"/>
              <w:szCs w:val="20"/>
            </w:rPr>
            <w:t>.</w:t>
          </w:r>
          <w:r w:rsidR="00ED255F">
            <w:rPr>
              <w:rFonts w:asciiTheme="majorHAnsi" w:hAnsiTheme="majorHAnsi"/>
              <w:sz w:val="20"/>
              <w:szCs w:val="20"/>
            </w:rPr>
            <w:t xml:space="preserve"> </w:t>
          </w:r>
        </w:sdtContent>
      </w:sdt>
      <w:r w:rsidR="00ED255F">
        <w:rPr>
          <w:rFonts w:asciiTheme="majorHAnsi" w:hAnsiTheme="majorHAnsi"/>
          <w:sz w:val="20"/>
          <w:szCs w:val="20"/>
        </w:rPr>
        <w:t xml:space="preserve">  </w:t>
      </w:r>
      <w:r w:rsidR="00CC27C8">
        <w:rPr>
          <w:rFonts w:asciiTheme="majorHAnsi" w:hAnsiTheme="majorHAnsi"/>
          <w:sz w:val="20"/>
          <w:szCs w:val="20"/>
        </w:rPr>
        <w:t xml:space="preserve"> </w:t>
      </w:r>
      <w:r w:rsidR="00510474">
        <w:rPr>
          <w:rFonts w:asciiTheme="majorHAnsi" w:hAnsiTheme="majorHAnsi"/>
          <w:sz w:val="20"/>
          <w:szCs w:val="20"/>
        </w:rPr>
        <w:t xml:space="preserve">  </w:t>
      </w:r>
      <w:r w:rsidR="005B0633" w:rsidRPr="00195367">
        <w:rPr>
          <w:rFonts w:asciiTheme="majorHAnsi" w:hAnsiTheme="majorHAnsi"/>
          <w:sz w:val="20"/>
          <w:szCs w:val="20"/>
        </w:rPr>
        <w:tab/>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677A9FBD" w14:textId="592F02B0" w:rsidR="00342408" w:rsidRDefault="008C68AB" w:rsidP="00D87B46">
      <w:pPr>
        <w:tabs>
          <w:tab w:val="left" w:pos="360"/>
        </w:tabs>
        <w:spacing w:after="0" w:line="240" w:lineRule="auto"/>
        <w:ind w:left="1080" w:hanging="450"/>
        <w:contextualSpacing/>
        <w:rPr>
          <w:rFonts w:asciiTheme="majorHAnsi" w:hAnsiTheme="majorHAns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7B86EFCD" w14:textId="02AA91D3" w:rsidR="00DF424C" w:rsidRDefault="00DF424C" w:rsidP="00D87B46">
      <w:pPr>
        <w:tabs>
          <w:tab w:val="left" w:pos="360"/>
        </w:tabs>
        <w:spacing w:after="0" w:line="240" w:lineRule="auto"/>
        <w:ind w:left="1080" w:hanging="450"/>
        <w:contextualSpacing/>
        <w:rPr>
          <w:rFonts w:asciiTheme="majorHAnsi" w:hAnsiTheme="majorHAnsi"/>
          <w:sz w:val="20"/>
          <w:szCs w:val="20"/>
        </w:rPr>
      </w:pPr>
    </w:p>
    <w:p w14:paraId="64A8F2FD" w14:textId="567C8628" w:rsidR="00DF424C" w:rsidRDefault="00DF424C" w:rsidP="00D87B46">
      <w:pPr>
        <w:tabs>
          <w:tab w:val="left" w:pos="360"/>
        </w:tabs>
        <w:spacing w:after="0" w:line="240" w:lineRule="auto"/>
        <w:ind w:left="1080" w:hanging="450"/>
        <w:contextualSpacing/>
        <w:rPr>
          <w:rFonts w:asciiTheme="majorHAnsi" w:hAnsiTheme="majorHAnsi"/>
          <w:sz w:val="20"/>
          <w:szCs w:val="20"/>
        </w:rPr>
      </w:pPr>
      <w:r>
        <w:rPr>
          <w:rFonts w:asciiTheme="majorHAnsi" w:hAnsiTheme="majorHAnsi"/>
          <w:sz w:val="20"/>
          <w:szCs w:val="20"/>
        </w:rPr>
        <w:t>The proposed degree program will require 120 semester credit hours:</w:t>
      </w:r>
    </w:p>
    <w:p w14:paraId="02337D75" w14:textId="17038F3D" w:rsidR="00DF424C" w:rsidRDefault="00DF424C" w:rsidP="00A37AE4">
      <w:pPr>
        <w:tabs>
          <w:tab w:val="left" w:pos="360"/>
        </w:tabs>
        <w:spacing w:after="0" w:line="240" w:lineRule="auto"/>
        <w:ind w:left="1080"/>
        <w:contextualSpacing/>
        <w:rPr>
          <w:rFonts w:asciiTheme="majorHAnsi" w:hAnsiTheme="majorHAnsi"/>
          <w:sz w:val="20"/>
          <w:szCs w:val="20"/>
        </w:rPr>
      </w:pPr>
      <w:r>
        <w:rPr>
          <w:rFonts w:asciiTheme="majorHAnsi" w:hAnsiTheme="majorHAnsi"/>
          <w:sz w:val="20"/>
          <w:szCs w:val="20"/>
        </w:rPr>
        <w:t>3 credit hours Making Connections</w:t>
      </w:r>
    </w:p>
    <w:p w14:paraId="7E9AC551" w14:textId="78285E2B" w:rsidR="00DF424C" w:rsidRDefault="00DF424C" w:rsidP="00A37AE4">
      <w:pPr>
        <w:tabs>
          <w:tab w:val="left" w:pos="360"/>
        </w:tabs>
        <w:spacing w:after="0" w:line="240" w:lineRule="auto"/>
        <w:ind w:left="1080"/>
        <w:contextualSpacing/>
        <w:rPr>
          <w:rFonts w:asciiTheme="majorHAnsi" w:hAnsiTheme="majorHAnsi"/>
          <w:sz w:val="20"/>
          <w:szCs w:val="20"/>
        </w:rPr>
      </w:pPr>
      <w:r>
        <w:rPr>
          <w:rFonts w:asciiTheme="majorHAnsi" w:hAnsiTheme="majorHAnsi"/>
          <w:sz w:val="20"/>
          <w:szCs w:val="20"/>
        </w:rPr>
        <w:t>36 credit hours General Education (chem 1011, chem 1013, bio 2011, bio 2013, math 2204 are degree required general education courses)</w:t>
      </w:r>
    </w:p>
    <w:p w14:paraId="4401EE4C" w14:textId="32A194CC" w:rsidR="00DF424C" w:rsidRDefault="00DF424C" w:rsidP="00A37AE4">
      <w:pPr>
        <w:tabs>
          <w:tab w:val="left" w:pos="360"/>
        </w:tabs>
        <w:spacing w:after="0" w:line="240" w:lineRule="auto"/>
        <w:ind w:left="1080"/>
        <w:contextualSpacing/>
        <w:rPr>
          <w:rFonts w:asciiTheme="majorHAnsi" w:hAnsiTheme="majorHAnsi"/>
          <w:sz w:val="20"/>
          <w:szCs w:val="20"/>
        </w:rPr>
      </w:pPr>
      <w:r>
        <w:rPr>
          <w:rFonts w:asciiTheme="majorHAnsi" w:hAnsiTheme="majorHAnsi"/>
          <w:sz w:val="20"/>
          <w:szCs w:val="20"/>
        </w:rPr>
        <w:t>5</w:t>
      </w:r>
      <w:r w:rsidR="00B455D6">
        <w:rPr>
          <w:rFonts w:asciiTheme="majorHAnsi" w:hAnsiTheme="majorHAnsi"/>
          <w:sz w:val="20"/>
          <w:szCs w:val="20"/>
        </w:rPr>
        <w:t>5</w:t>
      </w:r>
      <w:r>
        <w:rPr>
          <w:rFonts w:asciiTheme="majorHAnsi" w:hAnsiTheme="majorHAnsi"/>
          <w:sz w:val="20"/>
          <w:szCs w:val="20"/>
        </w:rPr>
        <w:t>-5</w:t>
      </w:r>
      <w:r w:rsidR="00B455D6">
        <w:rPr>
          <w:rFonts w:asciiTheme="majorHAnsi" w:hAnsiTheme="majorHAnsi"/>
          <w:sz w:val="20"/>
          <w:szCs w:val="20"/>
        </w:rPr>
        <w:t>6</w:t>
      </w:r>
      <w:r>
        <w:rPr>
          <w:rFonts w:asciiTheme="majorHAnsi" w:hAnsiTheme="majorHAnsi"/>
          <w:sz w:val="20"/>
          <w:szCs w:val="20"/>
        </w:rPr>
        <w:t xml:space="preserve"> credit hours major requirements </w:t>
      </w:r>
      <w:r w:rsidR="00B64C8E">
        <w:rPr>
          <w:rFonts w:asciiTheme="majorHAnsi" w:hAnsiTheme="majorHAnsi"/>
          <w:sz w:val="20"/>
          <w:szCs w:val="20"/>
        </w:rPr>
        <w:t xml:space="preserve">(3 credit hours via Dept. Mathematics &amp; Statistics, </w:t>
      </w:r>
      <w:r w:rsidR="00B455D6">
        <w:rPr>
          <w:rFonts w:asciiTheme="majorHAnsi" w:hAnsiTheme="majorHAnsi"/>
          <w:sz w:val="20"/>
          <w:szCs w:val="20"/>
        </w:rPr>
        <w:t>8-14</w:t>
      </w:r>
      <w:r w:rsidR="00B64C8E">
        <w:rPr>
          <w:rFonts w:asciiTheme="majorHAnsi" w:hAnsiTheme="majorHAnsi"/>
          <w:sz w:val="20"/>
          <w:szCs w:val="20"/>
        </w:rPr>
        <w:t xml:space="preserve"> credit hours via Dept. Biological Sciences</w:t>
      </w:r>
    </w:p>
    <w:p w14:paraId="104C460B" w14:textId="352C2E1F" w:rsidR="00DF424C" w:rsidRDefault="00DF424C" w:rsidP="00A37AE4">
      <w:pPr>
        <w:tabs>
          <w:tab w:val="left" w:pos="360"/>
        </w:tabs>
        <w:spacing w:after="0" w:line="240" w:lineRule="auto"/>
        <w:ind w:left="1080"/>
        <w:contextualSpacing/>
        <w:rPr>
          <w:rFonts w:asciiTheme="majorHAnsi" w:hAnsiTheme="majorHAnsi"/>
          <w:sz w:val="20"/>
          <w:szCs w:val="20"/>
        </w:rPr>
      </w:pPr>
      <w:r>
        <w:rPr>
          <w:rFonts w:asciiTheme="majorHAnsi" w:hAnsiTheme="majorHAnsi"/>
          <w:sz w:val="20"/>
          <w:szCs w:val="20"/>
        </w:rPr>
        <w:t>2</w:t>
      </w:r>
      <w:r w:rsidR="00B455D6">
        <w:rPr>
          <w:rFonts w:asciiTheme="majorHAnsi" w:hAnsiTheme="majorHAnsi"/>
          <w:sz w:val="20"/>
          <w:szCs w:val="20"/>
        </w:rPr>
        <w:t>5-26</w:t>
      </w:r>
      <w:r>
        <w:rPr>
          <w:rFonts w:asciiTheme="majorHAnsi" w:hAnsiTheme="majorHAnsi"/>
          <w:sz w:val="20"/>
          <w:szCs w:val="20"/>
        </w:rPr>
        <w:t xml:space="preserve"> credit hours electives (of which </w:t>
      </w:r>
      <w:r w:rsidR="00B455D6">
        <w:rPr>
          <w:rFonts w:asciiTheme="majorHAnsi" w:hAnsiTheme="majorHAnsi"/>
          <w:sz w:val="20"/>
          <w:szCs w:val="20"/>
        </w:rPr>
        <w:t>5-6</w:t>
      </w:r>
      <w:r>
        <w:rPr>
          <w:rFonts w:asciiTheme="majorHAnsi" w:hAnsiTheme="majorHAnsi"/>
          <w:sz w:val="20"/>
          <w:szCs w:val="20"/>
        </w:rPr>
        <w:t xml:space="preserve"> hours must be 3000/4000 level)</w:t>
      </w:r>
    </w:p>
    <w:p w14:paraId="71A5308E" w14:textId="6944BB9B" w:rsidR="00DF424C" w:rsidRDefault="00DF424C" w:rsidP="00D87B46">
      <w:pPr>
        <w:tabs>
          <w:tab w:val="left" w:pos="360"/>
        </w:tabs>
        <w:spacing w:after="0" w:line="240" w:lineRule="auto"/>
        <w:ind w:left="1080" w:hanging="450"/>
        <w:contextualSpacing/>
        <w:rPr>
          <w:rFonts w:asciiTheme="majorHAnsi" w:hAnsiTheme="majorHAnsi"/>
          <w:sz w:val="20"/>
          <w:szCs w:val="20"/>
        </w:rPr>
      </w:pPr>
    </w:p>
    <w:p w14:paraId="0CDE2B9D" w14:textId="0F7F1DD2" w:rsidR="00DF424C" w:rsidRPr="00DF424C" w:rsidRDefault="00DF424C" w:rsidP="00D87B46">
      <w:pPr>
        <w:tabs>
          <w:tab w:val="left" w:pos="360"/>
        </w:tabs>
        <w:spacing w:after="0" w:line="240" w:lineRule="auto"/>
        <w:ind w:left="1080" w:hanging="450"/>
        <w:contextualSpacing/>
        <w:rPr>
          <w:rFonts w:asciiTheme="majorHAnsi" w:hAnsiTheme="majorHAnsi"/>
          <w:sz w:val="20"/>
          <w:szCs w:val="20"/>
        </w:rPr>
      </w:pPr>
      <w:r>
        <w:rPr>
          <w:rFonts w:asciiTheme="majorHAnsi" w:hAnsiTheme="majorHAnsi"/>
          <w:sz w:val="20"/>
          <w:szCs w:val="20"/>
        </w:rPr>
        <w:t>No new courses are needed for this proposed reconfiguration</w:t>
      </w:r>
    </w:p>
    <w:p w14:paraId="6D73BDA4" w14:textId="20095B5C" w:rsidR="00E63382" w:rsidRDefault="00E63382" w:rsidP="00D87B46">
      <w:pPr>
        <w:tabs>
          <w:tab w:val="left" w:pos="360"/>
        </w:tabs>
        <w:spacing w:after="0" w:line="240" w:lineRule="auto"/>
        <w:contextualSpacing/>
        <w:rPr>
          <w:rFonts w:asciiTheme="majorHAnsi" w:hAnsiTheme="majorHAnsi"/>
          <w:sz w:val="20"/>
          <w:szCs w:val="20"/>
        </w:rPr>
      </w:pPr>
    </w:p>
    <w:p w14:paraId="22029C02" w14:textId="5927CC6C" w:rsidR="00DF424C" w:rsidRDefault="00DF424C" w:rsidP="00D87B46">
      <w:pPr>
        <w:tabs>
          <w:tab w:val="left" w:pos="360"/>
        </w:tabs>
        <w:spacing w:after="0" w:line="240" w:lineRule="auto"/>
        <w:contextualSpacing/>
        <w:rPr>
          <w:rFonts w:asciiTheme="majorHAnsi" w:hAnsiTheme="majorHAnsi"/>
          <w:sz w:val="20"/>
          <w:szCs w:val="20"/>
        </w:rPr>
      </w:pPr>
    </w:p>
    <w:p w14:paraId="66DA20F3" w14:textId="77777777" w:rsidR="00DF424C" w:rsidRPr="00195367" w:rsidRDefault="00DF424C"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0B896034"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5B14EF">
            <w:t xml:space="preserve">  Yes</w:t>
          </w:r>
        </w:sdtContent>
      </w:sdt>
    </w:p>
    <w:p w14:paraId="4D96DC7F" w14:textId="3CDE6AF0"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005B14EF">
            <w:t xml:space="preserve">  No</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0EBCA621"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005B14EF">
            <w:t xml:space="preserve">  No</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4955A0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44EBB863" w:rsidR="00E63382" w:rsidRPr="00176404" w:rsidRDefault="00342408" w:rsidP="00176404">
      <w:pPr>
        <w:pStyle w:val="ListParagraph"/>
        <w:numPr>
          <w:ilvl w:val="0"/>
          <w:numId w:val="18"/>
        </w:numPr>
        <w:tabs>
          <w:tab w:val="left" w:pos="360"/>
        </w:tabs>
        <w:spacing w:after="0" w:line="240" w:lineRule="auto"/>
        <w:ind w:left="360"/>
        <w:jc w:val="center"/>
        <w:rPr>
          <w:rFonts w:asciiTheme="majorHAnsi" w:hAnsiTheme="majorHAnsi"/>
          <w:b/>
          <w:sz w:val="20"/>
          <w:szCs w:val="20"/>
        </w:rPr>
      </w:pPr>
      <w:r w:rsidRPr="00176404">
        <w:rPr>
          <w:rFonts w:asciiTheme="majorHAnsi" w:hAnsiTheme="majorHAnsi"/>
          <w:b/>
          <w:sz w:val="20"/>
          <w:szCs w:val="20"/>
        </w:rPr>
        <w:t>Provide documentation that proposed program has received full approval by licensure/certification entity, if required.</w:t>
      </w:r>
    </w:p>
    <w:p w14:paraId="26F99D04" w14:textId="04C02D68" w:rsidR="00342408" w:rsidRDefault="008C68AB" w:rsidP="00D87B46">
      <w:pPr>
        <w:pStyle w:val="ListParagraph"/>
        <w:tabs>
          <w:tab w:val="left" w:pos="360"/>
        </w:tabs>
        <w:spacing w:after="0" w:line="240" w:lineRule="auto"/>
        <w:ind w:left="1080" w:hanging="450"/>
        <w:rPr>
          <w:rFonts w:asciiTheme="majorHAnsi" w:hAnsiTheme="majorHAns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B9AA28E" w14:textId="565B0F21" w:rsidR="00827BAA" w:rsidRDefault="00827BAA" w:rsidP="00D87B46">
      <w:pPr>
        <w:pStyle w:val="ListParagraph"/>
        <w:tabs>
          <w:tab w:val="left" w:pos="360"/>
        </w:tabs>
        <w:spacing w:after="0" w:line="240" w:lineRule="auto"/>
        <w:ind w:left="1080" w:hanging="450"/>
        <w:rPr>
          <w:rFonts w:asciiTheme="majorHAnsi" w:hAnsiTheme="majorHAnsi"/>
          <w:sz w:val="20"/>
          <w:szCs w:val="20"/>
        </w:rPr>
      </w:pPr>
    </w:p>
    <w:p w14:paraId="7E605441" w14:textId="177861F6" w:rsidR="00827BAA" w:rsidRPr="00827BAA" w:rsidRDefault="00827BAA" w:rsidP="00D87B46">
      <w:pPr>
        <w:pStyle w:val="ListParagraph"/>
        <w:tabs>
          <w:tab w:val="left" w:pos="360"/>
        </w:tabs>
        <w:spacing w:after="0" w:line="240" w:lineRule="auto"/>
        <w:ind w:left="1080" w:hanging="450"/>
        <w:rPr>
          <w:rFonts w:asciiTheme="majorHAnsi" w:hAnsiTheme="majorHAnsi"/>
          <w:sz w:val="20"/>
          <w:szCs w:val="20"/>
        </w:rPr>
      </w:pPr>
      <w:r>
        <w:rPr>
          <w:rFonts w:asciiTheme="majorHAnsi" w:hAnsiTheme="majorHAnsi"/>
          <w:sz w:val="20"/>
          <w:szCs w:val="20"/>
        </w:rPr>
        <w:t>The proposed degree program does not require licensure/certification by an external entity</w:t>
      </w:r>
      <w:r w:rsidR="00F91D2F">
        <w:rPr>
          <w:rFonts w:asciiTheme="majorHAnsi" w:hAnsiTheme="majorHAnsi"/>
          <w:sz w:val="20"/>
          <w:szCs w:val="20"/>
        </w:rPr>
        <w:t>, however</w:t>
      </w:r>
      <w:r w:rsidR="00176404">
        <w:rPr>
          <w:rFonts w:asciiTheme="majorHAnsi" w:hAnsiTheme="majorHAnsi"/>
          <w:sz w:val="20"/>
          <w:szCs w:val="20"/>
        </w:rPr>
        <w:t xml:space="preserve"> voluntary</w:t>
      </w:r>
      <w:r w:rsidR="00F91D2F">
        <w:rPr>
          <w:rFonts w:asciiTheme="majorHAnsi" w:hAnsiTheme="majorHAnsi"/>
          <w:sz w:val="20"/>
          <w:szCs w:val="20"/>
        </w:rPr>
        <w:t xml:space="preserve"> external approval will be sought (see item 11, below)</w:t>
      </w:r>
      <w:r>
        <w:rPr>
          <w:rFonts w:asciiTheme="majorHAnsi" w:hAnsiTheme="majorHAnsi"/>
          <w:sz w:val="20"/>
          <w:szCs w:val="20"/>
        </w:rPr>
        <w:t xml:space="preserve">.   </w:t>
      </w:r>
    </w:p>
    <w:p w14:paraId="510959C0"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CB0D7C">
        <w:rPr>
          <w:rFonts w:asciiTheme="majorHAnsi" w:hAnsiTheme="majorHAnsi"/>
          <w:b/>
          <w:sz w:val="20"/>
          <w:szCs w:val="20"/>
        </w:rPr>
        <w:t>List institutions offering similar program and identify the institutions used as a model to develop the proposed program</w:t>
      </w:r>
      <w:r w:rsidR="00342408" w:rsidRPr="00195367">
        <w:rPr>
          <w:rFonts w:asciiTheme="majorHAnsi" w:hAnsiTheme="majorHAnsi"/>
          <w:b/>
          <w:sz w:val="20"/>
          <w:szCs w:val="20"/>
        </w:rPr>
        <w:t>.</w:t>
      </w:r>
    </w:p>
    <w:sdt>
      <w:sdtPr>
        <w:rPr>
          <w:rFonts w:asciiTheme="majorHAnsi" w:hAnsiTheme="majorHAnsi"/>
          <w:sz w:val="20"/>
          <w:szCs w:val="20"/>
        </w:rPr>
        <w:id w:val="2006781927"/>
      </w:sdtPr>
      <w:sdtContent>
        <w:p w14:paraId="6C9473C2" w14:textId="4F57004D" w:rsidR="004740B7" w:rsidRDefault="004C3DA5" w:rsidP="00C42023">
          <w:pPr>
            <w:spacing w:after="0" w:line="240" w:lineRule="auto"/>
            <w:contextualSpacing/>
            <w:rPr>
              <w:rFonts w:asciiTheme="majorHAnsi" w:hAnsiTheme="majorHAnsi"/>
              <w:sz w:val="20"/>
              <w:szCs w:val="20"/>
            </w:rPr>
          </w:pPr>
          <w:r>
            <w:rPr>
              <w:rFonts w:asciiTheme="majorHAnsi" w:hAnsiTheme="majorHAnsi"/>
              <w:sz w:val="20"/>
              <w:szCs w:val="20"/>
            </w:rPr>
            <w:t xml:space="preserve">Table 1 </w:t>
          </w:r>
          <w:r w:rsidR="0028461D">
            <w:rPr>
              <w:rFonts w:asciiTheme="majorHAnsi" w:hAnsiTheme="majorHAnsi"/>
              <w:sz w:val="20"/>
              <w:szCs w:val="20"/>
            </w:rPr>
            <w:t>is the list of institutions in Arkansas and contiguous states offering a baccalaureate Biochemistry degree.   Column three of this table indicates if the institution offers American Chemical Society (ACS) approved degrees.  BS biochemistry programs at Middle Tennesse</w:t>
          </w:r>
          <w:r w:rsidR="00E97DC8">
            <w:rPr>
              <w:rFonts w:asciiTheme="majorHAnsi" w:hAnsiTheme="majorHAnsi"/>
              <w:sz w:val="20"/>
              <w:szCs w:val="20"/>
            </w:rPr>
            <w:t>e</w:t>
          </w:r>
          <w:r w:rsidR="0028461D">
            <w:rPr>
              <w:rFonts w:asciiTheme="majorHAnsi" w:hAnsiTheme="majorHAnsi"/>
              <w:sz w:val="20"/>
              <w:szCs w:val="20"/>
            </w:rPr>
            <w:t xml:space="preserve"> State University, Baylor University, and Texas Woman’s University</w:t>
          </w:r>
          <w:r w:rsidR="00B455D6">
            <w:rPr>
              <w:rFonts w:asciiTheme="majorHAnsi" w:hAnsiTheme="majorHAnsi"/>
              <w:sz w:val="20"/>
              <w:szCs w:val="20"/>
            </w:rPr>
            <w:t xml:space="preserve"> (</w:t>
          </w:r>
          <w:r w:rsidR="00557791">
            <w:rPr>
              <w:rFonts w:asciiTheme="majorHAnsi" w:hAnsiTheme="majorHAnsi"/>
              <w:sz w:val="20"/>
              <w:szCs w:val="20"/>
            </w:rPr>
            <w:t xml:space="preserve">shown bold </w:t>
          </w:r>
          <w:r w:rsidR="00B455D6">
            <w:rPr>
              <w:rFonts w:asciiTheme="majorHAnsi" w:hAnsiTheme="majorHAnsi"/>
              <w:sz w:val="20"/>
              <w:szCs w:val="20"/>
            </w:rPr>
            <w:t>in Table I)</w:t>
          </w:r>
          <w:r w:rsidR="0028461D">
            <w:rPr>
              <w:rFonts w:asciiTheme="majorHAnsi" w:hAnsiTheme="majorHAnsi"/>
              <w:sz w:val="20"/>
              <w:szCs w:val="20"/>
            </w:rPr>
            <w:t xml:space="preserve"> were used as models in developing the proposed A-State BS biochemistry degree program. </w:t>
          </w:r>
        </w:p>
        <w:p w14:paraId="54F30171" w14:textId="06A7892A" w:rsidR="004740B7" w:rsidRDefault="004740B7" w:rsidP="00C42023">
          <w:pPr>
            <w:spacing w:after="0" w:line="240" w:lineRule="auto"/>
            <w:contextualSpacing/>
            <w:rPr>
              <w:rFonts w:asciiTheme="majorHAnsi" w:hAnsiTheme="majorHAnsi"/>
              <w:sz w:val="20"/>
              <w:szCs w:val="20"/>
            </w:rPr>
          </w:pPr>
        </w:p>
        <w:tbl>
          <w:tblPr>
            <w:tblStyle w:val="TableGrid"/>
            <w:tblW w:w="0" w:type="auto"/>
            <w:jc w:val="center"/>
            <w:tblLook w:val="04A0" w:firstRow="1" w:lastRow="0" w:firstColumn="1" w:lastColumn="0" w:noHBand="0" w:noVBand="1"/>
          </w:tblPr>
          <w:tblGrid>
            <w:gridCol w:w="4700"/>
            <w:gridCol w:w="1184"/>
            <w:gridCol w:w="1900"/>
            <w:gridCol w:w="3006"/>
          </w:tblGrid>
          <w:tr w:rsidR="0028461D" w:rsidRPr="0011556A" w14:paraId="45F5676B" w14:textId="77777777" w:rsidTr="0028461D">
            <w:trPr>
              <w:trHeight w:val="525"/>
              <w:jc w:val="center"/>
            </w:trPr>
            <w:tc>
              <w:tcPr>
                <w:tcW w:w="8269" w:type="dxa"/>
                <w:gridSpan w:val="4"/>
                <w:tcBorders>
                  <w:bottom w:val="single" w:sz="18" w:space="0" w:color="auto"/>
                </w:tcBorders>
                <w:vAlign w:val="center"/>
              </w:tcPr>
              <w:p w14:paraId="25FF15D6" w14:textId="77777777" w:rsidR="0028461D" w:rsidRPr="0011556A" w:rsidRDefault="0028461D" w:rsidP="0028461D">
                <w:pPr>
                  <w:jc w:val="center"/>
                  <w:rPr>
                    <w:rFonts w:cstheme="minorHAnsi"/>
                    <w:b/>
                    <w:bCs/>
                    <w:sz w:val="20"/>
                    <w:szCs w:val="20"/>
                  </w:rPr>
                </w:pPr>
                <w:r>
                  <w:rPr>
                    <w:rFonts w:cstheme="minorHAnsi"/>
                    <w:b/>
                    <w:bCs/>
                    <w:sz w:val="20"/>
                    <w:szCs w:val="20"/>
                  </w:rPr>
                  <w:t>Table I</w:t>
                </w:r>
              </w:p>
            </w:tc>
          </w:tr>
          <w:tr w:rsidR="0028461D" w:rsidRPr="0011556A" w14:paraId="7F574F3D" w14:textId="77777777" w:rsidTr="0028461D">
            <w:trPr>
              <w:trHeight w:val="525"/>
              <w:jc w:val="center"/>
            </w:trPr>
            <w:tc>
              <w:tcPr>
                <w:tcW w:w="3940" w:type="dxa"/>
                <w:tcBorders>
                  <w:bottom w:val="single" w:sz="18" w:space="0" w:color="auto"/>
                </w:tcBorders>
                <w:vAlign w:val="center"/>
                <w:hideMark/>
              </w:tcPr>
              <w:p w14:paraId="728D41F2" w14:textId="77777777" w:rsidR="0028461D" w:rsidRPr="0011556A" w:rsidRDefault="0028461D" w:rsidP="0028461D">
                <w:pPr>
                  <w:jc w:val="center"/>
                  <w:rPr>
                    <w:rFonts w:cstheme="minorHAnsi"/>
                    <w:b/>
                    <w:bCs/>
                    <w:sz w:val="20"/>
                    <w:szCs w:val="20"/>
                  </w:rPr>
                </w:pPr>
                <w:r w:rsidRPr="0011556A">
                  <w:rPr>
                    <w:rFonts w:cstheme="minorHAnsi"/>
                    <w:b/>
                    <w:bCs/>
                    <w:sz w:val="20"/>
                    <w:szCs w:val="20"/>
                  </w:rPr>
                  <w:t>Name</w:t>
                </w:r>
              </w:p>
            </w:tc>
            <w:tc>
              <w:tcPr>
                <w:tcW w:w="649" w:type="dxa"/>
                <w:tcBorders>
                  <w:bottom w:val="single" w:sz="18" w:space="0" w:color="auto"/>
                </w:tcBorders>
                <w:vAlign w:val="center"/>
                <w:hideMark/>
              </w:tcPr>
              <w:p w14:paraId="3027C518" w14:textId="77777777" w:rsidR="0028461D" w:rsidRPr="0011556A" w:rsidRDefault="0028461D" w:rsidP="0028461D">
                <w:pPr>
                  <w:jc w:val="center"/>
                  <w:rPr>
                    <w:rFonts w:cstheme="minorHAnsi"/>
                    <w:b/>
                    <w:bCs/>
                    <w:sz w:val="20"/>
                    <w:szCs w:val="20"/>
                  </w:rPr>
                </w:pPr>
                <w:r w:rsidRPr="0011556A">
                  <w:rPr>
                    <w:rFonts w:cstheme="minorHAnsi"/>
                    <w:b/>
                    <w:bCs/>
                    <w:sz w:val="20"/>
                    <w:szCs w:val="20"/>
                  </w:rPr>
                  <w:t>State</w:t>
                </w:r>
              </w:p>
            </w:tc>
            <w:tc>
              <w:tcPr>
                <w:tcW w:w="1100" w:type="dxa"/>
                <w:tcBorders>
                  <w:bottom w:val="single" w:sz="18" w:space="0" w:color="auto"/>
                </w:tcBorders>
                <w:vAlign w:val="center"/>
                <w:hideMark/>
              </w:tcPr>
              <w:p w14:paraId="00C0FE04" w14:textId="77777777" w:rsidR="0028461D" w:rsidRPr="0011556A" w:rsidRDefault="0028461D" w:rsidP="0028461D">
                <w:pPr>
                  <w:jc w:val="center"/>
                  <w:rPr>
                    <w:rFonts w:cstheme="minorHAnsi"/>
                    <w:b/>
                    <w:bCs/>
                    <w:sz w:val="20"/>
                    <w:szCs w:val="20"/>
                  </w:rPr>
                </w:pPr>
                <w:r w:rsidRPr="0011556A">
                  <w:rPr>
                    <w:rFonts w:cstheme="minorHAnsi"/>
                    <w:b/>
                    <w:bCs/>
                    <w:sz w:val="20"/>
                    <w:szCs w:val="20"/>
                  </w:rPr>
                  <w:t>ACS approved</w:t>
                </w:r>
              </w:p>
            </w:tc>
            <w:tc>
              <w:tcPr>
                <w:tcW w:w="2580" w:type="dxa"/>
                <w:tcBorders>
                  <w:bottom w:val="single" w:sz="18" w:space="0" w:color="auto"/>
                </w:tcBorders>
                <w:vAlign w:val="center"/>
                <w:hideMark/>
              </w:tcPr>
              <w:p w14:paraId="06DDA032" w14:textId="77777777" w:rsidR="0028461D" w:rsidRPr="0011556A" w:rsidRDefault="0028461D" w:rsidP="0028461D">
                <w:pPr>
                  <w:jc w:val="center"/>
                  <w:rPr>
                    <w:rFonts w:cstheme="minorHAnsi"/>
                    <w:b/>
                    <w:bCs/>
                    <w:sz w:val="20"/>
                    <w:szCs w:val="20"/>
                  </w:rPr>
                </w:pPr>
                <w:r w:rsidRPr="0011556A">
                  <w:rPr>
                    <w:rFonts w:cstheme="minorHAnsi"/>
                    <w:b/>
                    <w:bCs/>
                    <w:sz w:val="20"/>
                    <w:szCs w:val="20"/>
                  </w:rPr>
                  <w:t>Type</w:t>
                </w:r>
              </w:p>
            </w:tc>
          </w:tr>
          <w:tr w:rsidR="0028461D" w:rsidRPr="0011556A" w14:paraId="30EDE812" w14:textId="77777777" w:rsidTr="0028461D">
            <w:trPr>
              <w:trHeight w:val="270"/>
              <w:jc w:val="center"/>
            </w:trPr>
            <w:tc>
              <w:tcPr>
                <w:tcW w:w="3940" w:type="dxa"/>
                <w:tcBorders>
                  <w:top w:val="single" w:sz="18" w:space="0" w:color="auto"/>
                </w:tcBorders>
                <w:hideMark/>
              </w:tcPr>
              <w:p w14:paraId="5387E1E4" w14:textId="77777777" w:rsidR="0028461D" w:rsidRPr="0011556A" w:rsidRDefault="0028461D" w:rsidP="0028461D">
                <w:pPr>
                  <w:jc w:val="center"/>
                  <w:rPr>
                    <w:rFonts w:cstheme="minorHAnsi"/>
                    <w:sz w:val="20"/>
                    <w:szCs w:val="20"/>
                  </w:rPr>
                </w:pPr>
                <w:r w:rsidRPr="0011556A">
                  <w:rPr>
                    <w:rFonts w:cstheme="minorHAnsi"/>
                    <w:sz w:val="20"/>
                    <w:szCs w:val="20"/>
                  </w:rPr>
                  <w:t>Harding University</w:t>
                </w:r>
              </w:p>
            </w:tc>
            <w:tc>
              <w:tcPr>
                <w:tcW w:w="649" w:type="dxa"/>
                <w:tcBorders>
                  <w:top w:val="single" w:sz="18" w:space="0" w:color="auto"/>
                </w:tcBorders>
                <w:noWrap/>
                <w:hideMark/>
              </w:tcPr>
              <w:p w14:paraId="1EF1BA54" w14:textId="77777777" w:rsidR="0028461D" w:rsidRPr="0011556A" w:rsidRDefault="0028461D" w:rsidP="0028461D">
                <w:pPr>
                  <w:jc w:val="center"/>
                  <w:rPr>
                    <w:rFonts w:cstheme="minorHAnsi"/>
                    <w:sz w:val="20"/>
                    <w:szCs w:val="20"/>
                  </w:rPr>
                </w:pPr>
                <w:r w:rsidRPr="0011556A">
                  <w:rPr>
                    <w:rFonts w:cstheme="minorHAnsi"/>
                    <w:sz w:val="20"/>
                    <w:szCs w:val="20"/>
                  </w:rPr>
                  <w:t>AR</w:t>
                </w:r>
              </w:p>
            </w:tc>
            <w:tc>
              <w:tcPr>
                <w:tcW w:w="1100" w:type="dxa"/>
                <w:tcBorders>
                  <w:top w:val="single" w:sz="18" w:space="0" w:color="auto"/>
                </w:tcBorders>
                <w:hideMark/>
              </w:tcPr>
              <w:p w14:paraId="3A85DB78"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tcBorders>
                  <w:top w:val="single" w:sz="18" w:space="0" w:color="auto"/>
                </w:tcBorders>
                <w:hideMark/>
              </w:tcPr>
              <w:p w14:paraId="3C4151DA"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1560E0C8" w14:textId="77777777" w:rsidTr="0028461D">
            <w:trPr>
              <w:trHeight w:val="255"/>
              <w:jc w:val="center"/>
            </w:trPr>
            <w:tc>
              <w:tcPr>
                <w:tcW w:w="3940" w:type="dxa"/>
                <w:hideMark/>
              </w:tcPr>
              <w:p w14:paraId="31ECC625" w14:textId="77777777" w:rsidR="0028461D" w:rsidRPr="0011556A" w:rsidRDefault="0028461D" w:rsidP="0028461D">
                <w:pPr>
                  <w:jc w:val="center"/>
                  <w:rPr>
                    <w:rFonts w:cstheme="minorHAnsi"/>
                    <w:sz w:val="20"/>
                    <w:szCs w:val="20"/>
                  </w:rPr>
                </w:pPr>
                <w:r w:rsidRPr="0011556A">
                  <w:rPr>
                    <w:rFonts w:cstheme="minorHAnsi"/>
                    <w:sz w:val="20"/>
                    <w:szCs w:val="20"/>
                  </w:rPr>
                  <w:t>John Brown University</w:t>
                </w:r>
              </w:p>
            </w:tc>
            <w:tc>
              <w:tcPr>
                <w:tcW w:w="649" w:type="dxa"/>
                <w:noWrap/>
                <w:hideMark/>
              </w:tcPr>
              <w:p w14:paraId="637A377B" w14:textId="77777777" w:rsidR="0028461D" w:rsidRPr="0011556A" w:rsidRDefault="0028461D" w:rsidP="0028461D">
                <w:pPr>
                  <w:jc w:val="center"/>
                  <w:rPr>
                    <w:rFonts w:cstheme="minorHAnsi"/>
                    <w:sz w:val="20"/>
                    <w:szCs w:val="20"/>
                  </w:rPr>
                </w:pPr>
                <w:r w:rsidRPr="0011556A">
                  <w:rPr>
                    <w:rFonts w:cstheme="minorHAnsi"/>
                    <w:sz w:val="20"/>
                    <w:szCs w:val="20"/>
                  </w:rPr>
                  <w:t>AR</w:t>
                </w:r>
              </w:p>
            </w:tc>
            <w:tc>
              <w:tcPr>
                <w:tcW w:w="1100" w:type="dxa"/>
                <w:hideMark/>
              </w:tcPr>
              <w:p w14:paraId="62AF52CE"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7B08A2F7"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1845B53C" w14:textId="77777777" w:rsidTr="0028461D">
            <w:trPr>
              <w:trHeight w:val="255"/>
              <w:jc w:val="center"/>
            </w:trPr>
            <w:tc>
              <w:tcPr>
                <w:tcW w:w="3940" w:type="dxa"/>
                <w:hideMark/>
              </w:tcPr>
              <w:p w14:paraId="409C26A8" w14:textId="77777777" w:rsidR="0028461D" w:rsidRPr="0011556A" w:rsidRDefault="0028461D" w:rsidP="0028461D">
                <w:pPr>
                  <w:jc w:val="center"/>
                  <w:rPr>
                    <w:rFonts w:cstheme="minorHAnsi"/>
                    <w:sz w:val="20"/>
                    <w:szCs w:val="20"/>
                  </w:rPr>
                </w:pPr>
                <w:r w:rsidRPr="0011556A">
                  <w:rPr>
                    <w:rFonts w:cstheme="minorHAnsi"/>
                    <w:sz w:val="20"/>
                    <w:szCs w:val="20"/>
                  </w:rPr>
                  <w:t>Centenary College of Louisiana</w:t>
                </w:r>
              </w:p>
            </w:tc>
            <w:tc>
              <w:tcPr>
                <w:tcW w:w="649" w:type="dxa"/>
                <w:noWrap/>
                <w:hideMark/>
              </w:tcPr>
              <w:p w14:paraId="4183D83E" w14:textId="77777777" w:rsidR="0028461D" w:rsidRPr="0011556A" w:rsidRDefault="0028461D" w:rsidP="0028461D">
                <w:pPr>
                  <w:jc w:val="center"/>
                  <w:rPr>
                    <w:rFonts w:cstheme="minorHAnsi"/>
                    <w:sz w:val="20"/>
                    <w:szCs w:val="20"/>
                  </w:rPr>
                </w:pPr>
                <w:r w:rsidRPr="0011556A">
                  <w:rPr>
                    <w:rFonts w:cstheme="minorHAnsi"/>
                    <w:sz w:val="20"/>
                    <w:szCs w:val="20"/>
                  </w:rPr>
                  <w:t>LA</w:t>
                </w:r>
              </w:p>
            </w:tc>
            <w:tc>
              <w:tcPr>
                <w:tcW w:w="1100" w:type="dxa"/>
                <w:hideMark/>
              </w:tcPr>
              <w:p w14:paraId="7A0B9ADC"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2A40F00C"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937B763" w14:textId="77777777" w:rsidTr="0028461D">
            <w:trPr>
              <w:trHeight w:val="510"/>
              <w:jc w:val="center"/>
            </w:trPr>
            <w:tc>
              <w:tcPr>
                <w:tcW w:w="3940" w:type="dxa"/>
                <w:hideMark/>
              </w:tcPr>
              <w:p w14:paraId="45466D1A" w14:textId="77777777" w:rsidR="0028461D" w:rsidRPr="0011556A" w:rsidRDefault="0028461D" w:rsidP="0028461D">
                <w:pPr>
                  <w:jc w:val="center"/>
                  <w:rPr>
                    <w:rFonts w:cstheme="minorHAnsi"/>
                    <w:sz w:val="20"/>
                    <w:szCs w:val="20"/>
                  </w:rPr>
                </w:pPr>
                <w:r w:rsidRPr="0011556A">
                  <w:rPr>
                    <w:rFonts w:cstheme="minorHAnsi"/>
                    <w:sz w:val="20"/>
                    <w:szCs w:val="20"/>
                  </w:rPr>
                  <w:t>Louisiana State University and Agricultural &amp; Mechanical College</w:t>
                </w:r>
              </w:p>
            </w:tc>
            <w:tc>
              <w:tcPr>
                <w:tcW w:w="649" w:type="dxa"/>
                <w:noWrap/>
                <w:hideMark/>
              </w:tcPr>
              <w:p w14:paraId="39D46207" w14:textId="77777777" w:rsidR="0028461D" w:rsidRPr="0011556A" w:rsidRDefault="0028461D" w:rsidP="0028461D">
                <w:pPr>
                  <w:jc w:val="center"/>
                  <w:rPr>
                    <w:rFonts w:cstheme="minorHAnsi"/>
                    <w:sz w:val="20"/>
                    <w:szCs w:val="20"/>
                  </w:rPr>
                </w:pPr>
                <w:r w:rsidRPr="0011556A">
                  <w:rPr>
                    <w:rFonts w:cstheme="minorHAnsi"/>
                    <w:sz w:val="20"/>
                    <w:szCs w:val="20"/>
                  </w:rPr>
                  <w:t>LA</w:t>
                </w:r>
              </w:p>
            </w:tc>
            <w:tc>
              <w:tcPr>
                <w:tcW w:w="1100" w:type="dxa"/>
                <w:hideMark/>
              </w:tcPr>
              <w:p w14:paraId="23C16962"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4DF488FA"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5EA1940D" w14:textId="77777777" w:rsidTr="0028461D">
            <w:trPr>
              <w:trHeight w:val="255"/>
              <w:jc w:val="center"/>
            </w:trPr>
            <w:tc>
              <w:tcPr>
                <w:tcW w:w="3940" w:type="dxa"/>
                <w:hideMark/>
              </w:tcPr>
              <w:p w14:paraId="29831F44" w14:textId="77777777" w:rsidR="0028461D" w:rsidRPr="0011556A" w:rsidRDefault="0028461D" w:rsidP="0028461D">
                <w:pPr>
                  <w:jc w:val="center"/>
                  <w:rPr>
                    <w:rFonts w:cstheme="minorHAnsi"/>
                    <w:sz w:val="20"/>
                    <w:szCs w:val="20"/>
                  </w:rPr>
                </w:pPr>
                <w:r w:rsidRPr="0011556A">
                  <w:rPr>
                    <w:rFonts w:cstheme="minorHAnsi"/>
                    <w:sz w:val="20"/>
                    <w:szCs w:val="20"/>
                  </w:rPr>
                  <w:t>Loyola University New Orleans</w:t>
                </w:r>
              </w:p>
            </w:tc>
            <w:tc>
              <w:tcPr>
                <w:tcW w:w="649" w:type="dxa"/>
                <w:noWrap/>
                <w:hideMark/>
              </w:tcPr>
              <w:p w14:paraId="2653466D" w14:textId="77777777" w:rsidR="0028461D" w:rsidRPr="0011556A" w:rsidRDefault="0028461D" w:rsidP="0028461D">
                <w:pPr>
                  <w:jc w:val="center"/>
                  <w:rPr>
                    <w:rFonts w:cstheme="minorHAnsi"/>
                    <w:sz w:val="20"/>
                    <w:szCs w:val="20"/>
                  </w:rPr>
                </w:pPr>
                <w:r w:rsidRPr="0011556A">
                  <w:rPr>
                    <w:rFonts w:cstheme="minorHAnsi"/>
                    <w:sz w:val="20"/>
                    <w:szCs w:val="20"/>
                  </w:rPr>
                  <w:t>LA</w:t>
                </w:r>
              </w:p>
            </w:tc>
            <w:tc>
              <w:tcPr>
                <w:tcW w:w="1100" w:type="dxa"/>
                <w:hideMark/>
              </w:tcPr>
              <w:p w14:paraId="63C18B74"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130FC267"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7FFBF416" w14:textId="77777777" w:rsidTr="0028461D">
            <w:trPr>
              <w:trHeight w:val="255"/>
              <w:jc w:val="center"/>
            </w:trPr>
            <w:tc>
              <w:tcPr>
                <w:tcW w:w="3940" w:type="dxa"/>
                <w:hideMark/>
              </w:tcPr>
              <w:p w14:paraId="77B99E1F" w14:textId="77777777" w:rsidR="0028461D" w:rsidRPr="0011556A" w:rsidRDefault="0028461D" w:rsidP="0028461D">
                <w:pPr>
                  <w:jc w:val="center"/>
                  <w:rPr>
                    <w:rFonts w:cstheme="minorHAnsi"/>
                    <w:sz w:val="20"/>
                    <w:szCs w:val="20"/>
                  </w:rPr>
                </w:pPr>
                <w:r w:rsidRPr="0011556A">
                  <w:rPr>
                    <w:rFonts w:cstheme="minorHAnsi"/>
                    <w:sz w:val="20"/>
                    <w:szCs w:val="20"/>
                  </w:rPr>
                  <w:t>Tulane University of Louisiana</w:t>
                </w:r>
              </w:p>
            </w:tc>
            <w:tc>
              <w:tcPr>
                <w:tcW w:w="649" w:type="dxa"/>
                <w:noWrap/>
                <w:hideMark/>
              </w:tcPr>
              <w:p w14:paraId="26F3FE94" w14:textId="77777777" w:rsidR="0028461D" w:rsidRPr="0011556A" w:rsidRDefault="0028461D" w:rsidP="0028461D">
                <w:pPr>
                  <w:jc w:val="center"/>
                  <w:rPr>
                    <w:rFonts w:cstheme="minorHAnsi"/>
                    <w:sz w:val="20"/>
                    <w:szCs w:val="20"/>
                  </w:rPr>
                </w:pPr>
                <w:r w:rsidRPr="0011556A">
                  <w:rPr>
                    <w:rFonts w:cstheme="minorHAnsi"/>
                    <w:sz w:val="20"/>
                    <w:szCs w:val="20"/>
                  </w:rPr>
                  <w:t>LA</w:t>
                </w:r>
              </w:p>
            </w:tc>
            <w:tc>
              <w:tcPr>
                <w:tcW w:w="1100" w:type="dxa"/>
                <w:hideMark/>
              </w:tcPr>
              <w:p w14:paraId="797A3C38"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16522FB"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EE23A12" w14:textId="77777777" w:rsidTr="0028461D">
            <w:trPr>
              <w:trHeight w:val="255"/>
              <w:jc w:val="center"/>
            </w:trPr>
            <w:tc>
              <w:tcPr>
                <w:tcW w:w="3940" w:type="dxa"/>
                <w:hideMark/>
              </w:tcPr>
              <w:p w14:paraId="7FCFE853" w14:textId="77777777" w:rsidR="0028461D" w:rsidRPr="0011556A" w:rsidRDefault="0028461D" w:rsidP="0028461D">
                <w:pPr>
                  <w:jc w:val="center"/>
                  <w:rPr>
                    <w:rFonts w:cstheme="minorHAnsi"/>
                    <w:sz w:val="20"/>
                    <w:szCs w:val="20"/>
                  </w:rPr>
                </w:pPr>
                <w:r w:rsidRPr="0011556A">
                  <w:rPr>
                    <w:rFonts w:cstheme="minorHAnsi"/>
                    <w:sz w:val="20"/>
                    <w:szCs w:val="20"/>
                  </w:rPr>
                  <w:t>Xavier University of Louisiana</w:t>
                </w:r>
              </w:p>
            </w:tc>
            <w:tc>
              <w:tcPr>
                <w:tcW w:w="649" w:type="dxa"/>
                <w:noWrap/>
                <w:hideMark/>
              </w:tcPr>
              <w:p w14:paraId="6610AD90" w14:textId="77777777" w:rsidR="0028461D" w:rsidRPr="0011556A" w:rsidRDefault="0028461D" w:rsidP="0028461D">
                <w:pPr>
                  <w:jc w:val="center"/>
                  <w:rPr>
                    <w:rFonts w:cstheme="minorHAnsi"/>
                    <w:sz w:val="20"/>
                    <w:szCs w:val="20"/>
                  </w:rPr>
                </w:pPr>
                <w:r w:rsidRPr="0011556A">
                  <w:rPr>
                    <w:rFonts w:cstheme="minorHAnsi"/>
                    <w:sz w:val="20"/>
                    <w:szCs w:val="20"/>
                  </w:rPr>
                  <w:t>LA</w:t>
                </w:r>
              </w:p>
            </w:tc>
            <w:tc>
              <w:tcPr>
                <w:tcW w:w="1100" w:type="dxa"/>
                <w:hideMark/>
              </w:tcPr>
              <w:p w14:paraId="28DF5F6E"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1C5CCAF1"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6D8CE7B0" w14:textId="77777777" w:rsidTr="0028461D">
            <w:trPr>
              <w:trHeight w:val="255"/>
              <w:jc w:val="center"/>
            </w:trPr>
            <w:tc>
              <w:tcPr>
                <w:tcW w:w="3940" w:type="dxa"/>
                <w:hideMark/>
              </w:tcPr>
              <w:p w14:paraId="37DA990F" w14:textId="77777777" w:rsidR="0028461D" w:rsidRPr="0011556A" w:rsidRDefault="0028461D" w:rsidP="0028461D">
                <w:pPr>
                  <w:jc w:val="center"/>
                  <w:rPr>
                    <w:rFonts w:cstheme="minorHAnsi"/>
                    <w:sz w:val="20"/>
                    <w:szCs w:val="20"/>
                  </w:rPr>
                </w:pPr>
                <w:r w:rsidRPr="0011556A">
                  <w:rPr>
                    <w:rFonts w:cstheme="minorHAnsi"/>
                    <w:sz w:val="20"/>
                    <w:szCs w:val="20"/>
                  </w:rPr>
                  <w:t>Drury University</w:t>
                </w:r>
              </w:p>
            </w:tc>
            <w:tc>
              <w:tcPr>
                <w:tcW w:w="649" w:type="dxa"/>
                <w:noWrap/>
                <w:hideMark/>
              </w:tcPr>
              <w:p w14:paraId="582EAA17"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114025CD"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4F6DD19"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0328DC7E" w14:textId="77777777" w:rsidTr="0028461D">
            <w:trPr>
              <w:trHeight w:val="255"/>
              <w:jc w:val="center"/>
            </w:trPr>
            <w:tc>
              <w:tcPr>
                <w:tcW w:w="3940" w:type="dxa"/>
                <w:hideMark/>
              </w:tcPr>
              <w:p w14:paraId="51A14273" w14:textId="77777777" w:rsidR="0028461D" w:rsidRPr="0011556A" w:rsidRDefault="0028461D" w:rsidP="0028461D">
                <w:pPr>
                  <w:jc w:val="center"/>
                  <w:rPr>
                    <w:rFonts w:cstheme="minorHAnsi"/>
                    <w:sz w:val="20"/>
                    <w:szCs w:val="20"/>
                  </w:rPr>
                </w:pPr>
                <w:r w:rsidRPr="0011556A">
                  <w:rPr>
                    <w:rFonts w:cstheme="minorHAnsi"/>
                    <w:sz w:val="20"/>
                    <w:szCs w:val="20"/>
                  </w:rPr>
                  <w:t>Missouri Western State University</w:t>
                </w:r>
              </w:p>
            </w:tc>
            <w:tc>
              <w:tcPr>
                <w:tcW w:w="649" w:type="dxa"/>
                <w:noWrap/>
                <w:hideMark/>
              </w:tcPr>
              <w:p w14:paraId="327F04D4"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4DE904B1"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7F65E5AB"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7F3EA056" w14:textId="77777777" w:rsidTr="0028461D">
            <w:trPr>
              <w:trHeight w:val="255"/>
              <w:jc w:val="center"/>
            </w:trPr>
            <w:tc>
              <w:tcPr>
                <w:tcW w:w="3940" w:type="dxa"/>
                <w:hideMark/>
              </w:tcPr>
              <w:p w14:paraId="519F7B8E" w14:textId="77777777" w:rsidR="0028461D" w:rsidRPr="0011556A" w:rsidRDefault="0028461D" w:rsidP="0028461D">
                <w:pPr>
                  <w:jc w:val="center"/>
                  <w:rPr>
                    <w:rFonts w:cstheme="minorHAnsi"/>
                    <w:sz w:val="20"/>
                    <w:szCs w:val="20"/>
                  </w:rPr>
                </w:pPr>
                <w:r w:rsidRPr="0011556A">
                  <w:rPr>
                    <w:rFonts w:cstheme="minorHAnsi"/>
                    <w:sz w:val="20"/>
                    <w:szCs w:val="20"/>
                  </w:rPr>
                  <w:t>Rockhurst University</w:t>
                </w:r>
              </w:p>
            </w:tc>
            <w:tc>
              <w:tcPr>
                <w:tcW w:w="649" w:type="dxa"/>
                <w:noWrap/>
                <w:hideMark/>
              </w:tcPr>
              <w:p w14:paraId="6E53CFC0"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2055EF70"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1BCF6ABD"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5D566C63" w14:textId="77777777" w:rsidTr="0028461D">
            <w:trPr>
              <w:trHeight w:val="255"/>
              <w:jc w:val="center"/>
            </w:trPr>
            <w:tc>
              <w:tcPr>
                <w:tcW w:w="3940" w:type="dxa"/>
                <w:hideMark/>
              </w:tcPr>
              <w:p w14:paraId="2099EE9E" w14:textId="77777777" w:rsidR="0028461D" w:rsidRPr="0011556A" w:rsidRDefault="0028461D" w:rsidP="0028461D">
                <w:pPr>
                  <w:jc w:val="center"/>
                  <w:rPr>
                    <w:rFonts w:cstheme="minorHAnsi"/>
                    <w:sz w:val="20"/>
                    <w:szCs w:val="20"/>
                  </w:rPr>
                </w:pPr>
                <w:r w:rsidRPr="0011556A">
                  <w:rPr>
                    <w:rFonts w:cstheme="minorHAnsi"/>
                    <w:sz w:val="20"/>
                    <w:szCs w:val="20"/>
                  </w:rPr>
                  <w:t>Saint Louis University</w:t>
                </w:r>
              </w:p>
            </w:tc>
            <w:tc>
              <w:tcPr>
                <w:tcW w:w="649" w:type="dxa"/>
                <w:noWrap/>
                <w:hideMark/>
              </w:tcPr>
              <w:p w14:paraId="4C63E21D"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2EE64DA6"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543DAE59"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50708CF9" w14:textId="77777777" w:rsidTr="0028461D">
            <w:trPr>
              <w:trHeight w:val="255"/>
              <w:jc w:val="center"/>
            </w:trPr>
            <w:tc>
              <w:tcPr>
                <w:tcW w:w="3940" w:type="dxa"/>
                <w:hideMark/>
              </w:tcPr>
              <w:p w14:paraId="57890CEC" w14:textId="77777777" w:rsidR="0028461D" w:rsidRPr="0011556A" w:rsidRDefault="0028461D" w:rsidP="0028461D">
                <w:pPr>
                  <w:jc w:val="center"/>
                  <w:rPr>
                    <w:rFonts w:cstheme="minorHAnsi"/>
                    <w:sz w:val="20"/>
                    <w:szCs w:val="20"/>
                  </w:rPr>
                </w:pPr>
                <w:r w:rsidRPr="0011556A">
                  <w:rPr>
                    <w:rFonts w:cstheme="minorHAnsi"/>
                    <w:sz w:val="20"/>
                    <w:szCs w:val="20"/>
                  </w:rPr>
                  <w:t>University of Missouri-Columbia</w:t>
                </w:r>
              </w:p>
            </w:tc>
            <w:tc>
              <w:tcPr>
                <w:tcW w:w="649" w:type="dxa"/>
                <w:noWrap/>
                <w:hideMark/>
              </w:tcPr>
              <w:p w14:paraId="3FC19659"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00B19B4B"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389F403F"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71F589D9" w14:textId="77777777" w:rsidTr="0028461D">
            <w:trPr>
              <w:trHeight w:val="255"/>
              <w:jc w:val="center"/>
            </w:trPr>
            <w:tc>
              <w:tcPr>
                <w:tcW w:w="3940" w:type="dxa"/>
                <w:hideMark/>
              </w:tcPr>
              <w:p w14:paraId="08DD1AD5" w14:textId="77777777" w:rsidR="0028461D" w:rsidRPr="0011556A" w:rsidRDefault="0028461D" w:rsidP="0028461D">
                <w:pPr>
                  <w:jc w:val="center"/>
                  <w:rPr>
                    <w:rFonts w:cstheme="minorHAnsi"/>
                    <w:sz w:val="20"/>
                    <w:szCs w:val="20"/>
                  </w:rPr>
                </w:pPr>
                <w:r w:rsidRPr="0011556A">
                  <w:rPr>
                    <w:rFonts w:cstheme="minorHAnsi"/>
                    <w:sz w:val="20"/>
                    <w:szCs w:val="20"/>
                  </w:rPr>
                  <w:t>University of Missouri-St Louis</w:t>
                </w:r>
              </w:p>
            </w:tc>
            <w:tc>
              <w:tcPr>
                <w:tcW w:w="649" w:type="dxa"/>
                <w:noWrap/>
                <w:hideMark/>
              </w:tcPr>
              <w:p w14:paraId="255AFFD9"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2F15F097"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77BB92A4"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017FF384" w14:textId="77777777" w:rsidTr="0028461D">
            <w:trPr>
              <w:trHeight w:val="255"/>
              <w:jc w:val="center"/>
            </w:trPr>
            <w:tc>
              <w:tcPr>
                <w:tcW w:w="3940" w:type="dxa"/>
                <w:hideMark/>
              </w:tcPr>
              <w:p w14:paraId="73B635CD" w14:textId="77777777" w:rsidR="0028461D" w:rsidRPr="0011556A" w:rsidRDefault="0028461D" w:rsidP="0028461D">
                <w:pPr>
                  <w:jc w:val="center"/>
                  <w:rPr>
                    <w:rFonts w:cstheme="minorHAnsi"/>
                    <w:sz w:val="20"/>
                    <w:szCs w:val="20"/>
                  </w:rPr>
                </w:pPr>
                <w:r w:rsidRPr="0011556A">
                  <w:rPr>
                    <w:rFonts w:cstheme="minorHAnsi"/>
                    <w:sz w:val="20"/>
                    <w:szCs w:val="20"/>
                  </w:rPr>
                  <w:t>College of the Ozarks</w:t>
                </w:r>
              </w:p>
            </w:tc>
            <w:tc>
              <w:tcPr>
                <w:tcW w:w="649" w:type="dxa"/>
                <w:noWrap/>
                <w:hideMark/>
              </w:tcPr>
              <w:p w14:paraId="303AEFF0"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60138468"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67CB68CA"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510ACBB6" w14:textId="77777777" w:rsidTr="0028461D">
            <w:trPr>
              <w:trHeight w:val="255"/>
              <w:jc w:val="center"/>
            </w:trPr>
            <w:tc>
              <w:tcPr>
                <w:tcW w:w="3940" w:type="dxa"/>
                <w:hideMark/>
              </w:tcPr>
              <w:p w14:paraId="24ADB22C" w14:textId="77777777" w:rsidR="0028461D" w:rsidRPr="0011556A" w:rsidRDefault="0028461D" w:rsidP="0028461D">
                <w:pPr>
                  <w:jc w:val="center"/>
                  <w:rPr>
                    <w:rFonts w:cstheme="minorHAnsi"/>
                    <w:sz w:val="20"/>
                    <w:szCs w:val="20"/>
                  </w:rPr>
                </w:pPr>
                <w:r w:rsidRPr="0011556A">
                  <w:rPr>
                    <w:rFonts w:cstheme="minorHAnsi"/>
                    <w:sz w:val="20"/>
                    <w:szCs w:val="20"/>
                  </w:rPr>
                  <w:t>Columbia College</w:t>
                </w:r>
              </w:p>
            </w:tc>
            <w:tc>
              <w:tcPr>
                <w:tcW w:w="649" w:type="dxa"/>
                <w:noWrap/>
                <w:hideMark/>
              </w:tcPr>
              <w:p w14:paraId="369903B3"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272FB478"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6C2B37DB"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1350C816" w14:textId="77777777" w:rsidTr="0028461D">
            <w:trPr>
              <w:trHeight w:val="255"/>
              <w:jc w:val="center"/>
            </w:trPr>
            <w:tc>
              <w:tcPr>
                <w:tcW w:w="3940" w:type="dxa"/>
                <w:hideMark/>
              </w:tcPr>
              <w:p w14:paraId="2635E866" w14:textId="77777777" w:rsidR="0028461D" w:rsidRPr="0011556A" w:rsidRDefault="0028461D" w:rsidP="0028461D">
                <w:pPr>
                  <w:jc w:val="center"/>
                  <w:rPr>
                    <w:rFonts w:cstheme="minorHAnsi"/>
                    <w:sz w:val="20"/>
                    <w:szCs w:val="20"/>
                  </w:rPr>
                </w:pPr>
                <w:r w:rsidRPr="0011556A">
                  <w:rPr>
                    <w:rFonts w:cstheme="minorHAnsi"/>
                    <w:sz w:val="20"/>
                    <w:szCs w:val="20"/>
                  </w:rPr>
                  <w:t>Maryville University of Saint Louis</w:t>
                </w:r>
              </w:p>
            </w:tc>
            <w:tc>
              <w:tcPr>
                <w:tcW w:w="649" w:type="dxa"/>
                <w:noWrap/>
                <w:hideMark/>
              </w:tcPr>
              <w:p w14:paraId="7D215E61"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042E9A77"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0AE87803"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4D580E5C" w14:textId="77777777" w:rsidTr="0028461D">
            <w:trPr>
              <w:trHeight w:val="255"/>
              <w:jc w:val="center"/>
            </w:trPr>
            <w:tc>
              <w:tcPr>
                <w:tcW w:w="3940" w:type="dxa"/>
                <w:hideMark/>
              </w:tcPr>
              <w:p w14:paraId="1D18A1ED" w14:textId="77777777" w:rsidR="0028461D" w:rsidRPr="0011556A" w:rsidRDefault="0028461D" w:rsidP="0028461D">
                <w:pPr>
                  <w:jc w:val="center"/>
                  <w:rPr>
                    <w:rFonts w:cstheme="minorHAnsi"/>
                    <w:sz w:val="20"/>
                    <w:szCs w:val="20"/>
                  </w:rPr>
                </w:pPr>
                <w:r w:rsidRPr="0011556A">
                  <w:rPr>
                    <w:rFonts w:cstheme="minorHAnsi"/>
                    <w:sz w:val="20"/>
                    <w:szCs w:val="20"/>
                  </w:rPr>
                  <w:t>Missouri Baptist University</w:t>
                </w:r>
              </w:p>
            </w:tc>
            <w:tc>
              <w:tcPr>
                <w:tcW w:w="649" w:type="dxa"/>
                <w:noWrap/>
                <w:hideMark/>
              </w:tcPr>
              <w:p w14:paraId="5508C1D6"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4C01062F"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5E5711F0"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D363F17" w14:textId="77777777" w:rsidTr="0028461D">
            <w:trPr>
              <w:trHeight w:val="255"/>
              <w:jc w:val="center"/>
            </w:trPr>
            <w:tc>
              <w:tcPr>
                <w:tcW w:w="3940" w:type="dxa"/>
                <w:hideMark/>
              </w:tcPr>
              <w:p w14:paraId="462BC806" w14:textId="77777777" w:rsidR="0028461D" w:rsidRPr="0011556A" w:rsidRDefault="0028461D" w:rsidP="0028461D">
                <w:pPr>
                  <w:jc w:val="center"/>
                  <w:rPr>
                    <w:rFonts w:cstheme="minorHAnsi"/>
                    <w:sz w:val="20"/>
                    <w:szCs w:val="20"/>
                  </w:rPr>
                </w:pPr>
                <w:r w:rsidRPr="0011556A">
                  <w:rPr>
                    <w:rFonts w:cstheme="minorHAnsi"/>
                    <w:sz w:val="20"/>
                    <w:szCs w:val="20"/>
                  </w:rPr>
                  <w:t>Missouri Southern State University</w:t>
                </w:r>
              </w:p>
            </w:tc>
            <w:tc>
              <w:tcPr>
                <w:tcW w:w="649" w:type="dxa"/>
                <w:noWrap/>
                <w:hideMark/>
              </w:tcPr>
              <w:p w14:paraId="18A5578A"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1A1BF5F1"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3DB6E9DB"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52BCEC0C" w14:textId="77777777" w:rsidTr="0028461D">
            <w:trPr>
              <w:trHeight w:val="255"/>
              <w:jc w:val="center"/>
            </w:trPr>
            <w:tc>
              <w:tcPr>
                <w:tcW w:w="3940" w:type="dxa"/>
                <w:hideMark/>
              </w:tcPr>
              <w:p w14:paraId="151F289B" w14:textId="77777777" w:rsidR="0028461D" w:rsidRPr="0011556A" w:rsidRDefault="0028461D" w:rsidP="0028461D">
                <w:pPr>
                  <w:jc w:val="center"/>
                  <w:rPr>
                    <w:rFonts w:cstheme="minorHAnsi"/>
                    <w:sz w:val="20"/>
                    <w:szCs w:val="20"/>
                  </w:rPr>
                </w:pPr>
                <w:r w:rsidRPr="0011556A">
                  <w:rPr>
                    <w:rFonts w:cstheme="minorHAnsi"/>
                    <w:sz w:val="20"/>
                    <w:szCs w:val="20"/>
                  </w:rPr>
                  <w:t>Westminster College</w:t>
                </w:r>
              </w:p>
            </w:tc>
            <w:tc>
              <w:tcPr>
                <w:tcW w:w="649" w:type="dxa"/>
                <w:noWrap/>
                <w:hideMark/>
              </w:tcPr>
              <w:p w14:paraId="67656E37"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39421EC1"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38A2A5BC"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D75C642" w14:textId="77777777" w:rsidTr="0028461D">
            <w:trPr>
              <w:trHeight w:val="255"/>
              <w:jc w:val="center"/>
            </w:trPr>
            <w:tc>
              <w:tcPr>
                <w:tcW w:w="3940" w:type="dxa"/>
                <w:hideMark/>
              </w:tcPr>
              <w:p w14:paraId="34B85E87" w14:textId="77777777" w:rsidR="0028461D" w:rsidRPr="0011556A" w:rsidRDefault="0028461D" w:rsidP="0028461D">
                <w:pPr>
                  <w:jc w:val="center"/>
                  <w:rPr>
                    <w:rFonts w:cstheme="minorHAnsi"/>
                    <w:sz w:val="20"/>
                    <w:szCs w:val="20"/>
                  </w:rPr>
                </w:pPr>
                <w:r w:rsidRPr="0011556A">
                  <w:rPr>
                    <w:rFonts w:cstheme="minorHAnsi"/>
                    <w:sz w:val="20"/>
                    <w:szCs w:val="20"/>
                  </w:rPr>
                  <w:t>William Jewell College</w:t>
                </w:r>
              </w:p>
            </w:tc>
            <w:tc>
              <w:tcPr>
                <w:tcW w:w="649" w:type="dxa"/>
                <w:noWrap/>
                <w:hideMark/>
              </w:tcPr>
              <w:p w14:paraId="200F368A" w14:textId="77777777" w:rsidR="0028461D" w:rsidRPr="0011556A" w:rsidRDefault="0028461D" w:rsidP="0028461D">
                <w:pPr>
                  <w:jc w:val="center"/>
                  <w:rPr>
                    <w:rFonts w:cstheme="minorHAnsi"/>
                    <w:sz w:val="20"/>
                    <w:szCs w:val="20"/>
                  </w:rPr>
                </w:pPr>
                <w:r w:rsidRPr="0011556A">
                  <w:rPr>
                    <w:rFonts w:cstheme="minorHAnsi"/>
                    <w:sz w:val="20"/>
                    <w:szCs w:val="20"/>
                  </w:rPr>
                  <w:t>MO</w:t>
                </w:r>
              </w:p>
            </w:tc>
            <w:tc>
              <w:tcPr>
                <w:tcW w:w="1100" w:type="dxa"/>
                <w:hideMark/>
              </w:tcPr>
              <w:p w14:paraId="02AC0947"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1CECA4AA"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5B5B291" w14:textId="77777777" w:rsidTr="0028461D">
            <w:trPr>
              <w:trHeight w:val="255"/>
              <w:jc w:val="center"/>
            </w:trPr>
            <w:tc>
              <w:tcPr>
                <w:tcW w:w="3940" w:type="dxa"/>
                <w:hideMark/>
              </w:tcPr>
              <w:p w14:paraId="6A439ACE" w14:textId="77777777" w:rsidR="0028461D" w:rsidRPr="0011556A" w:rsidRDefault="0028461D" w:rsidP="0028461D">
                <w:pPr>
                  <w:jc w:val="center"/>
                  <w:rPr>
                    <w:rFonts w:cstheme="minorHAnsi"/>
                    <w:sz w:val="20"/>
                    <w:szCs w:val="20"/>
                  </w:rPr>
                </w:pPr>
                <w:r w:rsidRPr="0011556A">
                  <w:rPr>
                    <w:rFonts w:cstheme="minorHAnsi"/>
                    <w:sz w:val="20"/>
                    <w:szCs w:val="20"/>
                  </w:rPr>
                  <w:t>Millsaps College</w:t>
                </w:r>
              </w:p>
            </w:tc>
            <w:tc>
              <w:tcPr>
                <w:tcW w:w="649" w:type="dxa"/>
                <w:noWrap/>
                <w:hideMark/>
              </w:tcPr>
              <w:p w14:paraId="3E96BFF4" w14:textId="77777777" w:rsidR="0028461D" w:rsidRPr="0011556A" w:rsidRDefault="0028461D" w:rsidP="0028461D">
                <w:pPr>
                  <w:jc w:val="center"/>
                  <w:rPr>
                    <w:rFonts w:cstheme="minorHAnsi"/>
                    <w:sz w:val="20"/>
                    <w:szCs w:val="20"/>
                  </w:rPr>
                </w:pPr>
                <w:r w:rsidRPr="0011556A">
                  <w:rPr>
                    <w:rFonts w:cstheme="minorHAnsi"/>
                    <w:sz w:val="20"/>
                    <w:szCs w:val="20"/>
                  </w:rPr>
                  <w:t>MS</w:t>
                </w:r>
              </w:p>
            </w:tc>
            <w:tc>
              <w:tcPr>
                <w:tcW w:w="1100" w:type="dxa"/>
                <w:hideMark/>
              </w:tcPr>
              <w:p w14:paraId="384EDBCB"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4452C0A7"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B0201CF" w14:textId="77777777" w:rsidTr="0028461D">
            <w:trPr>
              <w:trHeight w:val="255"/>
              <w:jc w:val="center"/>
            </w:trPr>
            <w:tc>
              <w:tcPr>
                <w:tcW w:w="3940" w:type="dxa"/>
                <w:hideMark/>
              </w:tcPr>
              <w:p w14:paraId="16902DBC" w14:textId="77777777" w:rsidR="0028461D" w:rsidRPr="0011556A" w:rsidRDefault="0028461D" w:rsidP="0028461D">
                <w:pPr>
                  <w:jc w:val="center"/>
                  <w:rPr>
                    <w:rFonts w:cstheme="minorHAnsi"/>
                    <w:sz w:val="20"/>
                    <w:szCs w:val="20"/>
                  </w:rPr>
                </w:pPr>
                <w:r w:rsidRPr="0011556A">
                  <w:rPr>
                    <w:rFonts w:cstheme="minorHAnsi"/>
                    <w:sz w:val="20"/>
                    <w:szCs w:val="20"/>
                  </w:rPr>
                  <w:t>Mississippi College</w:t>
                </w:r>
              </w:p>
            </w:tc>
            <w:tc>
              <w:tcPr>
                <w:tcW w:w="649" w:type="dxa"/>
                <w:noWrap/>
                <w:hideMark/>
              </w:tcPr>
              <w:p w14:paraId="34373C98" w14:textId="77777777" w:rsidR="0028461D" w:rsidRPr="0011556A" w:rsidRDefault="0028461D" w:rsidP="0028461D">
                <w:pPr>
                  <w:jc w:val="center"/>
                  <w:rPr>
                    <w:rFonts w:cstheme="minorHAnsi"/>
                    <w:sz w:val="20"/>
                    <w:szCs w:val="20"/>
                  </w:rPr>
                </w:pPr>
                <w:r w:rsidRPr="0011556A">
                  <w:rPr>
                    <w:rFonts w:cstheme="minorHAnsi"/>
                    <w:sz w:val="20"/>
                    <w:szCs w:val="20"/>
                  </w:rPr>
                  <w:t>MS</w:t>
                </w:r>
              </w:p>
            </w:tc>
            <w:tc>
              <w:tcPr>
                <w:tcW w:w="1100" w:type="dxa"/>
                <w:hideMark/>
              </w:tcPr>
              <w:p w14:paraId="461C6F02"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4BDB66C2"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6E0450B6" w14:textId="77777777" w:rsidTr="0028461D">
            <w:trPr>
              <w:trHeight w:val="255"/>
              <w:jc w:val="center"/>
            </w:trPr>
            <w:tc>
              <w:tcPr>
                <w:tcW w:w="3940" w:type="dxa"/>
                <w:hideMark/>
              </w:tcPr>
              <w:p w14:paraId="570C3A2A" w14:textId="77777777" w:rsidR="0028461D" w:rsidRPr="0011556A" w:rsidRDefault="0028461D" w:rsidP="0028461D">
                <w:pPr>
                  <w:jc w:val="center"/>
                  <w:rPr>
                    <w:rFonts w:cstheme="minorHAnsi"/>
                    <w:sz w:val="20"/>
                    <w:szCs w:val="20"/>
                  </w:rPr>
                </w:pPr>
                <w:r w:rsidRPr="0011556A">
                  <w:rPr>
                    <w:rFonts w:cstheme="minorHAnsi"/>
                    <w:sz w:val="20"/>
                    <w:szCs w:val="20"/>
                  </w:rPr>
                  <w:t>Mississippi State University</w:t>
                </w:r>
              </w:p>
            </w:tc>
            <w:tc>
              <w:tcPr>
                <w:tcW w:w="649" w:type="dxa"/>
                <w:noWrap/>
                <w:hideMark/>
              </w:tcPr>
              <w:p w14:paraId="0B20408B" w14:textId="77777777" w:rsidR="0028461D" w:rsidRPr="0011556A" w:rsidRDefault="0028461D" w:rsidP="0028461D">
                <w:pPr>
                  <w:jc w:val="center"/>
                  <w:rPr>
                    <w:rFonts w:cstheme="minorHAnsi"/>
                    <w:sz w:val="20"/>
                    <w:szCs w:val="20"/>
                  </w:rPr>
                </w:pPr>
                <w:r w:rsidRPr="0011556A">
                  <w:rPr>
                    <w:rFonts w:cstheme="minorHAnsi"/>
                    <w:sz w:val="20"/>
                    <w:szCs w:val="20"/>
                  </w:rPr>
                  <w:t>MS</w:t>
                </w:r>
              </w:p>
            </w:tc>
            <w:tc>
              <w:tcPr>
                <w:tcW w:w="1100" w:type="dxa"/>
                <w:hideMark/>
              </w:tcPr>
              <w:p w14:paraId="6F58BB75"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3A1C62BA"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173380FD" w14:textId="77777777" w:rsidTr="0028461D">
            <w:trPr>
              <w:trHeight w:val="255"/>
              <w:jc w:val="center"/>
            </w:trPr>
            <w:tc>
              <w:tcPr>
                <w:tcW w:w="3940" w:type="dxa"/>
                <w:hideMark/>
              </w:tcPr>
              <w:p w14:paraId="36993979" w14:textId="77777777" w:rsidR="0028461D" w:rsidRPr="0011556A" w:rsidRDefault="0028461D" w:rsidP="0028461D">
                <w:pPr>
                  <w:jc w:val="center"/>
                  <w:rPr>
                    <w:rFonts w:cstheme="minorHAnsi"/>
                    <w:sz w:val="20"/>
                    <w:szCs w:val="20"/>
                  </w:rPr>
                </w:pPr>
                <w:r w:rsidRPr="0011556A">
                  <w:rPr>
                    <w:rFonts w:cstheme="minorHAnsi"/>
                    <w:sz w:val="20"/>
                    <w:szCs w:val="20"/>
                  </w:rPr>
                  <w:lastRenderedPageBreak/>
                  <w:t>University of Mississippi</w:t>
                </w:r>
              </w:p>
            </w:tc>
            <w:tc>
              <w:tcPr>
                <w:tcW w:w="649" w:type="dxa"/>
                <w:noWrap/>
                <w:hideMark/>
              </w:tcPr>
              <w:p w14:paraId="2F3EAB67" w14:textId="77777777" w:rsidR="0028461D" w:rsidRPr="0011556A" w:rsidRDefault="0028461D" w:rsidP="0028461D">
                <w:pPr>
                  <w:jc w:val="center"/>
                  <w:rPr>
                    <w:rFonts w:cstheme="minorHAnsi"/>
                    <w:sz w:val="20"/>
                    <w:szCs w:val="20"/>
                  </w:rPr>
                </w:pPr>
                <w:r w:rsidRPr="0011556A">
                  <w:rPr>
                    <w:rFonts w:cstheme="minorHAnsi"/>
                    <w:sz w:val="20"/>
                    <w:szCs w:val="20"/>
                  </w:rPr>
                  <w:t>MS</w:t>
                </w:r>
              </w:p>
            </w:tc>
            <w:tc>
              <w:tcPr>
                <w:tcW w:w="1100" w:type="dxa"/>
                <w:hideMark/>
              </w:tcPr>
              <w:p w14:paraId="12425D19"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16FA30EC"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5A6F7347" w14:textId="77777777" w:rsidTr="0028461D">
            <w:trPr>
              <w:trHeight w:val="255"/>
              <w:jc w:val="center"/>
            </w:trPr>
            <w:tc>
              <w:tcPr>
                <w:tcW w:w="3940" w:type="dxa"/>
                <w:hideMark/>
              </w:tcPr>
              <w:p w14:paraId="2DE826AE" w14:textId="77777777" w:rsidR="0028461D" w:rsidRPr="0011556A" w:rsidRDefault="0028461D" w:rsidP="0028461D">
                <w:pPr>
                  <w:jc w:val="center"/>
                  <w:rPr>
                    <w:rFonts w:cstheme="minorHAnsi"/>
                    <w:sz w:val="20"/>
                    <w:szCs w:val="20"/>
                  </w:rPr>
                </w:pPr>
                <w:r w:rsidRPr="0011556A">
                  <w:rPr>
                    <w:rFonts w:cstheme="minorHAnsi"/>
                    <w:sz w:val="20"/>
                    <w:szCs w:val="20"/>
                  </w:rPr>
                  <w:t>Belhaven University</w:t>
                </w:r>
              </w:p>
            </w:tc>
            <w:tc>
              <w:tcPr>
                <w:tcW w:w="649" w:type="dxa"/>
                <w:noWrap/>
                <w:hideMark/>
              </w:tcPr>
              <w:p w14:paraId="3E20A09A" w14:textId="77777777" w:rsidR="0028461D" w:rsidRPr="0011556A" w:rsidRDefault="0028461D" w:rsidP="0028461D">
                <w:pPr>
                  <w:jc w:val="center"/>
                  <w:rPr>
                    <w:rFonts w:cstheme="minorHAnsi"/>
                    <w:sz w:val="20"/>
                    <w:szCs w:val="20"/>
                  </w:rPr>
                </w:pPr>
                <w:r w:rsidRPr="0011556A">
                  <w:rPr>
                    <w:rFonts w:cstheme="minorHAnsi"/>
                    <w:sz w:val="20"/>
                    <w:szCs w:val="20"/>
                  </w:rPr>
                  <w:t>MS</w:t>
                </w:r>
              </w:p>
            </w:tc>
            <w:tc>
              <w:tcPr>
                <w:tcW w:w="1100" w:type="dxa"/>
                <w:hideMark/>
              </w:tcPr>
              <w:p w14:paraId="04BE010D"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083AFFAE"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2988F1C" w14:textId="77777777" w:rsidTr="0028461D">
            <w:trPr>
              <w:trHeight w:val="255"/>
              <w:jc w:val="center"/>
            </w:trPr>
            <w:tc>
              <w:tcPr>
                <w:tcW w:w="3940" w:type="dxa"/>
                <w:hideMark/>
              </w:tcPr>
              <w:p w14:paraId="00A6460F" w14:textId="77777777" w:rsidR="0028461D" w:rsidRPr="0011556A" w:rsidRDefault="0028461D" w:rsidP="0028461D">
                <w:pPr>
                  <w:jc w:val="center"/>
                  <w:rPr>
                    <w:rFonts w:cstheme="minorHAnsi"/>
                    <w:sz w:val="20"/>
                    <w:szCs w:val="20"/>
                  </w:rPr>
                </w:pPr>
                <w:r w:rsidRPr="0011556A">
                  <w:rPr>
                    <w:rFonts w:cstheme="minorHAnsi"/>
                    <w:sz w:val="20"/>
                    <w:szCs w:val="20"/>
                  </w:rPr>
                  <w:t>Oklahoma State University-Main Campus</w:t>
                </w:r>
              </w:p>
            </w:tc>
            <w:tc>
              <w:tcPr>
                <w:tcW w:w="649" w:type="dxa"/>
                <w:noWrap/>
                <w:hideMark/>
              </w:tcPr>
              <w:p w14:paraId="05DA6A12" w14:textId="77777777" w:rsidR="0028461D" w:rsidRPr="0011556A" w:rsidRDefault="0028461D" w:rsidP="0028461D">
                <w:pPr>
                  <w:jc w:val="center"/>
                  <w:rPr>
                    <w:rFonts w:cstheme="minorHAnsi"/>
                    <w:sz w:val="20"/>
                    <w:szCs w:val="20"/>
                  </w:rPr>
                </w:pPr>
                <w:r w:rsidRPr="0011556A">
                  <w:rPr>
                    <w:rFonts w:cstheme="minorHAnsi"/>
                    <w:sz w:val="20"/>
                    <w:szCs w:val="20"/>
                  </w:rPr>
                  <w:t>OK</w:t>
                </w:r>
              </w:p>
            </w:tc>
            <w:tc>
              <w:tcPr>
                <w:tcW w:w="1100" w:type="dxa"/>
                <w:hideMark/>
              </w:tcPr>
              <w:p w14:paraId="2723E5FF"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273B221E"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50637EC3" w14:textId="77777777" w:rsidTr="0028461D">
            <w:trPr>
              <w:trHeight w:val="255"/>
              <w:jc w:val="center"/>
            </w:trPr>
            <w:tc>
              <w:tcPr>
                <w:tcW w:w="3940" w:type="dxa"/>
                <w:hideMark/>
              </w:tcPr>
              <w:p w14:paraId="51B6FBD3" w14:textId="77777777" w:rsidR="0028461D" w:rsidRPr="0011556A" w:rsidRDefault="0028461D" w:rsidP="0028461D">
                <w:pPr>
                  <w:jc w:val="center"/>
                  <w:rPr>
                    <w:rFonts w:cstheme="minorHAnsi"/>
                    <w:sz w:val="20"/>
                    <w:szCs w:val="20"/>
                  </w:rPr>
                </w:pPr>
                <w:r w:rsidRPr="0011556A">
                  <w:rPr>
                    <w:rFonts w:cstheme="minorHAnsi"/>
                    <w:sz w:val="20"/>
                    <w:szCs w:val="20"/>
                  </w:rPr>
                  <w:t>University of Oklahoma-Norman Campus</w:t>
                </w:r>
              </w:p>
            </w:tc>
            <w:tc>
              <w:tcPr>
                <w:tcW w:w="649" w:type="dxa"/>
                <w:noWrap/>
                <w:hideMark/>
              </w:tcPr>
              <w:p w14:paraId="73E7BD41" w14:textId="77777777" w:rsidR="0028461D" w:rsidRPr="0011556A" w:rsidRDefault="0028461D" w:rsidP="0028461D">
                <w:pPr>
                  <w:jc w:val="center"/>
                  <w:rPr>
                    <w:rFonts w:cstheme="minorHAnsi"/>
                    <w:sz w:val="20"/>
                    <w:szCs w:val="20"/>
                  </w:rPr>
                </w:pPr>
                <w:r w:rsidRPr="0011556A">
                  <w:rPr>
                    <w:rFonts w:cstheme="minorHAnsi"/>
                    <w:sz w:val="20"/>
                    <w:szCs w:val="20"/>
                  </w:rPr>
                  <w:t>OK</w:t>
                </w:r>
              </w:p>
            </w:tc>
            <w:tc>
              <w:tcPr>
                <w:tcW w:w="1100" w:type="dxa"/>
                <w:hideMark/>
              </w:tcPr>
              <w:p w14:paraId="1C5468D7"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D46CE41"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08298786" w14:textId="77777777" w:rsidTr="0028461D">
            <w:trPr>
              <w:trHeight w:val="255"/>
              <w:jc w:val="center"/>
            </w:trPr>
            <w:tc>
              <w:tcPr>
                <w:tcW w:w="3940" w:type="dxa"/>
                <w:hideMark/>
              </w:tcPr>
              <w:p w14:paraId="1402CF17" w14:textId="77777777" w:rsidR="0028461D" w:rsidRPr="0011556A" w:rsidRDefault="0028461D" w:rsidP="0028461D">
                <w:pPr>
                  <w:jc w:val="center"/>
                  <w:rPr>
                    <w:rFonts w:cstheme="minorHAnsi"/>
                    <w:sz w:val="20"/>
                    <w:szCs w:val="20"/>
                  </w:rPr>
                </w:pPr>
                <w:r w:rsidRPr="0011556A">
                  <w:rPr>
                    <w:rFonts w:cstheme="minorHAnsi"/>
                    <w:sz w:val="20"/>
                    <w:szCs w:val="20"/>
                  </w:rPr>
                  <w:t>Oklahoma Baptist University</w:t>
                </w:r>
              </w:p>
            </w:tc>
            <w:tc>
              <w:tcPr>
                <w:tcW w:w="649" w:type="dxa"/>
                <w:noWrap/>
                <w:hideMark/>
              </w:tcPr>
              <w:p w14:paraId="4ACF6D70" w14:textId="77777777" w:rsidR="0028461D" w:rsidRPr="0011556A" w:rsidRDefault="0028461D" w:rsidP="0028461D">
                <w:pPr>
                  <w:jc w:val="center"/>
                  <w:rPr>
                    <w:rFonts w:cstheme="minorHAnsi"/>
                    <w:sz w:val="20"/>
                    <w:szCs w:val="20"/>
                  </w:rPr>
                </w:pPr>
                <w:r w:rsidRPr="0011556A">
                  <w:rPr>
                    <w:rFonts w:cstheme="minorHAnsi"/>
                    <w:sz w:val="20"/>
                    <w:szCs w:val="20"/>
                  </w:rPr>
                  <w:t>OK</w:t>
                </w:r>
              </w:p>
            </w:tc>
            <w:tc>
              <w:tcPr>
                <w:tcW w:w="1100" w:type="dxa"/>
                <w:hideMark/>
              </w:tcPr>
              <w:p w14:paraId="12A6317D"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0CC54D0C"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463D34C9" w14:textId="77777777" w:rsidTr="0028461D">
            <w:trPr>
              <w:trHeight w:val="255"/>
              <w:jc w:val="center"/>
            </w:trPr>
            <w:tc>
              <w:tcPr>
                <w:tcW w:w="3940" w:type="dxa"/>
                <w:hideMark/>
              </w:tcPr>
              <w:p w14:paraId="3C40E211" w14:textId="77777777" w:rsidR="0028461D" w:rsidRPr="0011556A" w:rsidRDefault="0028461D" w:rsidP="0028461D">
                <w:pPr>
                  <w:jc w:val="center"/>
                  <w:rPr>
                    <w:rFonts w:cstheme="minorHAnsi"/>
                    <w:sz w:val="20"/>
                    <w:szCs w:val="20"/>
                  </w:rPr>
                </w:pPr>
                <w:r w:rsidRPr="0011556A">
                  <w:rPr>
                    <w:rFonts w:cstheme="minorHAnsi"/>
                    <w:sz w:val="20"/>
                    <w:szCs w:val="20"/>
                  </w:rPr>
                  <w:t>Oklahoma Christian University</w:t>
                </w:r>
              </w:p>
            </w:tc>
            <w:tc>
              <w:tcPr>
                <w:tcW w:w="649" w:type="dxa"/>
                <w:noWrap/>
                <w:hideMark/>
              </w:tcPr>
              <w:p w14:paraId="202D7D78" w14:textId="77777777" w:rsidR="0028461D" w:rsidRPr="0011556A" w:rsidRDefault="0028461D" w:rsidP="0028461D">
                <w:pPr>
                  <w:jc w:val="center"/>
                  <w:rPr>
                    <w:rFonts w:cstheme="minorHAnsi"/>
                    <w:sz w:val="20"/>
                    <w:szCs w:val="20"/>
                  </w:rPr>
                </w:pPr>
                <w:r w:rsidRPr="0011556A">
                  <w:rPr>
                    <w:rFonts w:cstheme="minorHAnsi"/>
                    <w:sz w:val="20"/>
                    <w:szCs w:val="20"/>
                  </w:rPr>
                  <w:t>OK</w:t>
                </w:r>
              </w:p>
            </w:tc>
            <w:tc>
              <w:tcPr>
                <w:tcW w:w="1100" w:type="dxa"/>
                <w:hideMark/>
              </w:tcPr>
              <w:p w14:paraId="0C332F87"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22B2F3BC"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4FBC01AF" w14:textId="77777777" w:rsidTr="0028461D">
            <w:trPr>
              <w:trHeight w:val="255"/>
              <w:jc w:val="center"/>
            </w:trPr>
            <w:tc>
              <w:tcPr>
                <w:tcW w:w="3940" w:type="dxa"/>
                <w:hideMark/>
              </w:tcPr>
              <w:p w14:paraId="351ED36B" w14:textId="77777777" w:rsidR="0028461D" w:rsidRPr="0011556A" w:rsidRDefault="0028461D" w:rsidP="0028461D">
                <w:pPr>
                  <w:jc w:val="center"/>
                  <w:rPr>
                    <w:rFonts w:cstheme="minorHAnsi"/>
                    <w:sz w:val="20"/>
                    <w:szCs w:val="20"/>
                  </w:rPr>
                </w:pPr>
                <w:r w:rsidRPr="0011556A">
                  <w:rPr>
                    <w:rFonts w:cstheme="minorHAnsi"/>
                    <w:sz w:val="20"/>
                    <w:szCs w:val="20"/>
                  </w:rPr>
                  <w:t>Oral Roberts University</w:t>
                </w:r>
              </w:p>
            </w:tc>
            <w:tc>
              <w:tcPr>
                <w:tcW w:w="649" w:type="dxa"/>
                <w:noWrap/>
                <w:hideMark/>
              </w:tcPr>
              <w:p w14:paraId="7AA185E3" w14:textId="77777777" w:rsidR="0028461D" w:rsidRPr="0011556A" w:rsidRDefault="0028461D" w:rsidP="0028461D">
                <w:pPr>
                  <w:jc w:val="center"/>
                  <w:rPr>
                    <w:rFonts w:cstheme="minorHAnsi"/>
                    <w:sz w:val="20"/>
                    <w:szCs w:val="20"/>
                  </w:rPr>
                </w:pPr>
                <w:r w:rsidRPr="0011556A">
                  <w:rPr>
                    <w:rFonts w:cstheme="minorHAnsi"/>
                    <w:sz w:val="20"/>
                    <w:szCs w:val="20"/>
                  </w:rPr>
                  <w:t>OK</w:t>
                </w:r>
              </w:p>
            </w:tc>
            <w:tc>
              <w:tcPr>
                <w:tcW w:w="1100" w:type="dxa"/>
                <w:hideMark/>
              </w:tcPr>
              <w:p w14:paraId="219A4363"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3617F26D"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64AFC84B" w14:textId="77777777" w:rsidTr="0028461D">
            <w:trPr>
              <w:trHeight w:val="255"/>
              <w:jc w:val="center"/>
            </w:trPr>
            <w:tc>
              <w:tcPr>
                <w:tcW w:w="3940" w:type="dxa"/>
                <w:hideMark/>
              </w:tcPr>
              <w:p w14:paraId="7A99785A" w14:textId="77777777" w:rsidR="0028461D" w:rsidRPr="0011556A" w:rsidRDefault="0028461D" w:rsidP="0028461D">
                <w:pPr>
                  <w:jc w:val="center"/>
                  <w:rPr>
                    <w:rFonts w:cstheme="minorHAnsi"/>
                    <w:sz w:val="20"/>
                    <w:szCs w:val="20"/>
                  </w:rPr>
                </w:pPr>
                <w:r w:rsidRPr="0011556A">
                  <w:rPr>
                    <w:rFonts w:cstheme="minorHAnsi"/>
                    <w:sz w:val="20"/>
                    <w:szCs w:val="20"/>
                  </w:rPr>
                  <w:t>Southern Nazarene University</w:t>
                </w:r>
              </w:p>
            </w:tc>
            <w:tc>
              <w:tcPr>
                <w:tcW w:w="649" w:type="dxa"/>
                <w:noWrap/>
                <w:hideMark/>
              </w:tcPr>
              <w:p w14:paraId="6CAB1678" w14:textId="77777777" w:rsidR="0028461D" w:rsidRPr="0011556A" w:rsidRDefault="0028461D" w:rsidP="0028461D">
                <w:pPr>
                  <w:jc w:val="center"/>
                  <w:rPr>
                    <w:rFonts w:cstheme="minorHAnsi"/>
                    <w:sz w:val="20"/>
                    <w:szCs w:val="20"/>
                  </w:rPr>
                </w:pPr>
                <w:r w:rsidRPr="0011556A">
                  <w:rPr>
                    <w:rFonts w:cstheme="minorHAnsi"/>
                    <w:sz w:val="20"/>
                    <w:szCs w:val="20"/>
                  </w:rPr>
                  <w:t>OK</w:t>
                </w:r>
              </w:p>
            </w:tc>
            <w:tc>
              <w:tcPr>
                <w:tcW w:w="1100" w:type="dxa"/>
                <w:hideMark/>
              </w:tcPr>
              <w:p w14:paraId="7A89EA82"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17F6733E"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0054D5E4" w14:textId="77777777" w:rsidTr="0028461D">
            <w:trPr>
              <w:trHeight w:val="255"/>
              <w:jc w:val="center"/>
            </w:trPr>
            <w:tc>
              <w:tcPr>
                <w:tcW w:w="3940" w:type="dxa"/>
                <w:hideMark/>
              </w:tcPr>
              <w:p w14:paraId="46A3DCFB" w14:textId="77777777" w:rsidR="0028461D" w:rsidRPr="0011556A" w:rsidRDefault="0028461D" w:rsidP="0028461D">
                <w:pPr>
                  <w:jc w:val="center"/>
                  <w:rPr>
                    <w:rFonts w:cstheme="minorHAnsi"/>
                    <w:sz w:val="20"/>
                    <w:szCs w:val="20"/>
                  </w:rPr>
                </w:pPr>
                <w:r w:rsidRPr="0011556A">
                  <w:rPr>
                    <w:rFonts w:cstheme="minorHAnsi"/>
                    <w:sz w:val="20"/>
                    <w:szCs w:val="20"/>
                  </w:rPr>
                  <w:t>University of Tulsa</w:t>
                </w:r>
              </w:p>
            </w:tc>
            <w:tc>
              <w:tcPr>
                <w:tcW w:w="649" w:type="dxa"/>
                <w:noWrap/>
                <w:hideMark/>
              </w:tcPr>
              <w:p w14:paraId="17616D11" w14:textId="77777777" w:rsidR="0028461D" w:rsidRPr="0011556A" w:rsidRDefault="0028461D" w:rsidP="0028461D">
                <w:pPr>
                  <w:jc w:val="center"/>
                  <w:rPr>
                    <w:rFonts w:cstheme="minorHAnsi"/>
                    <w:sz w:val="20"/>
                    <w:szCs w:val="20"/>
                  </w:rPr>
                </w:pPr>
                <w:r w:rsidRPr="0011556A">
                  <w:rPr>
                    <w:rFonts w:cstheme="minorHAnsi"/>
                    <w:sz w:val="20"/>
                    <w:szCs w:val="20"/>
                  </w:rPr>
                  <w:t>OK</w:t>
                </w:r>
              </w:p>
            </w:tc>
            <w:tc>
              <w:tcPr>
                <w:tcW w:w="1100" w:type="dxa"/>
                <w:hideMark/>
              </w:tcPr>
              <w:p w14:paraId="0FA1DD86"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4FBC27EF"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6A5CCF1D" w14:textId="77777777" w:rsidTr="0028461D">
            <w:trPr>
              <w:trHeight w:val="255"/>
              <w:jc w:val="center"/>
            </w:trPr>
            <w:tc>
              <w:tcPr>
                <w:tcW w:w="3940" w:type="dxa"/>
                <w:hideMark/>
              </w:tcPr>
              <w:p w14:paraId="519E4C0A" w14:textId="77777777" w:rsidR="0028461D" w:rsidRPr="0011556A" w:rsidRDefault="0028461D" w:rsidP="0028461D">
                <w:pPr>
                  <w:jc w:val="center"/>
                  <w:rPr>
                    <w:rFonts w:cstheme="minorHAnsi"/>
                    <w:sz w:val="20"/>
                    <w:szCs w:val="20"/>
                  </w:rPr>
                </w:pPr>
                <w:r w:rsidRPr="0011556A">
                  <w:rPr>
                    <w:rFonts w:cstheme="minorHAnsi"/>
                    <w:sz w:val="20"/>
                    <w:szCs w:val="20"/>
                  </w:rPr>
                  <w:t>Christian Brothers University</w:t>
                </w:r>
              </w:p>
            </w:tc>
            <w:tc>
              <w:tcPr>
                <w:tcW w:w="649" w:type="dxa"/>
                <w:noWrap/>
                <w:hideMark/>
              </w:tcPr>
              <w:p w14:paraId="40D80F06"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3BC536EA"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17D891C4"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A90C78F" w14:textId="77777777" w:rsidTr="0028461D">
            <w:trPr>
              <w:trHeight w:val="255"/>
              <w:jc w:val="center"/>
            </w:trPr>
            <w:tc>
              <w:tcPr>
                <w:tcW w:w="3940" w:type="dxa"/>
                <w:hideMark/>
              </w:tcPr>
              <w:p w14:paraId="05826D3F" w14:textId="77777777" w:rsidR="0028461D" w:rsidRPr="0011556A" w:rsidRDefault="0028461D" w:rsidP="0028461D">
                <w:pPr>
                  <w:jc w:val="center"/>
                  <w:rPr>
                    <w:rFonts w:cstheme="minorHAnsi"/>
                    <w:sz w:val="20"/>
                    <w:szCs w:val="20"/>
                  </w:rPr>
                </w:pPr>
                <w:r w:rsidRPr="0011556A">
                  <w:rPr>
                    <w:rFonts w:cstheme="minorHAnsi"/>
                    <w:sz w:val="20"/>
                    <w:szCs w:val="20"/>
                  </w:rPr>
                  <w:t>Lipscomb University</w:t>
                </w:r>
              </w:p>
            </w:tc>
            <w:tc>
              <w:tcPr>
                <w:tcW w:w="649" w:type="dxa"/>
                <w:noWrap/>
                <w:hideMark/>
              </w:tcPr>
              <w:p w14:paraId="77A5B7F7"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2B8F73C5"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39591BEB"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96B32EE" w14:textId="77777777" w:rsidTr="0028461D">
            <w:trPr>
              <w:trHeight w:val="255"/>
              <w:jc w:val="center"/>
            </w:trPr>
            <w:tc>
              <w:tcPr>
                <w:tcW w:w="3940" w:type="dxa"/>
                <w:hideMark/>
              </w:tcPr>
              <w:p w14:paraId="0F4493D7" w14:textId="77777777" w:rsidR="0028461D" w:rsidRPr="0011556A" w:rsidRDefault="0028461D" w:rsidP="0028461D">
                <w:pPr>
                  <w:jc w:val="center"/>
                  <w:rPr>
                    <w:rFonts w:cstheme="minorHAnsi"/>
                    <w:b/>
                    <w:bCs/>
                    <w:sz w:val="20"/>
                    <w:szCs w:val="20"/>
                  </w:rPr>
                </w:pPr>
                <w:r w:rsidRPr="0011556A">
                  <w:rPr>
                    <w:rFonts w:cstheme="minorHAnsi"/>
                    <w:b/>
                    <w:bCs/>
                    <w:sz w:val="20"/>
                    <w:szCs w:val="20"/>
                  </w:rPr>
                  <w:t>Middle Tennessee State University</w:t>
                </w:r>
              </w:p>
            </w:tc>
            <w:tc>
              <w:tcPr>
                <w:tcW w:w="649" w:type="dxa"/>
                <w:noWrap/>
                <w:hideMark/>
              </w:tcPr>
              <w:p w14:paraId="54E85F3E"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719AB9F1"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57DC4C62"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40C1A5C7" w14:textId="77777777" w:rsidTr="0028461D">
            <w:trPr>
              <w:trHeight w:val="255"/>
              <w:jc w:val="center"/>
            </w:trPr>
            <w:tc>
              <w:tcPr>
                <w:tcW w:w="3940" w:type="dxa"/>
                <w:hideMark/>
              </w:tcPr>
              <w:p w14:paraId="608D9A71" w14:textId="77777777" w:rsidR="0028461D" w:rsidRPr="0011556A" w:rsidRDefault="0028461D" w:rsidP="0028461D">
                <w:pPr>
                  <w:jc w:val="center"/>
                  <w:rPr>
                    <w:rFonts w:cstheme="minorHAnsi"/>
                    <w:sz w:val="20"/>
                    <w:szCs w:val="20"/>
                  </w:rPr>
                </w:pPr>
                <w:r w:rsidRPr="0011556A">
                  <w:rPr>
                    <w:rFonts w:cstheme="minorHAnsi"/>
                    <w:sz w:val="20"/>
                    <w:szCs w:val="20"/>
                  </w:rPr>
                  <w:t>Union University</w:t>
                </w:r>
              </w:p>
            </w:tc>
            <w:tc>
              <w:tcPr>
                <w:tcW w:w="649" w:type="dxa"/>
                <w:noWrap/>
                <w:hideMark/>
              </w:tcPr>
              <w:p w14:paraId="336AD3EB"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2450A34F"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4495C55F"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0527E4A" w14:textId="77777777" w:rsidTr="0028461D">
            <w:trPr>
              <w:trHeight w:val="255"/>
              <w:jc w:val="center"/>
            </w:trPr>
            <w:tc>
              <w:tcPr>
                <w:tcW w:w="3940" w:type="dxa"/>
                <w:hideMark/>
              </w:tcPr>
              <w:p w14:paraId="60019C15" w14:textId="77777777" w:rsidR="0028461D" w:rsidRPr="0011556A" w:rsidRDefault="0028461D" w:rsidP="0028461D">
                <w:pPr>
                  <w:jc w:val="center"/>
                  <w:rPr>
                    <w:rFonts w:cstheme="minorHAnsi"/>
                    <w:sz w:val="20"/>
                    <w:szCs w:val="20"/>
                  </w:rPr>
                </w:pPr>
                <w:r w:rsidRPr="0011556A">
                  <w:rPr>
                    <w:rFonts w:cstheme="minorHAnsi"/>
                    <w:sz w:val="20"/>
                    <w:szCs w:val="20"/>
                  </w:rPr>
                  <w:t>Vanderbilt University</w:t>
                </w:r>
              </w:p>
            </w:tc>
            <w:tc>
              <w:tcPr>
                <w:tcW w:w="649" w:type="dxa"/>
                <w:noWrap/>
                <w:hideMark/>
              </w:tcPr>
              <w:p w14:paraId="38CDB4D6"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469F3C1A"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5D17A6C"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A250F9F" w14:textId="77777777" w:rsidTr="0028461D">
            <w:trPr>
              <w:trHeight w:val="255"/>
              <w:jc w:val="center"/>
            </w:trPr>
            <w:tc>
              <w:tcPr>
                <w:tcW w:w="3940" w:type="dxa"/>
                <w:hideMark/>
              </w:tcPr>
              <w:p w14:paraId="67C3BCCA" w14:textId="77777777" w:rsidR="0028461D" w:rsidRPr="0011556A" w:rsidRDefault="0028461D" w:rsidP="0028461D">
                <w:pPr>
                  <w:jc w:val="center"/>
                  <w:rPr>
                    <w:rFonts w:cstheme="minorHAnsi"/>
                    <w:sz w:val="20"/>
                    <w:szCs w:val="20"/>
                  </w:rPr>
                </w:pPr>
                <w:r w:rsidRPr="0011556A">
                  <w:rPr>
                    <w:rFonts w:cstheme="minorHAnsi"/>
                    <w:sz w:val="20"/>
                    <w:szCs w:val="20"/>
                  </w:rPr>
                  <w:t>Carson-Newman University</w:t>
                </w:r>
              </w:p>
            </w:tc>
            <w:tc>
              <w:tcPr>
                <w:tcW w:w="649" w:type="dxa"/>
                <w:noWrap/>
                <w:hideMark/>
              </w:tcPr>
              <w:p w14:paraId="5B2E7E67"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21B41A46"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1560B5A4"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7B6B1783" w14:textId="77777777" w:rsidTr="0028461D">
            <w:trPr>
              <w:trHeight w:val="255"/>
              <w:jc w:val="center"/>
            </w:trPr>
            <w:tc>
              <w:tcPr>
                <w:tcW w:w="3940" w:type="dxa"/>
                <w:hideMark/>
              </w:tcPr>
              <w:p w14:paraId="3AD525B2" w14:textId="77777777" w:rsidR="0028461D" w:rsidRPr="0011556A" w:rsidRDefault="0028461D" w:rsidP="0028461D">
                <w:pPr>
                  <w:jc w:val="center"/>
                  <w:rPr>
                    <w:rFonts w:cstheme="minorHAnsi"/>
                    <w:sz w:val="20"/>
                    <w:szCs w:val="20"/>
                  </w:rPr>
                </w:pPr>
                <w:r w:rsidRPr="0011556A">
                  <w:rPr>
                    <w:rFonts w:cstheme="minorHAnsi"/>
                    <w:sz w:val="20"/>
                    <w:szCs w:val="20"/>
                  </w:rPr>
                  <w:t>Cumberland University</w:t>
                </w:r>
              </w:p>
            </w:tc>
            <w:tc>
              <w:tcPr>
                <w:tcW w:w="649" w:type="dxa"/>
                <w:noWrap/>
                <w:hideMark/>
              </w:tcPr>
              <w:p w14:paraId="1E13FCD3"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7FD6F859"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75027C65"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7FDE784" w14:textId="77777777" w:rsidTr="0028461D">
            <w:trPr>
              <w:trHeight w:val="255"/>
              <w:jc w:val="center"/>
            </w:trPr>
            <w:tc>
              <w:tcPr>
                <w:tcW w:w="3940" w:type="dxa"/>
                <w:hideMark/>
              </w:tcPr>
              <w:p w14:paraId="56720149" w14:textId="77777777" w:rsidR="0028461D" w:rsidRPr="0011556A" w:rsidRDefault="0028461D" w:rsidP="0028461D">
                <w:pPr>
                  <w:jc w:val="center"/>
                  <w:rPr>
                    <w:rFonts w:cstheme="minorHAnsi"/>
                    <w:sz w:val="20"/>
                    <w:szCs w:val="20"/>
                  </w:rPr>
                </w:pPr>
                <w:r w:rsidRPr="0011556A">
                  <w:rPr>
                    <w:rFonts w:cstheme="minorHAnsi"/>
                    <w:sz w:val="20"/>
                    <w:szCs w:val="20"/>
                  </w:rPr>
                  <w:t>Freed-Hardeman University</w:t>
                </w:r>
              </w:p>
            </w:tc>
            <w:tc>
              <w:tcPr>
                <w:tcW w:w="649" w:type="dxa"/>
                <w:noWrap/>
                <w:hideMark/>
              </w:tcPr>
              <w:p w14:paraId="6EA841BB"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47EE9892"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275FF9C6"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FE57E4D" w14:textId="77777777" w:rsidTr="0028461D">
            <w:trPr>
              <w:trHeight w:val="255"/>
              <w:jc w:val="center"/>
            </w:trPr>
            <w:tc>
              <w:tcPr>
                <w:tcW w:w="3940" w:type="dxa"/>
                <w:hideMark/>
              </w:tcPr>
              <w:p w14:paraId="52A76A79" w14:textId="77777777" w:rsidR="0028461D" w:rsidRPr="0011556A" w:rsidRDefault="0028461D" w:rsidP="0028461D">
                <w:pPr>
                  <w:jc w:val="center"/>
                  <w:rPr>
                    <w:rFonts w:cstheme="minorHAnsi"/>
                    <w:sz w:val="20"/>
                    <w:szCs w:val="20"/>
                  </w:rPr>
                </w:pPr>
                <w:r w:rsidRPr="0011556A">
                  <w:rPr>
                    <w:rFonts w:cstheme="minorHAnsi"/>
                    <w:sz w:val="20"/>
                    <w:szCs w:val="20"/>
                  </w:rPr>
                  <w:t>King University</w:t>
                </w:r>
              </w:p>
            </w:tc>
            <w:tc>
              <w:tcPr>
                <w:tcW w:w="649" w:type="dxa"/>
                <w:noWrap/>
                <w:hideMark/>
              </w:tcPr>
              <w:p w14:paraId="7BAC94A5"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26CF8557"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023B16C7"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5DCB88A" w14:textId="77777777" w:rsidTr="0028461D">
            <w:trPr>
              <w:trHeight w:val="255"/>
              <w:jc w:val="center"/>
            </w:trPr>
            <w:tc>
              <w:tcPr>
                <w:tcW w:w="3940" w:type="dxa"/>
                <w:hideMark/>
              </w:tcPr>
              <w:p w14:paraId="122B17AF" w14:textId="77777777" w:rsidR="0028461D" w:rsidRPr="0011556A" w:rsidRDefault="0028461D" w:rsidP="0028461D">
                <w:pPr>
                  <w:jc w:val="center"/>
                  <w:rPr>
                    <w:rFonts w:cstheme="minorHAnsi"/>
                    <w:sz w:val="20"/>
                    <w:szCs w:val="20"/>
                  </w:rPr>
                </w:pPr>
                <w:r w:rsidRPr="0011556A">
                  <w:rPr>
                    <w:rFonts w:cstheme="minorHAnsi"/>
                    <w:sz w:val="20"/>
                    <w:szCs w:val="20"/>
                  </w:rPr>
                  <w:t>Lee University</w:t>
                </w:r>
              </w:p>
            </w:tc>
            <w:tc>
              <w:tcPr>
                <w:tcW w:w="649" w:type="dxa"/>
                <w:noWrap/>
                <w:hideMark/>
              </w:tcPr>
              <w:p w14:paraId="1A385889"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7EA94FF0"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406CB807"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FFBCB07" w14:textId="77777777" w:rsidTr="0028461D">
            <w:trPr>
              <w:trHeight w:val="255"/>
              <w:jc w:val="center"/>
            </w:trPr>
            <w:tc>
              <w:tcPr>
                <w:tcW w:w="3940" w:type="dxa"/>
                <w:hideMark/>
              </w:tcPr>
              <w:p w14:paraId="1FA0515D" w14:textId="77777777" w:rsidR="0028461D" w:rsidRPr="0011556A" w:rsidRDefault="0028461D" w:rsidP="0028461D">
                <w:pPr>
                  <w:jc w:val="center"/>
                  <w:rPr>
                    <w:rFonts w:cstheme="minorHAnsi"/>
                    <w:sz w:val="20"/>
                    <w:szCs w:val="20"/>
                  </w:rPr>
                </w:pPr>
                <w:r w:rsidRPr="0011556A">
                  <w:rPr>
                    <w:rFonts w:cstheme="minorHAnsi"/>
                    <w:sz w:val="20"/>
                    <w:szCs w:val="20"/>
                  </w:rPr>
                  <w:t>Maryville College</w:t>
                </w:r>
              </w:p>
            </w:tc>
            <w:tc>
              <w:tcPr>
                <w:tcW w:w="649" w:type="dxa"/>
                <w:noWrap/>
                <w:hideMark/>
              </w:tcPr>
              <w:p w14:paraId="645E1E58"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09BF13B4"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02638BEE"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07F376CE" w14:textId="77777777" w:rsidTr="0028461D">
            <w:trPr>
              <w:trHeight w:val="255"/>
              <w:jc w:val="center"/>
            </w:trPr>
            <w:tc>
              <w:tcPr>
                <w:tcW w:w="3940" w:type="dxa"/>
                <w:hideMark/>
              </w:tcPr>
              <w:p w14:paraId="39A8B3C5" w14:textId="77777777" w:rsidR="0028461D" w:rsidRPr="0011556A" w:rsidRDefault="0028461D" w:rsidP="0028461D">
                <w:pPr>
                  <w:jc w:val="center"/>
                  <w:rPr>
                    <w:rFonts w:cstheme="minorHAnsi"/>
                    <w:sz w:val="20"/>
                    <w:szCs w:val="20"/>
                  </w:rPr>
                </w:pPr>
                <w:r w:rsidRPr="0011556A">
                  <w:rPr>
                    <w:rFonts w:cstheme="minorHAnsi"/>
                    <w:sz w:val="20"/>
                    <w:szCs w:val="20"/>
                  </w:rPr>
                  <w:t>Southern Adventist University</w:t>
                </w:r>
              </w:p>
            </w:tc>
            <w:tc>
              <w:tcPr>
                <w:tcW w:w="649" w:type="dxa"/>
                <w:noWrap/>
                <w:hideMark/>
              </w:tcPr>
              <w:p w14:paraId="18057073"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23B7A420"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572029E1"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0AA3149D" w14:textId="77777777" w:rsidTr="0028461D">
            <w:trPr>
              <w:trHeight w:val="255"/>
              <w:jc w:val="center"/>
            </w:trPr>
            <w:tc>
              <w:tcPr>
                <w:tcW w:w="3940" w:type="dxa"/>
                <w:hideMark/>
              </w:tcPr>
              <w:p w14:paraId="22217D0D" w14:textId="77777777" w:rsidR="0028461D" w:rsidRPr="0011556A" w:rsidRDefault="0028461D" w:rsidP="0028461D">
                <w:pPr>
                  <w:jc w:val="center"/>
                  <w:rPr>
                    <w:rFonts w:cstheme="minorHAnsi"/>
                    <w:sz w:val="20"/>
                    <w:szCs w:val="20"/>
                  </w:rPr>
                </w:pPr>
                <w:r w:rsidRPr="0011556A">
                  <w:rPr>
                    <w:rFonts w:cstheme="minorHAnsi"/>
                    <w:sz w:val="20"/>
                    <w:szCs w:val="20"/>
                  </w:rPr>
                  <w:t>The University of the South</w:t>
                </w:r>
              </w:p>
            </w:tc>
            <w:tc>
              <w:tcPr>
                <w:tcW w:w="649" w:type="dxa"/>
                <w:noWrap/>
                <w:hideMark/>
              </w:tcPr>
              <w:p w14:paraId="79C728BF" w14:textId="77777777" w:rsidR="0028461D" w:rsidRPr="0011556A" w:rsidRDefault="0028461D" w:rsidP="0028461D">
                <w:pPr>
                  <w:jc w:val="center"/>
                  <w:rPr>
                    <w:rFonts w:cstheme="minorHAnsi"/>
                    <w:sz w:val="20"/>
                    <w:szCs w:val="20"/>
                  </w:rPr>
                </w:pPr>
                <w:r w:rsidRPr="0011556A">
                  <w:rPr>
                    <w:rFonts w:cstheme="minorHAnsi"/>
                    <w:sz w:val="20"/>
                    <w:szCs w:val="20"/>
                  </w:rPr>
                  <w:t>TN</w:t>
                </w:r>
              </w:p>
            </w:tc>
            <w:tc>
              <w:tcPr>
                <w:tcW w:w="1100" w:type="dxa"/>
                <w:hideMark/>
              </w:tcPr>
              <w:p w14:paraId="68731D19"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23302FB6"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5D9C34B6" w14:textId="77777777" w:rsidTr="0028461D">
            <w:trPr>
              <w:trHeight w:val="255"/>
              <w:jc w:val="center"/>
            </w:trPr>
            <w:tc>
              <w:tcPr>
                <w:tcW w:w="3940" w:type="dxa"/>
                <w:hideMark/>
              </w:tcPr>
              <w:p w14:paraId="2D5A870E" w14:textId="77777777" w:rsidR="0028461D" w:rsidRPr="0011556A" w:rsidRDefault="0028461D" w:rsidP="0028461D">
                <w:pPr>
                  <w:jc w:val="center"/>
                  <w:rPr>
                    <w:rFonts w:cstheme="minorHAnsi"/>
                    <w:sz w:val="20"/>
                    <w:szCs w:val="20"/>
                  </w:rPr>
                </w:pPr>
                <w:r w:rsidRPr="0011556A">
                  <w:rPr>
                    <w:rFonts w:cstheme="minorHAnsi"/>
                    <w:sz w:val="20"/>
                    <w:szCs w:val="20"/>
                  </w:rPr>
                  <w:t>Abilene Christian University</w:t>
                </w:r>
              </w:p>
            </w:tc>
            <w:tc>
              <w:tcPr>
                <w:tcW w:w="649" w:type="dxa"/>
                <w:noWrap/>
                <w:hideMark/>
              </w:tcPr>
              <w:p w14:paraId="04FBEA86"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4F60C044"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4DBCC346"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032DF0D7" w14:textId="77777777" w:rsidTr="0028461D">
            <w:trPr>
              <w:trHeight w:val="255"/>
              <w:jc w:val="center"/>
            </w:trPr>
            <w:tc>
              <w:tcPr>
                <w:tcW w:w="3940" w:type="dxa"/>
                <w:hideMark/>
              </w:tcPr>
              <w:p w14:paraId="4C9F139E" w14:textId="77777777" w:rsidR="0028461D" w:rsidRPr="0011556A" w:rsidRDefault="0028461D" w:rsidP="0028461D">
                <w:pPr>
                  <w:jc w:val="center"/>
                  <w:rPr>
                    <w:rFonts w:cstheme="minorHAnsi"/>
                    <w:sz w:val="20"/>
                    <w:szCs w:val="20"/>
                  </w:rPr>
                </w:pPr>
                <w:r w:rsidRPr="0011556A">
                  <w:rPr>
                    <w:rFonts w:cstheme="minorHAnsi"/>
                    <w:sz w:val="20"/>
                    <w:szCs w:val="20"/>
                  </w:rPr>
                  <w:t>Austin College</w:t>
                </w:r>
              </w:p>
            </w:tc>
            <w:tc>
              <w:tcPr>
                <w:tcW w:w="649" w:type="dxa"/>
                <w:noWrap/>
                <w:hideMark/>
              </w:tcPr>
              <w:p w14:paraId="0DC064A6"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28E1FC63"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009C31C5"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74A6C564" w14:textId="77777777" w:rsidTr="0028461D">
            <w:trPr>
              <w:trHeight w:val="255"/>
              <w:jc w:val="center"/>
            </w:trPr>
            <w:tc>
              <w:tcPr>
                <w:tcW w:w="3940" w:type="dxa"/>
                <w:hideMark/>
              </w:tcPr>
              <w:p w14:paraId="147D2A45" w14:textId="77777777" w:rsidR="0028461D" w:rsidRPr="0011556A" w:rsidRDefault="0028461D" w:rsidP="0028461D">
                <w:pPr>
                  <w:jc w:val="center"/>
                  <w:rPr>
                    <w:rFonts w:cstheme="minorHAnsi"/>
                    <w:b/>
                    <w:bCs/>
                    <w:sz w:val="20"/>
                    <w:szCs w:val="20"/>
                  </w:rPr>
                </w:pPr>
                <w:r w:rsidRPr="0011556A">
                  <w:rPr>
                    <w:rFonts w:cstheme="minorHAnsi"/>
                    <w:b/>
                    <w:bCs/>
                    <w:sz w:val="20"/>
                    <w:szCs w:val="20"/>
                  </w:rPr>
                  <w:t>Baylor University</w:t>
                </w:r>
              </w:p>
            </w:tc>
            <w:tc>
              <w:tcPr>
                <w:tcW w:w="649" w:type="dxa"/>
                <w:noWrap/>
                <w:hideMark/>
              </w:tcPr>
              <w:p w14:paraId="20CB66F4"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36396D94"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542D9B2C"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76BADEA" w14:textId="77777777" w:rsidTr="0028461D">
            <w:trPr>
              <w:trHeight w:val="255"/>
              <w:jc w:val="center"/>
            </w:trPr>
            <w:tc>
              <w:tcPr>
                <w:tcW w:w="3940" w:type="dxa"/>
                <w:hideMark/>
              </w:tcPr>
              <w:p w14:paraId="3CEF8870" w14:textId="77777777" w:rsidR="0028461D" w:rsidRPr="0011556A" w:rsidRDefault="0028461D" w:rsidP="0028461D">
                <w:pPr>
                  <w:jc w:val="center"/>
                  <w:rPr>
                    <w:rFonts w:cstheme="minorHAnsi"/>
                    <w:sz w:val="20"/>
                    <w:szCs w:val="20"/>
                  </w:rPr>
                </w:pPr>
                <w:r w:rsidRPr="0011556A">
                  <w:rPr>
                    <w:rFonts w:cstheme="minorHAnsi"/>
                    <w:sz w:val="20"/>
                    <w:szCs w:val="20"/>
                  </w:rPr>
                  <w:t>Lamar University</w:t>
                </w:r>
              </w:p>
            </w:tc>
            <w:tc>
              <w:tcPr>
                <w:tcW w:w="649" w:type="dxa"/>
                <w:noWrap/>
                <w:hideMark/>
              </w:tcPr>
              <w:p w14:paraId="4C51F4F2"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7F2ED3F5"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42865B5C"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08580876" w14:textId="77777777" w:rsidTr="0028461D">
            <w:trPr>
              <w:trHeight w:val="255"/>
              <w:jc w:val="center"/>
            </w:trPr>
            <w:tc>
              <w:tcPr>
                <w:tcW w:w="3940" w:type="dxa"/>
                <w:hideMark/>
              </w:tcPr>
              <w:p w14:paraId="38FBCD83" w14:textId="77777777" w:rsidR="0028461D" w:rsidRPr="0011556A" w:rsidRDefault="0028461D" w:rsidP="0028461D">
                <w:pPr>
                  <w:jc w:val="center"/>
                  <w:rPr>
                    <w:rFonts w:cstheme="minorHAnsi"/>
                    <w:sz w:val="20"/>
                    <w:szCs w:val="20"/>
                  </w:rPr>
                </w:pPr>
                <w:r w:rsidRPr="0011556A">
                  <w:rPr>
                    <w:rFonts w:cstheme="minorHAnsi"/>
                    <w:sz w:val="20"/>
                    <w:szCs w:val="20"/>
                  </w:rPr>
                  <w:t>Rice University</w:t>
                </w:r>
              </w:p>
            </w:tc>
            <w:tc>
              <w:tcPr>
                <w:tcW w:w="649" w:type="dxa"/>
                <w:noWrap/>
                <w:hideMark/>
              </w:tcPr>
              <w:p w14:paraId="2F07FCD2"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607AE326"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56900FE"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D2DB6D5" w14:textId="77777777" w:rsidTr="0028461D">
            <w:trPr>
              <w:trHeight w:val="255"/>
              <w:jc w:val="center"/>
            </w:trPr>
            <w:tc>
              <w:tcPr>
                <w:tcW w:w="3940" w:type="dxa"/>
                <w:hideMark/>
              </w:tcPr>
              <w:p w14:paraId="344957D5" w14:textId="77777777" w:rsidR="0028461D" w:rsidRPr="0011556A" w:rsidRDefault="0028461D" w:rsidP="0028461D">
                <w:pPr>
                  <w:jc w:val="center"/>
                  <w:rPr>
                    <w:rFonts w:cstheme="minorHAnsi"/>
                    <w:sz w:val="20"/>
                    <w:szCs w:val="20"/>
                  </w:rPr>
                </w:pPr>
                <w:r w:rsidRPr="0011556A">
                  <w:rPr>
                    <w:rFonts w:cstheme="minorHAnsi"/>
                    <w:sz w:val="20"/>
                    <w:szCs w:val="20"/>
                  </w:rPr>
                  <w:t>Southern Methodist University</w:t>
                </w:r>
              </w:p>
            </w:tc>
            <w:tc>
              <w:tcPr>
                <w:tcW w:w="649" w:type="dxa"/>
                <w:noWrap/>
                <w:hideMark/>
              </w:tcPr>
              <w:p w14:paraId="7CBB4C5C"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386D584A"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55E0D3E4"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7774675F" w14:textId="77777777" w:rsidTr="0028461D">
            <w:trPr>
              <w:trHeight w:val="255"/>
              <w:jc w:val="center"/>
            </w:trPr>
            <w:tc>
              <w:tcPr>
                <w:tcW w:w="3940" w:type="dxa"/>
                <w:hideMark/>
              </w:tcPr>
              <w:p w14:paraId="4DCBDD86" w14:textId="77777777" w:rsidR="0028461D" w:rsidRPr="0011556A" w:rsidRDefault="0028461D" w:rsidP="0028461D">
                <w:pPr>
                  <w:jc w:val="center"/>
                  <w:rPr>
                    <w:rFonts w:cstheme="minorHAnsi"/>
                    <w:sz w:val="20"/>
                    <w:szCs w:val="20"/>
                  </w:rPr>
                </w:pPr>
                <w:r w:rsidRPr="0011556A">
                  <w:rPr>
                    <w:rFonts w:cstheme="minorHAnsi"/>
                    <w:sz w:val="20"/>
                    <w:szCs w:val="20"/>
                  </w:rPr>
                  <w:t>Southwestern University</w:t>
                </w:r>
              </w:p>
            </w:tc>
            <w:tc>
              <w:tcPr>
                <w:tcW w:w="649" w:type="dxa"/>
                <w:noWrap/>
                <w:hideMark/>
              </w:tcPr>
              <w:p w14:paraId="20FE36D9"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538ADC27"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112C9C49"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4055735E" w14:textId="77777777" w:rsidTr="0028461D">
            <w:trPr>
              <w:trHeight w:val="255"/>
              <w:jc w:val="center"/>
            </w:trPr>
            <w:tc>
              <w:tcPr>
                <w:tcW w:w="3940" w:type="dxa"/>
                <w:hideMark/>
              </w:tcPr>
              <w:p w14:paraId="47AE92F5" w14:textId="77777777" w:rsidR="0028461D" w:rsidRPr="0011556A" w:rsidRDefault="0028461D" w:rsidP="0028461D">
                <w:pPr>
                  <w:jc w:val="center"/>
                  <w:rPr>
                    <w:rFonts w:cstheme="minorHAnsi"/>
                    <w:sz w:val="20"/>
                    <w:szCs w:val="20"/>
                  </w:rPr>
                </w:pPr>
                <w:r w:rsidRPr="0011556A">
                  <w:rPr>
                    <w:rFonts w:cstheme="minorHAnsi"/>
                    <w:sz w:val="20"/>
                    <w:szCs w:val="20"/>
                  </w:rPr>
                  <w:t>Stephen F Austin State University</w:t>
                </w:r>
              </w:p>
            </w:tc>
            <w:tc>
              <w:tcPr>
                <w:tcW w:w="649" w:type="dxa"/>
                <w:noWrap/>
                <w:hideMark/>
              </w:tcPr>
              <w:p w14:paraId="0F48AD21"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72268295"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4A6C85CA"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4B63AFD8" w14:textId="77777777" w:rsidTr="0028461D">
            <w:trPr>
              <w:trHeight w:val="255"/>
              <w:jc w:val="center"/>
            </w:trPr>
            <w:tc>
              <w:tcPr>
                <w:tcW w:w="3940" w:type="dxa"/>
                <w:hideMark/>
              </w:tcPr>
              <w:p w14:paraId="2937C6F3" w14:textId="77777777" w:rsidR="0028461D" w:rsidRPr="0011556A" w:rsidRDefault="0028461D" w:rsidP="0028461D">
                <w:pPr>
                  <w:jc w:val="center"/>
                  <w:rPr>
                    <w:rFonts w:cstheme="minorHAnsi"/>
                    <w:sz w:val="20"/>
                    <w:szCs w:val="20"/>
                  </w:rPr>
                </w:pPr>
                <w:r w:rsidRPr="0011556A">
                  <w:rPr>
                    <w:rFonts w:cstheme="minorHAnsi"/>
                    <w:sz w:val="20"/>
                    <w:szCs w:val="20"/>
                  </w:rPr>
                  <w:t>Texas A &amp; M University-College Station</w:t>
                </w:r>
              </w:p>
            </w:tc>
            <w:tc>
              <w:tcPr>
                <w:tcW w:w="649" w:type="dxa"/>
                <w:noWrap/>
                <w:hideMark/>
              </w:tcPr>
              <w:p w14:paraId="5BD81E09"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0D051D3C"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183F31BC"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2879077A" w14:textId="77777777" w:rsidTr="0028461D">
            <w:trPr>
              <w:trHeight w:val="255"/>
              <w:jc w:val="center"/>
            </w:trPr>
            <w:tc>
              <w:tcPr>
                <w:tcW w:w="3940" w:type="dxa"/>
                <w:hideMark/>
              </w:tcPr>
              <w:p w14:paraId="4A5DD44D" w14:textId="77777777" w:rsidR="0028461D" w:rsidRPr="0011556A" w:rsidRDefault="0028461D" w:rsidP="0028461D">
                <w:pPr>
                  <w:jc w:val="center"/>
                  <w:rPr>
                    <w:rFonts w:cstheme="minorHAnsi"/>
                    <w:sz w:val="20"/>
                    <w:szCs w:val="20"/>
                  </w:rPr>
                </w:pPr>
                <w:r w:rsidRPr="0011556A">
                  <w:rPr>
                    <w:rFonts w:cstheme="minorHAnsi"/>
                    <w:sz w:val="20"/>
                    <w:szCs w:val="20"/>
                  </w:rPr>
                  <w:t>Texas Christian University</w:t>
                </w:r>
              </w:p>
            </w:tc>
            <w:tc>
              <w:tcPr>
                <w:tcW w:w="649" w:type="dxa"/>
                <w:noWrap/>
                <w:hideMark/>
              </w:tcPr>
              <w:p w14:paraId="0CA657DB"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648523C7"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2BA8479"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4C4E5B4D" w14:textId="77777777" w:rsidTr="0028461D">
            <w:trPr>
              <w:trHeight w:val="255"/>
              <w:jc w:val="center"/>
            </w:trPr>
            <w:tc>
              <w:tcPr>
                <w:tcW w:w="3940" w:type="dxa"/>
                <w:hideMark/>
              </w:tcPr>
              <w:p w14:paraId="46208DEA" w14:textId="77777777" w:rsidR="0028461D" w:rsidRPr="0011556A" w:rsidRDefault="0028461D" w:rsidP="0028461D">
                <w:pPr>
                  <w:jc w:val="center"/>
                  <w:rPr>
                    <w:rFonts w:cstheme="minorHAnsi"/>
                    <w:sz w:val="20"/>
                    <w:szCs w:val="20"/>
                  </w:rPr>
                </w:pPr>
                <w:r w:rsidRPr="0011556A">
                  <w:rPr>
                    <w:rFonts w:cstheme="minorHAnsi"/>
                    <w:sz w:val="20"/>
                    <w:szCs w:val="20"/>
                  </w:rPr>
                  <w:t>Texas State University</w:t>
                </w:r>
              </w:p>
            </w:tc>
            <w:tc>
              <w:tcPr>
                <w:tcW w:w="649" w:type="dxa"/>
                <w:noWrap/>
                <w:hideMark/>
              </w:tcPr>
              <w:p w14:paraId="69F1257E"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63384AA8"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019500DA"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4140805D" w14:textId="77777777" w:rsidTr="0028461D">
            <w:trPr>
              <w:trHeight w:val="255"/>
              <w:jc w:val="center"/>
            </w:trPr>
            <w:tc>
              <w:tcPr>
                <w:tcW w:w="3940" w:type="dxa"/>
                <w:hideMark/>
              </w:tcPr>
              <w:p w14:paraId="751163F9" w14:textId="77777777" w:rsidR="0028461D" w:rsidRPr="0011556A" w:rsidRDefault="0028461D" w:rsidP="0028461D">
                <w:pPr>
                  <w:jc w:val="center"/>
                  <w:rPr>
                    <w:rFonts w:cstheme="minorHAnsi"/>
                    <w:sz w:val="20"/>
                    <w:szCs w:val="20"/>
                  </w:rPr>
                </w:pPr>
                <w:r w:rsidRPr="0011556A">
                  <w:rPr>
                    <w:rFonts w:cstheme="minorHAnsi"/>
                    <w:sz w:val="20"/>
                    <w:szCs w:val="20"/>
                  </w:rPr>
                  <w:t>Texas Tech University</w:t>
                </w:r>
              </w:p>
            </w:tc>
            <w:tc>
              <w:tcPr>
                <w:tcW w:w="649" w:type="dxa"/>
                <w:noWrap/>
                <w:hideMark/>
              </w:tcPr>
              <w:p w14:paraId="37354C4E"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12BD2820"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7DB91AA7"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33F49978" w14:textId="77777777" w:rsidTr="0028461D">
            <w:trPr>
              <w:trHeight w:val="255"/>
              <w:jc w:val="center"/>
            </w:trPr>
            <w:tc>
              <w:tcPr>
                <w:tcW w:w="3940" w:type="dxa"/>
                <w:hideMark/>
              </w:tcPr>
              <w:p w14:paraId="628947D3" w14:textId="77777777" w:rsidR="0028461D" w:rsidRPr="0011556A" w:rsidRDefault="0028461D" w:rsidP="0028461D">
                <w:pPr>
                  <w:jc w:val="center"/>
                  <w:rPr>
                    <w:rFonts w:cstheme="minorHAnsi"/>
                    <w:b/>
                    <w:bCs/>
                    <w:sz w:val="20"/>
                    <w:szCs w:val="20"/>
                  </w:rPr>
                </w:pPr>
                <w:r w:rsidRPr="0011556A">
                  <w:rPr>
                    <w:rFonts w:cstheme="minorHAnsi"/>
                    <w:b/>
                    <w:bCs/>
                    <w:sz w:val="20"/>
                    <w:szCs w:val="20"/>
                  </w:rPr>
                  <w:t>Texas Woman's University</w:t>
                </w:r>
              </w:p>
            </w:tc>
            <w:tc>
              <w:tcPr>
                <w:tcW w:w="649" w:type="dxa"/>
                <w:noWrap/>
                <w:hideMark/>
              </w:tcPr>
              <w:p w14:paraId="479553E7"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46C08E1F"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41926DB"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74231C63" w14:textId="77777777" w:rsidTr="0028461D">
            <w:trPr>
              <w:trHeight w:val="255"/>
              <w:jc w:val="center"/>
            </w:trPr>
            <w:tc>
              <w:tcPr>
                <w:tcW w:w="3940" w:type="dxa"/>
                <w:hideMark/>
              </w:tcPr>
              <w:p w14:paraId="49B05860" w14:textId="77777777" w:rsidR="0028461D" w:rsidRPr="0011556A" w:rsidRDefault="0028461D" w:rsidP="0028461D">
                <w:pPr>
                  <w:jc w:val="center"/>
                  <w:rPr>
                    <w:rFonts w:cstheme="minorHAnsi"/>
                    <w:sz w:val="20"/>
                    <w:szCs w:val="20"/>
                  </w:rPr>
                </w:pPr>
                <w:r w:rsidRPr="0011556A">
                  <w:rPr>
                    <w:rFonts w:cstheme="minorHAnsi"/>
                    <w:sz w:val="20"/>
                    <w:szCs w:val="20"/>
                  </w:rPr>
                  <w:t>The University of Texas at Arlington</w:t>
                </w:r>
              </w:p>
            </w:tc>
            <w:tc>
              <w:tcPr>
                <w:tcW w:w="649" w:type="dxa"/>
                <w:noWrap/>
                <w:hideMark/>
              </w:tcPr>
              <w:p w14:paraId="0D3B352B"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33736161"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C6B86E6"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578E2D8A" w14:textId="77777777" w:rsidTr="0028461D">
            <w:trPr>
              <w:trHeight w:val="255"/>
              <w:jc w:val="center"/>
            </w:trPr>
            <w:tc>
              <w:tcPr>
                <w:tcW w:w="3940" w:type="dxa"/>
                <w:hideMark/>
              </w:tcPr>
              <w:p w14:paraId="02050578" w14:textId="77777777" w:rsidR="0028461D" w:rsidRPr="0011556A" w:rsidRDefault="0028461D" w:rsidP="0028461D">
                <w:pPr>
                  <w:jc w:val="center"/>
                  <w:rPr>
                    <w:rFonts w:cstheme="minorHAnsi"/>
                    <w:sz w:val="20"/>
                    <w:szCs w:val="20"/>
                  </w:rPr>
                </w:pPr>
                <w:r w:rsidRPr="0011556A">
                  <w:rPr>
                    <w:rFonts w:cstheme="minorHAnsi"/>
                    <w:sz w:val="20"/>
                    <w:szCs w:val="20"/>
                  </w:rPr>
                  <w:t>The University of Texas at Austin</w:t>
                </w:r>
              </w:p>
            </w:tc>
            <w:tc>
              <w:tcPr>
                <w:tcW w:w="649" w:type="dxa"/>
                <w:noWrap/>
                <w:hideMark/>
              </w:tcPr>
              <w:p w14:paraId="15AF77AE"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078F12B4"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16CD2842"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4AF965CE" w14:textId="77777777" w:rsidTr="0028461D">
            <w:trPr>
              <w:trHeight w:val="255"/>
              <w:jc w:val="center"/>
            </w:trPr>
            <w:tc>
              <w:tcPr>
                <w:tcW w:w="3940" w:type="dxa"/>
                <w:hideMark/>
              </w:tcPr>
              <w:p w14:paraId="0475DE81" w14:textId="77777777" w:rsidR="0028461D" w:rsidRPr="0011556A" w:rsidRDefault="0028461D" w:rsidP="0028461D">
                <w:pPr>
                  <w:jc w:val="center"/>
                  <w:rPr>
                    <w:rFonts w:cstheme="minorHAnsi"/>
                    <w:sz w:val="20"/>
                    <w:szCs w:val="20"/>
                  </w:rPr>
                </w:pPr>
                <w:r w:rsidRPr="0011556A">
                  <w:rPr>
                    <w:rFonts w:cstheme="minorHAnsi"/>
                    <w:sz w:val="20"/>
                    <w:szCs w:val="20"/>
                  </w:rPr>
                  <w:t>The University of Texas at Dallas</w:t>
                </w:r>
              </w:p>
            </w:tc>
            <w:tc>
              <w:tcPr>
                <w:tcW w:w="649" w:type="dxa"/>
                <w:noWrap/>
                <w:hideMark/>
              </w:tcPr>
              <w:p w14:paraId="38E5A666"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5D2D5EFC"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30A1D1C6"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105EAA93" w14:textId="77777777" w:rsidTr="0028461D">
            <w:trPr>
              <w:trHeight w:val="255"/>
              <w:jc w:val="center"/>
            </w:trPr>
            <w:tc>
              <w:tcPr>
                <w:tcW w:w="3940" w:type="dxa"/>
                <w:hideMark/>
              </w:tcPr>
              <w:p w14:paraId="5CC3779C" w14:textId="77777777" w:rsidR="0028461D" w:rsidRPr="0011556A" w:rsidRDefault="0028461D" w:rsidP="0028461D">
                <w:pPr>
                  <w:jc w:val="center"/>
                  <w:rPr>
                    <w:rFonts w:cstheme="minorHAnsi"/>
                    <w:sz w:val="20"/>
                    <w:szCs w:val="20"/>
                  </w:rPr>
                </w:pPr>
                <w:r w:rsidRPr="0011556A">
                  <w:rPr>
                    <w:rFonts w:cstheme="minorHAnsi"/>
                    <w:sz w:val="20"/>
                    <w:szCs w:val="20"/>
                  </w:rPr>
                  <w:t>The University of Texas at El Paso</w:t>
                </w:r>
              </w:p>
            </w:tc>
            <w:tc>
              <w:tcPr>
                <w:tcW w:w="649" w:type="dxa"/>
                <w:noWrap/>
                <w:hideMark/>
              </w:tcPr>
              <w:p w14:paraId="51D08B77"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48832E5E"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6B96B9B1"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65CA0DF1" w14:textId="77777777" w:rsidTr="0028461D">
            <w:trPr>
              <w:trHeight w:val="255"/>
              <w:jc w:val="center"/>
            </w:trPr>
            <w:tc>
              <w:tcPr>
                <w:tcW w:w="3940" w:type="dxa"/>
                <w:hideMark/>
              </w:tcPr>
              <w:p w14:paraId="1AC272D7" w14:textId="77777777" w:rsidR="0028461D" w:rsidRPr="0011556A" w:rsidRDefault="0028461D" w:rsidP="0028461D">
                <w:pPr>
                  <w:jc w:val="center"/>
                  <w:rPr>
                    <w:rFonts w:cstheme="minorHAnsi"/>
                    <w:sz w:val="20"/>
                    <w:szCs w:val="20"/>
                  </w:rPr>
                </w:pPr>
                <w:r w:rsidRPr="0011556A">
                  <w:rPr>
                    <w:rFonts w:cstheme="minorHAnsi"/>
                    <w:sz w:val="20"/>
                    <w:szCs w:val="20"/>
                  </w:rPr>
                  <w:t>The University of Texas at San Antonio</w:t>
                </w:r>
              </w:p>
            </w:tc>
            <w:tc>
              <w:tcPr>
                <w:tcW w:w="649" w:type="dxa"/>
                <w:noWrap/>
                <w:hideMark/>
              </w:tcPr>
              <w:p w14:paraId="30BC66BE"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46BE492F"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0D0A78D4"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1398DED6" w14:textId="77777777" w:rsidTr="0028461D">
            <w:trPr>
              <w:trHeight w:val="255"/>
              <w:jc w:val="center"/>
            </w:trPr>
            <w:tc>
              <w:tcPr>
                <w:tcW w:w="3940" w:type="dxa"/>
                <w:hideMark/>
              </w:tcPr>
              <w:p w14:paraId="1385C7D8" w14:textId="77777777" w:rsidR="0028461D" w:rsidRPr="0011556A" w:rsidRDefault="0028461D" w:rsidP="0028461D">
                <w:pPr>
                  <w:jc w:val="center"/>
                  <w:rPr>
                    <w:rFonts w:cstheme="minorHAnsi"/>
                    <w:sz w:val="20"/>
                    <w:szCs w:val="20"/>
                  </w:rPr>
                </w:pPr>
                <w:r w:rsidRPr="0011556A">
                  <w:rPr>
                    <w:rFonts w:cstheme="minorHAnsi"/>
                    <w:sz w:val="20"/>
                    <w:szCs w:val="20"/>
                  </w:rPr>
                  <w:t>The University of Texas at Tyler</w:t>
                </w:r>
              </w:p>
            </w:tc>
            <w:tc>
              <w:tcPr>
                <w:tcW w:w="649" w:type="dxa"/>
                <w:noWrap/>
                <w:hideMark/>
              </w:tcPr>
              <w:p w14:paraId="0E507586"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3FB9572B"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4451DD05"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1229D64F" w14:textId="77777777" w:rsidTr="0028461D">
            <w:trPr>
              <w:trHeight w:val="255"/>
              <w:jc w:val="center"/>
            </w:trPr>
            <w:tc>
              <w:tcPr>
                <w:tcW w:w="3940" w:type="dxa"/>
                <w:hideMark/>
              </w:tcPr>
              <w:p w14:paraId="6AA97F4C" w14:textId="77777777" w:rsidR="0028461D" w:rsidRPr="0011556A" w:rsidRDefault="0028461D" w:rsidP="0028461D">
                <w:pPr>
                  <w:jc w:val="center"/>
                  <w:rPr>
                    <w:rFonts w:cstheme="minorHAnsi"/>
                    <w:sz w:val="20"/>
                    <w:szCs w:val="20"/>
                  </w:rPr>
                </w:pPr>
                <w:r w:rsidRPr="0011556A">
                  <w:rPr>
                    <w:rFonts w:cstheme="minorHAnsi"/>
                    <w:sz w:val="20"/>
                    <w:szCs w:val="20"/>
                  </w:rPr>
                  <w:t>University of Dallas</w:t>
                </w:r>
              </w:p>
            </w:tc>
            <w:tc>
              <w:tcPr>
                <w:tcW w:w="649" w:type="dxa"/>
                <w:noWrap/>
                <w:hideMark/>
              </w:tcPr>
              <w:p w14:paraId="0385725C"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3180EE8B"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3A4C0A09"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6202FE6E" w14:textId="77777777" w:rsidTr="0028461D">
            <w:trPr>
              <w:trHeight w:val="255"/>
              <w:jc w:val="center"/>
            </w:trPr>
            <w:tc>
              <w:tcPr>
                <w:tcW w:w="3940" w:type="dxa"/>
                <w:hideMark/>
              </w:tcPr>
              <w:p w14:paraId="6A0F62C6" w14:textId="77777777" w:rsidR="0028461D" w:rsidRPr="0011556A" w:rsidRDefault="0028461D" w:rsidP="0028461D">
                <w:pPr>
                  <w:jc w:val="center"/>
                  <w:rPr>
                    <w:rFonts w:cstheme="minorHAnsi"/>
                    <w:sz w:val="20"/>
                    <w:szCs w:val="20"/>
                  </w:rPr>
                </w:pPr>
                <w:r w:rsidRPr="0011556A">
                  <w:rPr>
                    <w:rFonts w:cstheme="minorHAnsi"/>
                    <w:sz w:val="20"/>
                    <w:szCs w:val="20"/>
                  </w:rPr>
                  <w:t>University of Houston</w:t>
                </w:r>
              </w:p>
            </w:tc>
            <w:tc>
              <w:tcPr>
                <w:tcW w:w="649" w:type="dxa"/>
                <w:noWrap/>
                <w:hideMark/>
              </w:tcPr>
              <w:p w14:paraId="6B4D2A1B"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0A554865"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04C70477"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04EDB74B" w14:textId="77777777" w:rsidTr="0028461D">
            <w:trPr>
              <w:trHeight w:val="255"/>
              <w:jc w:val="center"/>
            </w:trPr>
            <w:tc>
              <w:tcPr>
                <w:tcW w:w="3940" w:type="dxa"/>
                <w:hideMark/>
              </w:tcPr>
              <w:p w14:paraId="27E79A74" w14:textId="77777777" w:rsidR="0028461D" w:rsidRPr="0011556A" w:rsidRDefault="0028461D" w:rsidP="0028461D">
                <w:pPr>
                  <w:jc w:val="center"/>
                  <w:rPr>
                    <w:rFonts w:cstheme="minorHAnsi"/>
                    <w:sz w:val="20"/>
                    <w:szCs w:val="20"/>
                  </w:rPr>
                </w:pPr>
                <w:r w:rsidRPr="0011556A">
                  <w:rPr>
                    <w:rFonts w:cstheme="minorHAnsi"/>
                    <w:sz w:val="20"/>
                    <w:szCs w:val="20"/>
                  </w:rPr>
                  <w:t>University of North Texas</w:t>
                </w:r>
              </w:p>
            </w:tc>
            <w:tc>
              <w:tcPr>
                <w:tcW w:w="649" w:type="dxa"/>
                <w:noWrap/>
                <w:hideMark/>
              </w:tcPr>
              <w:p w14:paraId="7B1D1B78"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26B3C7CD"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5A04CB07" w14:textId="77777777" w:rsidR="0028461D" w:rsidRPr="0011556A" w:rsidRDefault="0028461D" w:rsidP="0028461D">
                <w:pPr>
                  <w:jc w:val="center"/>
                  <w:rPr>
                    <w:rFonts w:cstheme="minorHAnsi"/>
                    <w:sz w:val="20"/>
                    <w:szCs w:val="20"/>
                  </w:rPr>
                </w:pPr>
                <w:r w:rsidRPr="0011556A">
                  <w:rPr>
                    <w:rFonts w:cstheme="minorHAnsi"/>
                    <w:sz w:val="20"/>
                    <w:szCs w:val="20"/>
                  </w:rPr>
                  <w:t>4-year, Public</w:t>
                </w:r>
              </w:p>
            </w:tc>
          </w:tr>
          <w:tr w:rsidR="0028461D" w:rsidRPr="0011556A" w14:paraId="54E67F5F" w14:textId="77777777" w:rsidTr="0028461D">
            <w:trPr>
              <w:trHeight w:val="255"/>
              <w:jc w:val="center"/>
            </w:trPr>
            <w:tc>
              <w:tcPr>
                <w:tcW w:w="3940" w:type="dxa"/>
                <w:hideMark/>
              </w:tcPr>
              <w:p w14:paraId="2E9D735E" w14:textId="77777777" w:rsidR="0028461D" w:rsidRPr="0011556A" w:rsidRDefault="0028461D" w:rsidP="0028461D">
                <w:pPr>
                  <w:jc w:val="center"/>
                  <w:rPr>
                    <w:rFonts w:cstheme="minorHAnsi"/>
                    <w:sz w:val="20"/>
                    <w:szCs w:val="20"/>
                  </w:rPr>
                </w:pPr>
                <w:r w:rsidRPr="0011556A">
                  <w:rPr>
                    <w:rFonts w:cstheme="minorHAnsi"/>
                    <w:sz w:val="20"/>
                    <w:szCs w:val="20"/>
                  </w:rPr>
                  <w:t>University of St Thomas</w:t>
                </w:r>
              </w:p>
            </w:tc>
            <w:tc>
              <w:tcPr>
                <w:tcW w:w="649" w:type="dxa"/>
                <w:noWrap/>
                <w:hideMark/>
              </w:tcPr>
              <w:p w14:paraId="695F9CAF"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140AE6FA"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014BD2E6"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47D42D86" w14:textId="77777777" w:rsidTr="0028461D">
            <w:trPr>
              <w:trHeight w:val="255"/>
              <w:jc w:val="center"/>
            </w:trPr>
            <w:tc>
              <w:tcPr>
                <w:tcW w:w="3940" w:type="dxa"/>
                <w:hideMark/>
              </w:tcPr>
              <w:p w14:paraId="29B133BC" w14:textId="77777777" w:rsidR="0028461D" w:rsidRPr="0011556A" w:rsidRDefault="0028461D" w:rsidP="0028461D">
                <w:pPr>
                  <w:jc w:val="center"/>
                  <w:rPr>
                    <w:rFonts w:cstheme="minorHAnsi"/>
                    <w:sz w:val="20"/>
                    <w:szCs w:val="20"/>
                  </w:rPr>
                </w:pPr>
                <w:r w:rsidRPr="0011556A">
                  <w:rPr>
                    <w:rFonts w:cstheme="minorHAnsi"/>
                    <w:sz w:val="20"/>
                    <w:szCs w:val="20"/>
                  </w:rPr>
                  <w:t>University of the Incarnate Word</w:t>
                </w:r>
              </w:p>
            </w:tc>
            <w:tc>
              <w:tcPr>
                <w:tcW w:w="649" w:type="dxa"/>
                <w:noWrap/>
                <w:hideMark/>
              </w:tcPr>
              <w:p w14:paraId="0E1A7889"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288ECCF4" w14:textId="77777777" w:rsidR="0028461D" w:rsidRPr="0011556A" w:rsidRDefault="0028461D" w:rsidP="0028461D">
                <w:pPr>
                  <w:jc w:val="center"/>
                  <w:rPr>
                    <w:rFonts w:cstheme="minorHAnsi"/>
                    <w:sz w:val="20"/>
                    <w:szCs w:val="20"/>
                  </w:rPr>
                </w:pPr>
                <w:r w:rsidRPr="0011556A">
                  <w:rPr>
                    <w:rFonts w:cstheme="minorHAnsi"/>
                    <w:sz w:val="20"/>
                    <w:szCs w:val="20"/>
                  </w:rPr>
                  <w:t>y</w:t>
                </w:r>
              </w:p>
            </w:tc>
            <w:tc>
              <w:tcPr>
                <w:tcW w:w="2580" w:type="dxa"/>
                <w:hideMark/>
              </w:tcPr>
              <w:p w14:paraId="0959746D"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5638F4C6" w14:textId="77777777" w:rsidTr="0028461D">
            <w:trPr>
              <w:trHeight w:val="255"/>
              <w:jc w:val="center"/>
            </w:trPr>
            <w:tc>
              <w:tcPr>
                <w:tcW w:w="3940" w:type="dxa"/>
                <w:hideMark/>
              </w:tcPr>
              <w:p w14:paraId="31E342CD" w14:textId="77777777" w:rsidR="0028461D" w:rsidRPr="0011556A" w:rsidRDefault="0028461D" w:rsidP="0028461D">
                <w:pPr>
                  <w:jc w:val="center"/>
                  <w:rPr>
                    <w:rFonts w:cstheme="minorHAnsi"/>
                    <w:sz w:val="20"/>
                    <w:szCs w:val="20"/>
                  </w:rPr>
                </w:pPr>
                <w:r w:rsidRPr="0011556A">
                  <w:rPr>
                    <w:rFonts w:cstheme="minorHAnsi"/>
                    <w:sz w:val="20"/>
                    <w:szCs w:val="20"/>
                  </w:rPr>
                  <w:t>East Texas Baptist University</w:t>
                </w:r>
              </w:p>
            </w:tc>
            <w:tc>
              <w:tcPr>
                <w:tcW w:w="649" w:type="dxa"/>
                <w:noWrap/>
                <w:hideMark/>
              </w:tcPr>
              <w:p w14:paraId="76867322"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1EFBD631"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3E54CC93"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731866F9" w14:textId="77777777" w:rsidTr="0028461D">
            <w:trPr>
              <w:trHeight w:val="255"/>
              <w:jc w:val="center"/>
            </w:trPr>
            <w:tc>
              <w:tcPr>
                <w:tcW w:w="3940" w:type="dxa"/>
                <w:hideMark/>
              </w:tcPr>
              <w:p w14:paraId="621333CF" w14:textId="77777777" w:rsidR="0028461D" w:rsidRPr="0011556A" w:rsidRDefault="0028461D" w:rsidP="0028461D">
                <w:pPr>
                  <w:jc w:val="center"/>
                  <w:rPr>
                    <w:rFonts w:cstheme="minorHAnsi"/>
                    <w:sz w:val="20"/>
                    <w:szCs w:val="20"/>
                  </w:rPr>
                </w:pPr>
                <w:r w:rsidRPr="0011556A">
                  <w:rPr>
                    <w:rFonts w:cstheme="minorHAnsi"/>
                    <w:sz w:val="20"/>
                    <w:szCs w:val="20"/>
                  </w:rPr>
                  <w:t>Lubbock Christian University</w:t>
                </w:r>
              </w:p>
            </w:tc>
            <w:tc>
              <w:tcPr>
                <w:tcW w:w="649" w:type="dxa"/>
                <w:noWrap/>
                <w:hideMark/>
              </w:tcPr>
              <w:p w14:paraId="15B76AE9"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388D36E6"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1C7FEF9F"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3907951" w14:textId="77777777" w:rsidTr="0028461D">
            <w:trPr>
              <w:trHeight w:val="255"/>
              <w:jc w:val="center"/>
            </w:trPr>
            <w:tc>
              <w:tcPr>
                <w:tcW w:w="3940" w:type="dxa"/>
                <w:hideMark/>
              </w:tcPr>
              <w:p w14:paraId="0A3351DA" w14:textId="77777777" w:rsidR="0028461D" w:rsidRPr="0011556A" w:rsidRDefault="0028461D" w:rsidP="0028461D">
                <w:pPr>
                  <w:jc w:val="center"/>
                  <w:rPr>
                    <w:rFonts w:cstheme="minorHAnsi"/>
                    <w:sz w:val="20"/>
                    <w:szCs w:val="20"/>
                  </w:rPr>
                </w:pPr>
                <w:r w:rsidRPr="0011556A">
                  <w:rPr>
                    <w:rFonts w:cstheme="minorHAnsi"/>
                    <w:sz w:val="20"/>
                    <w:szCs w:val="20"/>
                  </w:rPr>
                  <w:lastRenderedPageBreak/>
                  <w:t>McMurry University</w:t>
                </w:r>
              </w:p>
            </w:tc>
            <w:tc>
              <w:tcPr>
                <w:tcW w:w="649" w:type="dxa"/>
                <w:noWrap/>
                <w:hideMark/>
              </w:tcPr>
              <w:p w14:paraId="6DD7C12E"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091AE944"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68738A60"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5CC2D035" w14:textId="77777777" w:rsidTr="0028461D">
            <w:trPr>
              <w:trHeight w:val="255"/>
              <w:jc w:val="center"/>
            </w:trPr>
            <w:tc>
              <w:tcPr>
                <w:tcW w:w="3940" w:type="dxa"/>
                <w:hideMark/>
              </w:tcPr>
              <w:p w14:paraId="488AD63E" w14:textId="77777777" w:rsidR="0028461D" w:rsidRPr="0011556A" w:rsidRDefault="0028461D" w:rsidP="0028461D">
                <w:pPr>
                  <w:jc w:val="center"/>
                  <w:rPr>
                    <w:rFonts w:cstheme="minorHAnsi"/>
                    <w:sz w:val="20"/>
                    <w:szCs w:val="20"/>
                  </w:rPr>
                </w:pPr>
                <w:r w:rsidRPr="0011556A">
                  <w:rPr>
                    <w:rFonts w:cstheme="minorHAnsi"/>
                    <w:sz w:val="20"/>
                    <w:szCs w:val="20"/>
                  </w:rPr>
                  <w:t>Our Lady of the Lake University</w:t>
                </w:r>
              </w:p>
            </w:tc>
            <w:tc>
              <w:tcPr>
                <w:tcW w:w="649" w:type="dxa"/>
                <w:noWrap/>
                <w:hideMark/>
              </w:tcPr>
              <w:p w14:paraId="1149DCBF"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59A64528"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5AB7EB18"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769E4613" w14:textId="77777777" w:rsidTr="0028461D">
            <w:trPr>
              <w:trHeight w:val="255"/>
              <w:jc w:val="center"/>
            </w:trPr>
            <w:tc>
              <w:tcPr>
                <w:tcW w:w="3940" w:type="dxa"/>
                <w:hideMark/>
              </w:tcPr>
              <w:p w14:paraId="38BA6EF3" w14:textId="77777777" w:rsidR="0028461D" w:rsidRPr="0011556A" w:rsidRDefault="0028461D" w:rsidP="0028461D">
                <w:pPr>
                  <w:jc w:val="center"/>
                  <w:rPr>
                    <w:rFonts w:cstheme="minorHAnsi"/>
                    <w:sz w:val="20"/>
                    <w:szCs w:val="20"/>
                  </w:rPr>
                </w:pPr>
                <w:r w:rsidRPr="0011556A">
                  <w:rPr>
                    <w:rFonts w:cstheme="minorHAnsi"/>
                    <w:sz w:val="20"/>
                    <w:szCs w:val="20"/>
                  </w:rPr>
                  <w:t>Saint Edward's University</w:t>
                </w:r>
              </w:p>
            </w:tc>
            <w:tc>
              <w:tcPr>
                <w:tcW w:w="649" w:type="dxa"/>
                <w:noWrap/>
                <w:hideMark/>
              </w:tcPr>
              <w:p w14:paraId="633F371E"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0B3267BF"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27C2C8CE"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D13C953" w14:textId="77777777" w:rsidTr="0028461D">
            <w:trPr>
              <w:trHeight w:val="255"/>
              <w:jc w:val="center"/>
            </w:trPr>
            <w:tc>
              <w:tcPr>
                <w:tcW w:w="3940" w:type="dxa"/>
                <w:hideMark/>
              </w:tcPr>
              <w:p w14:paraId="30F32C6E" w14:textId="77777777" w:rsidR="0028461D" w:rsidRPr="0011556A" w:rsidRDefault="0028461D" w:rsidP="0028461D">
                <w:pPr>
                  <w:jc w:val="center"/>
                  <w:rPr>
                    <w:rFonts w:cstheme="minorHAnsi"/>
                    <w:sz w:val="20"/>
                    <w:szCs w:val="20"/>
                  </w:rPr>
                </w:pPr>
                <w:r w:rsidRPr="0011556A">
                  <w:rPr>
                    <w:rFonts w:cstheme="minorHAnsi"/>
                    <w:sz w:val="20"/>
                    <w:szCs w:val="20"/>
                  </w:rPr>
                  <w:t>Schreiner University</w:t>
                </w:r>
              </w:p>
            </w:tc>
            <w:tc>
              <w:tcPr>
                <w:tcW w:w="649" w:type="dxa"/>
                <w:noWrap/>
                <w:hideMark/>
              </w:tcPr>
              <w:p w14:paraId="7BFC5698"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1A92EEDF"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11E298FC"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1D6721DF" w14:textId="77777777" w:rsidTr="0028461D">
            <w:trPr>
              <w:trHeight w:val="255"/>
              <w:jc w:val="center"/>
            </w:trPr>
            <w:tc>
              <w:tcPr>
                <w:tcW w:w="3940" w:type="dxa"/>
                <w:hideMark/>
              </w:tcPr>
              <w:p w14:paraId="3B1F3D75" w14:textId="77777777" w:rsidR="0028461D" w:rsidRPr="0011556A" w:rsidRDefault="0028461D" w:rsidP="0028461D">
                <w:pPr>
                  <w:jc w:val="center"/>
                  <w:rPr>
                    <w:rFonts w:cstheme="minorHAnsi"/>
                    <w:sz w:val="20"/>
                    <w:szCs w:val="20"/>
                  </w:rPr>
                </w:pPr>
                <w:r w:rsidRPr="0011556A">
                  <w:rPr>
                    <w:rFonts w:cstheme="minorHAnsi"/>
                    <w:sz w:val="20"/>
                    <w:szCs w:val="20"/>
                  </w:rPr>
                  <w:t>Southwestern Adventist University</w:t>
                </w:r>
              </w:p>
            </w:tc>
            <w:tc>
              <w:tcPr>
                <w:tcW w:w="649" w:type="dxa"/>
                <w:noWrap/>
                <w:hideMark/>
              </w:tcPr>
              <w:p w14:paraId="38859635"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77E04DE3"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7318E71C"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53D2CA3" w14:textId="77777777" w:rsidTr="0028461D">
            <w:trPr>
              <w:trHeight w:val="255"/>
              <w:jc w:val="center"/>
            </w:trPr>
            <w:tc>
              <w:tcPr>
                <w:tcW w:w="3940" w:type="dxa"/>
                <w:hideMark/>
              </w:tcPr>
              <w:p w14:paraId="188B35DD" w14:textId="77777777" w:rsidR="0028461D" w:rsidRPr="0011556A" w:rsidRDefault="0028461D" w:rsidP="0028461D">
                <w:pPr>
                  <w:jc w:val="center"/>
                  <w:rPr>
                    <w:rFonts w:cstheme="minorHAnsi"/>
                    <w:sz w:val="20"/>
                    <w:szCs w:val="20"/>
                  </w:rPr>
                </w:pPr>
                <w:r w:rsidRPr="0011556A">
                  <w:rPr>
                    <w:rFonts w:cstheme="minorHAnsi"/>
                    <w:sz w:val="20"/>
                    <w:szCs w:val="20"/>
                  </w:rPr>
                  <w:t>St. Mary's University</w:t>
                </w:r>
              </w:p>
            </w:tc>
            <w:tc>
              <w:tcPr>
                <w:tcW w:w="649" w:type="dxa"/>
                <w:noWrap/>
                <w:hideMark/>
              </w:tcPr>
              <w:p w14:paraId="2F9E2E90"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626D0488"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0B53B46B"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31B5200F" w14:textId="77777777" w:rsidTr="0028461D">
            <w:trPr>
              <w:trHeight w:val="255"/>
              <w:jc w:val="center"/>
            </w:trPr>
            <w:tc>
              <w:tcPr>
                <w:tcW w:w="3940" w:type="dxa"/>
                <w:hideMark/>
              </w:tcPr>
              <w:p w14:paraId="36E632CC" w14:textId="77777777" w:rsidR="0028461D" w:rsidRPr="0011556A" w:rsidRDefault="0028461D" w:rsidP="0028461D">
                <w:pPr>
                  <w:jc w:val="center"/>
                  <w:rPr>
                    <w:rFonts w:cstheme="minorHAnsi"/>
                    <w:sz w:val="20"/>
                    <w:szCs w:val="20"/>
                  </w:rPr>
                </w:pPr>
                <w:r w:rsidRPr="0011556A">
                  <w:rPr>
                    <w:rFonts w:cstheme="minorHAnsi"/>
                    <w:sz w:val="20"/>
                    <w:szCs w:val="20"/>
                  </w:rPr>
                  <w:t>Texas Wesleyan University</w:t>
                </w:r>
              </w:p>
            </w:tc>
            <w:tc>
              <w:tcPr>
                <w:tcW w:w="649" w:type="dxa"/>
                <w:noWrap/>
                <w:hideMark/>
              </w:tcPr>
              <w:p w14:paraId="38377DD3"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43E2C698"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6DE97EDF"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2668BE16" w14:textId="77777777" w:rsidTr="0028461D">
            <w:trPr>
              <w:trHeight w:val="255"/>
              <w:jc w:val="center"/>
            </w:trPr>
            <w:tc>
              <w:tcPr>
                <w:tcW w:w="3940" w:type="dxa"/>
                <w:hideMark/>
              </w:tcPr>
              <w:p w14:paraId="0C9B9A6C" w14:textId="77777777" w:rsidR="0028461D" w:rsidRPr="0011556A" w:rsidRDefault="0028461D" w:rsidP="0028461D">
                <w:pPr>
                  <w:jc w:val="center"/>
                  <w:rPr>
                    <w:rFonts w:cstheme="minorHAnsi"/>
                    <w:sz w:val="20"/>
                    <w:szCs w:val="20"/>
                  </w:rPr>
                </w:pPr>
                <w:r w:rsidRPr="0011556A">
                  <w:rPr>
                    <w:rFonts w:cstheme="minorHAnsi"/>
                    <w:sz w:val="20"/>
                    <w:szCs w:val="20"/>
                  </w:rPr>
                  <w:t>Trinity University</w:t>
                </w:r>
              </w:p>
            </w:tc>
            <w:tc>
              <w:tcPr>
                <w:tcW w:w="649" w:type="dxa"/>
                <w:noWrap/>
                <w:hideMark/>
              </w:tcPr>
              <w:p w14:paraId="487FD2D6"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6AC83F05"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1F269682"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7E1CA9F0" w14:textId="77777777" w:rsidTr="0028461D">
            <w:trPr>
              <w:trHeight w:val="255"/>
              <w:jc w:val="center"/>
            </w:trPr>
            <w:tc>
              <w:tcPr>
                <w:tcW w:w="3940" w:type="dxa"/>
                <w:hideMark/>
              </w:tcPr>
              <w:p w14:paraId="1B512910" w14:textId="77777777" w:rsidR="0028461D" w:rsidRPr="0011556A" w:rsidRDefault="0028461D" w:rsidP="0028461D">
                <w:pPr>
                  <w:jc w:val="center"/>
                  <w:rPr>
                    <w:rFonts w:cstheme="minorHAnsi"/>
                    <w:sz w:val="20"/>
                    <w:szCs w:val="20"/>
                  </w:rPr>
                </w:pPr>
                <w:r w:rsidRPr="0011556A">
                  <w:rPr>
                    <w:rFonts w:cstheme="minorHAnsi"/>
                    <w:sz w:val="20"/>
                    <w:szCs w:val="20"/>
                  </w:rPr>
                  <w:t>University of Mary Hardin-Baylor</w:t>
                </w:r>
              </w:p>
            </w:tc>
            <w:tc>
              <w:tcPr>
                <w:tcW w:w="649" w:type="dxa"/>
                <w:noWrap/>
                <w:hideMark/>
              </w:tcPr>
              <w:p w14:paraId="13A100D7" w14:textId="77777777" w:rsidR="0028461D" w:rsidRPr="0011556A" w:rsidRDefault="0028461D" w:rsidP="0028461D">
                <w:pPr>
                  <w:jc w:val="center"/>
                  <w:rPr>
                    <w:rFonts w:cstheme="minorHAnsi"/>
                    <w:sz w:val="20"/>
                    <w:szCs w:val="20"/>
                  </w:rPr>
                </w:pPr>
                <w:r w:rsidRPr="0011556A">
                  <w:rPr>
                    <w:rFonts w:cstheme="minorHAnsi"/>
                    <w:sz w:val="20"/>
                    <w:szCs w:val="20"/>
                  </w:rPr>
                  <w:t>TX</w:t>
                </w:r>
              </w:p>
            </w:tc>
            <w:tc>
              <w:tcPr>
                <w:tcW w:w="1100" w:type="dxa"/>
                <w:hideMark/>
              </w:tcPr>
              <w:p w14:paraId="22A9EA29" w14:textId="77777777" w:rsidR="0028461D" w:rsidRPr="0011556A" w:rsidRDefault="0028461D" w:rsidP="0028461D">
                <w:pPr>
                  <w:jc w:val="center"/>
                  <w:rPr>
                    <w:rFonts w:cstheme="minorHAnsi"/>
                    <w:sz w:val="20"/>
                    <w:szCs w:val="20"/>
                  </w:rPr>
                </w:pPr>
                <w:r w:rsidRPr="0011556A">
                  <w:rPr>
                    <w:rFonts w:cstheme="minorHAnsi"/>
                    <w:sz w:val="20"/>
                    <w:szCs w:val="20"/>
                  </w:rPr>
                  <w:t>N</w:t>
                </w:r>
              </w:p>
            </w:tc>
            <w:tc>
              <w:tcPr>
                <w:tcW w:w="2580" w:type="dxa"/>
                <w:hideMark/>
              </w:tcPr>
              <w:p w14:paraId="6B88E741" w14:textId="77777777" w:rsidR="0028461D" w:rsidRPr="0011556A" w:rsidRDefault="0028461D" w:rsidP="0028461D">
                <w:pPr>
                  <w:jc w:val="center"/>
                  <w:rPr>
                    <w:rFonts w:cstheme="minorHAnsi"/>
                    <w:sz w:val="20"/>
                    <w:szCs w:val="20"/>
                  </w:rPr>
                </w:pPr>
                <w:r w:rsidRPr="0011556A">
                  <w:rPr>
                    <w:rFonts w:cstheme="minorHAnsi"/>
                    <w:sz w:val="20"/>
                    <w:szCs w:val="20"/>
                  </w:rPr>
                  <w:t>4-year, Private not-for-profit</w:t>
                </w:r>
              </w:p>
            </w:tc>
          </w:tr>
          <w:tr w:rsidR="0028461D" w:rsidRPr="0011556A" w14:paraId="463FA706" w14:textId="77777777" w:rsidTr="0028461D">
            <w:trPr>
              <w:trHeight w:val="255"/>
              <w:jc w:val="center"/>
            </w:trPr>
            <w:tc>
              <w:tcPr>
                <w:tcW w:w="8269" w:type="dxa"/>
                <w:gridSpan w:val="4"/>
              </w:tcPr>
              <w:p w14:paraId="41D102CE" w14:textId="7605B4B7" w:rsidR="0028461D" w:rsidRPr="0028461D" w:rsidRDefault="0028461D" w:rsidP="0028461D">
                <w:pPr>
                  <w:contextualSpacing/>
                  <w:rPr>
                    <w:rStyle w:val="Hyperlink"/>
                    <w:color w:val="000000" w:themeColor="text1"/>
                    <w:sz w:val="16"/>
                    <w:szCs w:val="16"/>
                    <w:u w:val="none"/>
                  </w:rPr>
                </w:pPr>
                <w:r w:rsidRPr="008E4A38">
                  <w:rPr>
                    <w:rFonts w:asciiTheme="majorHAnsi" w:hAnsiTheme="majorHAnsi"/>
                    <w:sz w:val="16"/>
                    <w:szCs w:val="16"/>
                  </w:rPr>
                  <w:t xml:space="preserve">Source:  </w:t>
                </w:r>
                <w:r>
                  <w:rPr>
                    <w:rFonts w:asciiTheme="majorHAnsi" w:hAnsiTheme="majorHAnsi"/>
                    <w:sz w:val="16"/>
                    <w:szCs w:val="16"/>
                  </w:rPr>
                  <w:t xml:space="preserve">1) </w:t>
                </w:r>
                <w:r w:rsidRPr="008E4A38">
                  <w:rPr>
                    <w:rFonts w:asciiTheme="majorHAnsi" w:hAnsiTheme="majorHAnsi"/>
                    <w:sz w:val="16"/>
                    <w:szCs w:val="16"/>
                  </w:rPr>
                  <w:t xml:space="preserve">National Center for Education Statistics (NCES) College Navigator website, </w:t>
                </w:r>
                <w:hyperlink r:id="rId8" w:history="1">
                  <w:r w:rsidRPr="008E4A38">
                    <w:rPr>
                      <w:rStyle w:val="Hyperlink"/>
                      <w:rFonts w:asciiTheme="majorHAnsi" w:hAnsiTheme="majorHAnsi"/>
                      <w:sz w:val="16"/>
                      <w:szCs w:val="16"/>
                    </w:rPr>
                    <w:t>https://nces.ed.gov/collegenavigator/</w:t>
                  </w:r>
                </w:hyperlink>
                <w:r>
                  <w:rPr>
                    <w:rStyle w:val="Hyperlink"/>
                    <w:rFonts w:asciiTheme="majorHAnsi" w:hAnsiTheme="majorHAnsi"/>
                    <w:color w:val="000000" w:themeColor="text1"/>
                    <w:sz w:val="16"/>
                    <w:szCs w:val="16"/>
                    <w:u w:val="none"/>
                  </w:rPr>
                  <w:t xml:space="preserve"> </w:t>
                </w:r>
                <w:r w:rsidR="00E97DC8">
                  <w:rPr>
                    <w:rStyle w:val="Hyperlink"/>
                    <w:rFonts w:asciiTheme="majorHAnsi" w:hAnsiTheme="majorHAnsi"/>
                    <w:color w:val="000000" w:themeColor="text1"/>
                    <w:sz w:val="16"/>
                    <w:szCs w:val="16"/>
                    <w:u w:val="none"/>
                  </w:rPr>
                  <w:t xml:space="preserve">2)  </w:t>
                </w:r>
                <w:hyperlink r:id="rId9" w:anchor=":~:text=The%20ACS%20Committee%20on%20Professional%20Training%20%28CPT%29%20establishes,ACS%20approval%20process.%20Benefits%20of%20an%20ACS-Approved%20Program" w:history="1">
                  <w:r w:rsidR="00E97DC8" w:rsidRPr="00DD76A1">
                    <w:rPr>
                      <w:rStyle w:val="Hyperlink"/>
                      <w:rFonts w:asciiTheme="majorHAnsi" w:hAnsiTheme="majorHAnsi"/>
                      <w:sz w:val="16"/>
                      <w:szCs w:val="16"/>
                    </w:rPr>
                    <w:t>https://www.acs.org/content/acs/en/education/policies/acs-approval-program.html#:~:text=The%20ACS%20Committee%20on%20Professional%20Training%20%28CPT%29%20establishes,ACS%20approval%20process.%20Benefits%20of%20an%20ACS-Approved%20Program</w:t>
                  </w:r>
                </w:hyperlink>
                <w:r>
                  <w:rPr>
                    <w:rStyle w:val="Hyperlink"/>
                    <w:rFonts w:asciiTheme="majorHAnsi" w:hAnsiTheme="majorHAnsi"/>
                    <w:color w:val="000000" w:themeColor="text1"/>
                    <w:sz w:val="16"/>
                    <w:szCs w:val="16"/>
                    <w:u w:val="none"/>
                  </w:rPr>
                  <w:t xml:space="preserve"> </w:t>
                </w:r>
              </w:p>
              <w:p w14:paraId="0AD91D24" w14:textId="77777777" w:rsidR="0028461D" w:rsidRPr="0011556A" w:rsidRDefault="0028461D" w:rsidP="0028461D">
                <w:pPr>
                  <w:jc w:val="center"/>
                  <w:rPr>
                    <w:rFonts w:cstheme="minorHAnsi"/>
                    <w:sz w:val="20"/>
                    <w:szCs w:val="20"/>
                  </w:rPr>
                </w:pPr>
              </w:p>
            </w:tc>
          </w:tr>
        </w:tbl>
        <w:p w14:paraId="6445C082" w14:textId="62F73A87" w:rsidR="0028461D" w:rsidRDefault="0028461D" w:rsidP="0028461D">
          <w:pPr>
            <w:spacing w:after="0" w:line="240" w:lineRule="auto"/>
            <w:contextualSpacing/>
            <w:jc w:val="center"/>
            <w:rPr>
              <w:rFonts w:asciiTheme="majorHAnsi" w:hAnsiTheme="majorHAnsi"/>
              <w:sz w:val="20"/>
              <w:szCs w:val="20"/>
            </w:rPr>
          </w:pPr>
        </w:p>
        <w:p w14:paraId="49461AA1" w14:textId="77777777" w:rsidR="00B455D6" w:rsidRDefault="0028461D" w:rsidP="00C42023">
          <w:pPr>
            <w:spacing w:after="0" w:line="240" w:lineRule="auto"/>
            <w:contextualSpacing/>
            <w:rPr>
              <w:rFonts w:asciiTheme="majorHAnsi" w:hAnsiTheme="majorHAnsi"/>
              <w:sz w:val="20"/>
              <w:szCs w:val="20"/>
            </w:rPr>
          </w:pPr>
          <w:r>
            <w:rPr>
              <w:rFonts w:asciiTheme="majorHAnsi" w:hAnsiTheme="majorHAnsi"/>
              <w:sz w:val="20"/>
              <w:szCs w:val="20"/>
            </w:rPr>
            <w:t>Table II indicates the number of 1)  baccalaureate granting institutions and 2) baccalaureate biochemistry degree programs in in Arkansas and contiguous states</w:t>
          </w:r>
          <w:r w:rsidR="00B455D6">
            <w:rPr>
              <w:rFonts w:asciiTheme="majorHAnsi" w:hAnsiTheme="majorHAnsi"/>
              <w:sz w:val="20"/>
              <w:szCs w:val="20"/>
            </w:rPr>
            <w:t>.</w:t>
          </w:r>
        </w:p>
        <w:p w14:paraId="240740D8" w14:textId="1EAF61C2" w:rsidR="0028461D" w:rsidRDefault="0028461D" w:rsidP="00C42023">
          <w:pPr>
            <w:spacing w:after="0" w:line="240" w:lineRule="auto"/>
            <w:contextualSpacing/>
            <w:rPr>
              <w:rFonts w:asciiTheme="majorHAnsi" w:hAnsiTheme="majorHAnsi"/>
              <w:sz w:val="20"/>
              <w:szCs w:val="20"/>
            </w:rPr>
          </w:pPr>
          <w:r>
            <w:rPr>
              <w:rFonts w:asciiTheme="majorHAnsi" w:hAnsiTheme="majorHAnsi"/>
              <w:sz w:val="20"/>
              <w:szCs w:val="20"/>
            </w:rPr>
            <w:t xml:space="preserve"> </w:t>
          </w:r>
        </w:p>
        <w:tbl>
          <w:tblPr>
            <w:tblStyle w:val="TableGrid"/>
            <w:tblW w:w="0" w:type="auto"/>
            <w:jc w:val="center"/>
            <w:tblLook w:val="04A0" w:firstRow="1" w:lastRow="0" w:firstColumn="1" w:lastColumn="0" w:noHBand="0" w:noVBand="1"/>
          </w:tblPr>
          <w:tblGrid>
            <w:gridCol w:w="1168"/>
            <w:gridCol w:w="1707"/>
            <w:gridCol w:w="1800"/>
          </w:tblGrid>
          <w:tr w:rsidR="004C3DA5" w14:paraId="215439A0" w14:textId="77777777" w:rsidTr="008E4A38">
            <w:trPr>
              <w:jc w:val="center"/>
            </w:trPr>
            <w:tc>
              <w:tcPr>
                <w:tcW w:w="4675" w:type="dxa"/>
                <w:gridSpan w:val="3"/>
                <w:tcBorders>
                  <w:bottom w:val="single" w:sz="4" w:space="0" w:color="auto"/>
                </w:tcBorders>
                <w:vAlign w:val="center"/>
              </w:tcPr>
              <w:p w14:paraId="29078A5F" w14:textId="7AC339DB" w:rsidR="004C3DA5" w:rsidRPr="004740B7" w:rsidRDefault="004C3DA5" w:rsidP="004740B7">
                <w:pPr>
                  <w:contextualSpacing/>
                  <w:jc w:val="center"/>
                  <w:rPr>
                    <w:rFonts w:asciiTheme="majorHAnsi" w:hAnsiTheme="majorHAnsi"/>
                    <w:b/>
                    <w:sz w:val="20"/>
                    <w:szCs w:val="20"/>
                  </w:rPr>
                </w:pPr>
                <w:r>
                  <w:rPr>
                    <w:rFonts w:asciiTheme="majorHAnsi" w:hAnsiTheme="majorHAnsi"/>
                    <w:b/>
                    <w:sz w:val="20"/>
                    <w:szCs w:val="20"/>
                  </w:rPr>
                  <w:t>Table I</w:t>
                </w:r>
                <w:r w:rsidR="0028461D">
                  <w:rPr>
                    <w:rFonts w:asciiTheme="majorHAnsi" w:hAnsiTheme="majorHAnsi"/>
                    <w:b/>
                    <w:sz w:val="20"/>
                    <w:szCs w:val="20"/>
                  </w:rPr>
                  <w:t>I</w:t>
                </w:r>
              </w:p>
            </w:tc>
          </w:tr>
          <w:tr w:rsidR="004740B7" w14:paraId="1D659A89" w14:textId="77777777" w:rsidTr="008E4A38">
            <w:trPr>
              <w:jc w:val="center"/>
            </w:trPr>
            <w:tc>
              <w:tcPr>
                <w:tcW w:w="1168" w:type="dxa"/>
                <w:tcBorders>
                  <w:bottom w:val="single" w:sz="12" w:space="0" w:color="auto"/>
                </w:tcBorders>
                <w:vAlign w:val="center"/>
              </w:tcPr>
              <w:p w14:paraId="3A191A7B" w14:textId="7B74D0AA" w:rsidR="004740B7" w:rsidRPr="004740B7" w:rsidRDefault="004740B7" w:rsidP="004740B7">
                <w:pPr>
                  <w:contextualSpacing/>
                  <w:jc w:val="center"/>
                  <w:rPr>
                    <w:rFonts w:asciiTheme="majorHAnsi" w:hAnsiTheme="majorHAnsi"/>
                    <w:b/>
                    <w:sz w:val="20"/>
                    <w:szCs w:val="20"/>
                  </w:rPr>
                </w:pPr>
                <w:r w:rsidRPr="004740B7">
                  <w:rPr>
                    <w:rFonts w:asciiTheme="majorHAnsi" w:hAnsiTheme="majorHAnsi"/>
                    <w:b/>
                    <w:sz w:val="20"/>
                    <w:szCs w:val="20"/>
                  </w:rPr>
                  <w:t>State</w:t>
                </w:r>
              </w:p>
            </w:tc>
            <w:tc>
              <w:tcPr>
                <w:tcW w:w="1707" w:type="dxa"/>
                <w:tcBorders>
                  <w:bottom w:val="single" w:sz="12" w:space="0" w:color="auto"/>
                </w:tcBorders>
                <w:vAlign w:val="center"/>
              </w:tcPr>
              <w:p w14:paraId="7019A1A5" w14:textId="59ED8A1C" w:rsidR="004740B7" w:rsidRPr="004740B7" w:rsidRDefault="004740B7" w:rsidP="004740B7">
                <w:pPr>
                  <w:contextualSpacing/>
                  <w:jc w:val="center"/>
                  <w:rPr>
                    <w:rFonts w:asciiTheme="majorHAnsi" w:hAnsiTheme="majorHAnsi"/>
                    <w:b/>
                    <w:sz w:val="20"/>
                    <w:szCs w:val="20"/>
                  </w:rPr>
                </w:pPr>
                <w:r w:rsidRPr="004740B7">
                  <w:rPr>
                    <w:rFonts w:asciiTheme="majorHAnsi" w:hAnsiTheme="majorHAnsi"/>
                    <w:b/>
                    <w:sz w:val="20"/>
                    <w:szCs w:val="20"/>
                  </w:rPr>
                  <w:t># Baccalaureate Granting Institutions</w:t>
                </w:r>
              </w:p>
            </w:tc>
            <w:tc>
              <w:tcPr>
                <w:tcW w:w="1800" w:type="dxa"/>
                <w:tcBorders>
                  <w:bottom w:val="single" w:sz="12" w:space="0" w:color="auto"/>
                </w:tcBorders>
                <w:vAlign w:val="center"/>
              </w:tcPr>
              <w:p w14:paraId="225B234A" w14:textId="5BFE23C8" w:rsidR="004740B7" w:rsidRPr="004740B7" w:rsidRDefault="004740B7" w:rsidP="004740B7">
                <w:pPr>
                  <w:contextualSpacing/>
                  <w:jc w:val="center"/>
                  <w:rPr>
                    <w:rFonts w:asciiTheme="majorHAnsi" w:hAnsiTheme="majorHAnsi"/>
                    <w:b/>
                    <w:sz w:val="20"/>
                    <w:szCs w:val="20"/>
                  </w:rPr>
                </w:pPr>
                <w:r w:rsidRPr="004740B7">
                  <w:rPr>
                    <w:rFonts w:asciiTheme="majorHAnsi" w:hAnsiTheme="majorHAnsi"/>
                    <w:b/>
                    <w:sz w:val="20"/>
                    <w:szCs w:val="20"/>
                  </w:rPr>
                  <w:t># Baccal</w:t>
                </w:r>
                <w:r>
                  <w:rPr>
                    <w:rFonts w:asciiTheme="majorHAnsi" w:hAnsiTheme="majorHAnsi"/>
                    <w:b/>
                    <w:sz w:val="20"/>
                    <w:szCs w:val="20"/>
                  </w:rPr>
                  <w:t>a</w:t>
                </w:r>
                <w:r w:rsidRPr="004740B7">
                  <w:rPr>
                    <w:rFonts w:asciiTheme="majorHAnsi" w:hAnsiTheme="majorHAnsi"/>
                    <w:b/>
                    <w:sz w:val="20"/>
                    <w:szCs w:val="20"/>
                  </w:rPr>
                  <w:t>ureate Biochemistry Degree Programs</w:t>
                </w:r>
                <w:r w:rsidR="00412A1E">
                  <w:rPr>
                    <w:rFonts w:asciiTheme="majorHAnsi" w:hAnsiTheme="majorHAnsi"/>
                    <w:b/>
                    <w:sz w:val="20"/>
                    <w:szCs w:val="20"/>
                  </w:rPr>
                  <w:t>*</w:t>
                </w:r>
              </w:p>
            </w:tc>
          </w:tr>
          <w:tr w:rsidR="004740B7" w14:paraId="23D99ACB" w14:textId="77777777" w:rsidTr="008E4A38">
            <w:trPr>
              <w:jc w:val="center"/>
            </w:trPr>
            <w:tc>
              <w:tcPr>
                <w:tcW w:w="1168" w:type="dxa"/>
                <w:tcBorders>
                  <w:top w:val="single" w:sz="12" w:space="0" w:color="auto"/>
                </w:tcBorders>
                <w:vAlign w:val="center"/>
              </w:tcPr>
              <w:p w14:paraId="5DE64CA4" w14:textId="7AD785E9" w:rsidR="004740B7" w:rsidRDefault="004740B7" w:rsidP="004740B7">
                <w:pPr>
                  <w:contextualSpacing/>
                  <w:jc w:val="center"/>
                  <w:rPr>
                    <w:rFonts w:asciiTheme="majorHAnsi" w:hAnsiTheme="majorHAnsi"/>
                    <w:sz w:val="20"/>
                    <w:szCs w:val="20"/>
                  </w:rPr>
                </w:pPr>
                <w:r>
                  <w:rPr>
                    <w:rFonts w:asciiTheme="majorHAnsi" w:hAnsiTheme="majorHAnsi"/>
                    <w:sz w:val="20"/>
                    <w:szCs w:val="20"/>
                  </w:rPr>
                  <w:t>Arkansas</w:t>
                </w:r>
              </w:p>
            </w:tc>
            <w:tc>
              <w:tcPr>
                <w:tcW w:w="1707" w:type="dxa"/>
                <w:tcBorders>
                  <w:top w:val="single" w:sz="12" w:space="0" w:color="auto"/>
                </w:tcBorders>
                <w:vAlign w:val="center"/>
              </w:tcPr>
              <w:p w14:paraId="6717055E" w14:textId="03AA643F" w:rsidR="004740B7" w:rsidRDefault="004740B7" w:rsidP="004740B7">
                <w:pPr>
                  <w:contextualSpacing/>
                  <w:jc w:val="center"/>
                  <w:rPr>
                    <w:rFonts w:asciiTheme="majorHAnsi" w:hAnsiTheme="majorHAnsi"/>
                    <w:sz w:val="20"/>
                    <w:szCs w:val="20"/>
                  </w:rPr>
                </w:pPr>
                <w:r>
                  <w:rPr>
                    <w:rFonts w:asciiTheme="majorHAnsi" w:hAnsiTheme="majorHAnsi"/>
                    <w:sz w:val="20"/>
                    <w:szCs w:val="20"/>
                  </w:rPr>
                  <w:t>25</w:t>
                </w:r>
              </w:p>
            </w:tc>
            <w:tc>
              <w:tcPr>
                <w:tcW w:w="1800" w:type="dxa"/>
                <w:tcBorders>
                  <w:top w:val="single" w:sz="12" w:space="0" w:color="auto"/>
                </w:tcBorders>
                <w:vAlign w:val="center"/>
              </w:tcPr>
              <w:p w14:paraId="7935E686" w14:textId="62D3125B" w:rsidR="004740B7" w:rsidRDefault="004740B7" w:rsidP="004740B7">
                <w:pPr>
                  <w:contextualSpacing/>
                  <w:jc w:val="center"/>
                  <w:rPr>
                    <w:rFonts w:asciiTheme="majorHAnsi" w:hAnsiTheme="majorHAnsi"/>
                    <w:sz w:val="20"/>
                    <w:szCs w:val="20"/>
                  </w:rPr>
                </w:pPr>
                <w:r>
                  <w:rPr>
                    <w:rFonts w:asciiTheme="majorHAnsi" w:hAnsiTheme="majorHAnsi"/>
                    <w:sz w:val="20"/>
                    <w:szCs w:val="20"/>
                  </w:rPr>
                  <w:t>2</w:t>
                </w:r>
                <w:r w:rsidR="00925B70">
                  <w:rPr>
                    <w:rFonts w:asciiTheme="majorHAnsi" w:hAnsiTheme="majorHAnsi"/>
                    <w:sz w:val="20"/>
                    <w:szCs w:val="20"/>
                  </w:rPr>
                  <w:t xml:space="preserve"> (8.0%)</w:t>
                </w:r>
                <w:r w:rsidR="0057400E">
                  <w:rPr>
                    <w:rFonts w:asciiTheme="majorHAnsi" w:hAnsiTheme="majorHAnsi"/>
                    <w:sz w:val="20"/>
                    <w:szCs w:val="20"/>
                  </w:rPr>
                  <w:t>*</w:t>
                </w:r>
                <w:r w:rsidR="00412A1E">
                  <w:rPr>
                    <w:rFonts w:asciiTheme="majorHAnsi" w:hAnsiTheme="majorHAnsi"/>
                    <w:sz w:val="20"/>
                    <w:szCs w:val="20"/>
                  </w:rPr>
                  <w:t>*</w:t>
                </w:r>
              </w:p>
            </w:tc>
          </w:tr>
          <w:tr w:rsidR="004740B7" w14:paraId="2A426B4D" w14:textId="77777777" w:rsidTr="004C3DA5">
            <w:trPr>
              <w:jc w:val="center"/>
            </w:trPr>
            <w:tc>
              <w:tcPr>
                <w:tcW w:w="1168" w:type="dxa"/>
                <w:vAlign w:val="center"/>
              </w:tcPr>
              <w:p w14:paraId="6E1417D0" w14:textId="045C60CF" w:rsidR="004740B7" w:rsidRDefault="004740B7" w:rsidP="004740B7">
                <w:pPr>
                  <w:contextualSpacing/>
                  <w:jc w:val="center"/>
                  <w:rPr>
                    <w:rFonts w:asciiTheme="majorHAnsi" w:hAnsiTheme="majorHAnsi"/>
                    <w:sz w:val="20"/>
                    <w:szCs w:val="20"/>
                  </w:rPr>
                </w:pPr>
                <w:r>
                  <w:rPr>
                    <w:rFonts w:asciiTheme="majorHAnsi" w:hAnsiTheme="majorHAnsi"/>
                    <w:sz w:val="20"/>
                    <w:szCs w:val="20"/>
                  </w:rPr>
                  <w:t>Louisiana</w:t>
                </w:r>
              </w:p>
            </w:tc>
            <w:tc>
              <w:tcPr>
                <w:tcW w:w="1707" w:type="dxa"/>
                <w:vAlign w:val="center"/>
              </w:tcPr>
              <w:p w14:paraId="13E27E00" w14:textId="4A569C13" w:rsidR="004740B7" w:rsidRDefault="004740B7" w:rsidP="004740B7">
                <w:pPr>
                  <w:contextualSpacing/>
                  <w:jc w:val="center"/>
                  <w:rPr>
                    <w:rFonts w:asciiTheme="majorHAnsi" w:hAnsiTheme="majorHAnsi"/>
                    <w:sz w:val="20"/>
                    <w:szCs w:val="20"/>
                  </w:rPr>
                </w:pPr>
                <w:r>
                  <w:rPr>
                    <w:rFonts w:asciiTheme="majorHAnsi" w:hAnsiTheme="majorHAnsi"/>
                    <w:sz w:val="20"/>
                    <w:szCs w:val="20"/>
                  </w:rPr>
                  <w:t>29</w:t>
                </w:r>
              </w:p>
            </w:tc>
            <w:tc>
              <w:tcPr>
                <w:tcW w:w="1800" w:type="dxa"/>
                <w:vAlign w:val="center"/>
              </w:tcPr>
              <w:p w14:paraId="73088E27" w14:textId="7EDA682B" w:rsidR="004740B7" w:rsidRDefault="004740B7" w:rsidP="004740B7">
                <w:pPr>
                  <w:contextualSpacing/>
                  <w:jc w:val="center"/>
                  <w:rPr>
                    <w:rFonts w:asciiTheme="majorHAnsi" w:hAnsiTheme="majorHAnsi"/>
                    <w:sz w:val="20"/>
                    <w:szCs w:val="20"/>
                  </w:rPr>
                </w:pPr>
                <w:r>
                  <w:rPr>
                    <w:rFonts w:asciiTheme="majorHAnsi" w:hAnsiTheme="majorHAnsi"/>
                    <w:sz w:val="20"/>
                    <w:szCs w:val="20"/>
                  </w:rPr>
                  <w:t>5</w:t>
                </w:r>
                <w:r w:rsidR="00925B70">
                  <w:rPr>
                    <w:rFonts w:asciiTheme="majorHAnsi" w:hAnsiTheme="majorHAnsi"/>
                    <w:sz w:val="20"/>
                    <w:szCs w:val="20"/>
                  </w:rPr>
                  <w:t xml:space="preserve"> (17.2%)</w:t>
                </w:r>
              </w:p>
            </w:tc>
          </w:tr>
          <w:tr w:rsidR="004740B7" w14:paraId="352EC589" w14:textId="77777777" w:rsidTr="004C3DA5">
            <w:trPr>
              <w:jc w:val="center"/>
            </w:trPr>
            <w:tc>
              <w:tcPr>
                <w:tcW w:w="1168" w:type="dxa"/>
                <w:vAlign w:val="center"/>
              </w:tcPr>
              <w:p w14:paraId="511B29A3" w14:textId="26A523DC" w:rsidR="004740B7" w:rsidRDefault="004740B7" w:rsidP="004740B7">
                <w:pPr>
                  <w:contextualSpacing/>
                  <w:jc w:val="center"/>
                  <w:rPr>
                    <w:rFonts w:asciiTheme="majorHAnsi" w:hAnsiTheme="majorHAnsi"/>
                    <w:sz w:val="20"/>
                    <w:szCs w:val="20"/>
                  </w:rPr>
                </w:pPr>
                <w:r>
                  <w:rPr>
                    <w:rFonts w:asciiTheme="majorHAnsi" w:hAnsiTheme="majorHAnsi"/>
                    <w:sz w:val="20"/>
                    <w:szCs w:val="20"/>
                  </w:rPr>
                  <w:t>Mississippi</w:t>
                </w:r>
              </w:p>
            </w:tc>
            <w:tc>
              <w:tcPr>
                <w:tcW w:w="1707" w:type="dxa"/>
                <w:vAlign w:val="center"/>
              </w:tcPr>
              <w:p w14:paraId="1A1922B1" w14:textId="7B570303" w:rsidR="004740B7" w:rsidRDefault="004740B7" w:rsidP="004740B7">
                <w:pPr>
                  <w:contextualSpacing/>
                  <w:jc w:val="center"/>
                  <w:rPr>
                    <w:rFonts w:asciiTheme="majorHAnsi" w:hAnsiTheme="majorHAnsi"/>
                    <w:sz w:val="20"/>
                    <w:szCs w:val="20"/>
                  </w:rPr>
                </w:pPr>
                <w:r>
                  <w:rPr>
                    <w:rFonts w:asciiTheme="majorHAnsi" w:hAnsiTheme="majorHAnsi"/>
                    <w:sz w:val="20"/>
                    <w:szCs w:val="20"/>
                  </w:rPr>
                  <w:t>17</w:t>
                </w:r>
              </w:p>
            </w:tc>
            <w:tc>
              <w:tcPr>
                <w:tcW w:w="1800" w:type="dxa"/>
                <w:vAlign w:val="center"/>
              </w:tcPr>
              <w:p w14:paraId="515496EC" w14:textId="14DF847B" w:rsidR="004740B7" w:rsidRDefault="004740B7" w:rsidP="004740B7">
                <w:pPr>
                  <w:contextualSpacing/>
                  <w:jc w:val="center"/>
                  <w:rPr>
                    <w:rFonts w:asciiTheme="majorHAnsi" w:hAnsiTheme="majorHAnsi"/>
                    <w:sz w:val="20"/>
                    <w:szCs w:val="20"/>
                  </w:rPr>
                </w:pPr>
                <w:r>
                  <w:rPr>
                    <w:rFonts w:asciiTheme="majorHAnsi" w:hAnsiTheme="majorHAnsi"/>
                    <w:sz w:val="20"/>
                    <w:szCs w:val="20"/>
                  </w:rPr>
                  <w:t>5</w:t>
                </w:r>
                <w:r w:rsidR="00925B70">
                  <w:rPr>
                    <w:rFonts w:asciiTheme="majorHAnsi" w:hAnsiTheme="majorHAnsi"/>
                    <w:sz w:val="20"/>
                    <w:szCs w:val="20"/>
                  </w:rPr>
                  <w:t xml:space="preserve"> (29.4%)</w:t>
                </w:r>
              </w:p>
            </w:tc>
          </w:tr>
          <w:tr w:rsidR="004740B7" w14:paraId="1E37E24F" w14:textId="77777777" w:rsidTr="004C3DA5">
            <w:trPr>
              <w:jc w:val="center"/>
            </w:trPr>
            <w:tc>
              <w:tcPr>
                <w:tcW w:w="1168" w:type="dxa"/>
                <w:vAlign w:val="center"/>
              </w:tcPr>
              <w:p w14:paraId="5E5CDE87" w14:textId="35517607" w:rsidR="004740B7" w:rsidRDefault="004740B7" w:rsidP="004740B7">
                <w:pPr>
                  <w:contextualSpacing/>
                  <w:jc w:val="center"/>
                  <w:rPr>
                    <w:rFonts w:asciiTheme="majorHAnsi" w:hAnsiTheme="majorHAnsi"/>
                    <w:sz w:val="20"/>
                    <w:szCs w:val="20"/>
                  </w:rPr>
                </w:pPr>
                <w:r>
                  <w:rPr>
                    <w:rFonts w:asciiTheme="majorHAnsi" w:hAnsiTheme="majorHAnsi"/>
                    <w:sz w:val="20"/>
                    <w:szCs w:val="20"/>
                  </w:rPr>
                  <w:t>Missouri</w:t>
                </w:r>
              </w:p>
            </w:tc>
            <w:tc>
              <w:tcPr>
                <w:tcW w:w="1707" w:type="dxa"/>
                <w:vAlign w:val="center"/>
              </w:tcPr>
              <w:p w14:paraId="2BD1BF01" w14:textId="5DCF9D2F" w:rsidR="004740B7" w:rsidRDefault="004740B7" w:rsidP="004740B7">
                <w:pPr>
                  <w:contextualSpacing/>
                  <w:jc w:val="center"/>
                  <w:rPr>
                    <w:rFonts w:asciiTheme="majorHAnsi" w:hAnsiTheme="majorHAnsi"/>
                    <w:sz w:val="20"/>
                    <w:szCs w:val="20"/>
                  </w:rPr>
                </w:pPr>
                <w:r>
                  <w:rPr>
                    <w:rFonts w:asciiTheme="majorHAnsi" w:hAnsiTheme="majorHAnsi"/>
                    <w:sz w:val="20"/>
                    <w:szCs w:val="20"/>
                  </w:rPr>
                  <w:t>64</w:t>
                </w:r>
              </w:p>
            </w:tc>
            <w:tc>
              <w:tcPr>
                <w:tcW w:w="1800" w:type="dxa"/>
                <w:vAlign w:val="center"/>
              </w:tcPr>
              <w:p w14:paraId="28995AAA" w14:textId="4F02579F" w:rsidR="004740B7" w:rsidRDefault="004740B7" w:rsidP="004740B7">
                <w:pPr>
                  <w:contextualSpacing/>
                  <w:jc w:val="center"/>
                  <w:rPr>
                    <w:rFonts w:asciiTheme="majorHAnsi" w:hAnsiTheme="majorHAnsi"/>
                    <w:sz w:val="20"/>
                    <w:szCs w:val="20"/>
                  </w:rPr>
                </w:pPr>
                <w:r>
                  <w:rPr>
                    <w:rFonts w:asciiTheme="majorHAnsi" w:hAnsiTheme="majorHAnsi"/>
                    <w:sz w:val="20"/>
                    <w:szCs w:val="20"/>
                  </w:rPr>
                  <w:t>13</w:t>
                </w:r>
                <w:r w:rsidR="00412A1E">
                  <w:rPr>
                    <w:rFonts w:asciiTheme="majorHAnsi" w:hAnsiTheme="majorHAnsi"/>
                    <w:sz w:val="20"/>
                    <w:szCs w:val="20"/>
                  </w:rPr>
                  <w:t xml:space="preserve"> (20.3%)</w:t>
                </w:r>
              </w:p>
            </w:tc>
          </w:tr>
          <w:tr w:rsidR="004740B7" w14:paraId="7C0530CF" w14:textId="77777777" w:rsidTr="004C3DA5">
            <w:trPr>
              <w:jc w:val="center"/>
            </w:trPr>
            <w:tc>
              <w:tcPr>
                <w:tcW w:w="1168" w:type="dxa"/>
                <w:vAlign w:val="center"/>
              </w:tcPr>
              <w:p w14:paraId="60F1AD2A" w14:textId="60C2EA84" w:rsidR="004740B7" w:rsidRDefault="004740B7" w:rsidP="004740B7">
                <w:pPr>
                  <w:contextualSpacing/>
                  <w:jc w:val="center"/>
                  <w:rPr>
                    <w:rFonts w:asciiTheme="majorHAnsi" w:hAnsiTheme="majorHAnsi"/>
                    <w:sz w:val="20"/>
                    <w:szCs w:val="20"/>
                  </w:rPr>
                </w:pPr>
                <w:r>
                  <w:rPr>
                    <w:rFonts w:asciiTheme="majorHAnsi" w:hAnsiTheme="majorHAnsi"/>
                    <w:sz w:val="20"/>
                    <w:szCs w:val="20"/>
                  </w:rPr>
                  <w:t>Oklahoma</w:t>
                </w:r>
              </w:p>
            </w:tc>
            <w:tc>
              <w:tcPr>
                <w:tcW w:w="1707" w:type="dxa"/>
                <w:vAlign w:val="center"/>
              </w:tcPr>
              <w:p w14:paraId="328D1480" w14:textId="41B1F107" w:rsidR="004740B7" w:rsidRDefault="004C3DA5" w:rsidP="004740B7">
                <w:pPr>
                  <w:contextualSpacing/>
                  <w:jc w:val="center"/>
                  <w:rPr>
                    <w:rFonts w:asciiTheme="majorHAnsi" w:hAnsiTheme="majorHAnsi"/>
                    <w:sz w:val="20"/>
                    <w:szCs w:val="20"/>
                  </w:rPr>
                </w:pPr>
                <w:r>
                  <w:rPr>
                    <w:rFonts w:asciiTheme="majorHAnsi" w:hAnsiTheme="majorHAnsi"/>
                    <w:sz w:val="20"/>
                    <w:szCs w:val="20"/>
                  </w:rPr>
                  <w:t>29</w:t>
                </w:r>
              </w:p>
            </w:tc>
            <w:tc>
              <w:tcPr>
                <w:tcW w:w="1800" w:type="dxa"/>
                <w:vAlign w:val="center"/>
              </w:tcPr>
              <w:p w14:paraId="69585015" w14:textId="12B486D1" w:rsidR="004740B7" w:rsidRDefault="004C3DA5" w:rsidP="004740B7">
                <w:pPr>
                  <w:contextualSpacing/>
                  <w:jc w:val="center"/>
                  <w:rPr>
                    <w:rFonts w:asciiTheme="majorHAnsi" w:hAnsiTheme="majorHAnsi"/>
                    <w:sz w:val="20"/>
                    <w:szCs w:val="20"/>
                  </w:rPr>
                </w:pPr>
                <w:r>
                  <w:rPr>
                    <w:rFonts w:asciiTheme="majorHAnsi" w:hAnsiTheme="majorHAnsi"/>
                    <w:sz w:val="20"/>
                    <w:szCs w:val="20"/>
                  </w:rPr>
                  <w:t>7</w:t>
                </w:r>
                <w:r w:rsidR="00412A1E">
                  <w:rPr>
                    <w:rFonts w:asciiTheme="majorHAnsi" w:hAnsiTheme="majorHAnsi"/>
                    <w:sz w:val="20"/>
                    <w:szCs w:val="20"/>
                  </w:rPr>
                  <w:t xml:space="preserve"> (24.1%)</w:t>
                </w:r>
              </w:p>
            </w:tc>
          </w:tr>
          <w:tr w:rsidR="004740B7" w14:paraId="488EE0A1" w14:textId="77777777" w:rsidTr="008E4A38">
            <w:trPr>
              <w:jc w:val="center"/>
            </w:trPr>
            <w:tc>
              <w:tcPr>
                <w:tcW w:w="1168" w:type="dxa"/>
                <w:tcBorders>
                  <w:bottom w:val="single" w:sz="4" w:space="0" w:color="auto"/>
                </w:tcBorders>
                <w:vAlign w:val="center"/>
              </w:tcPr>
              <w:p w14:paraId="6E2E66B7" w14:textId="2DD12239" w:rsidR="004740B7" w:rsidRDefault="004740B7" w:rsidP="004740B7">
                <w:pPr>
                  <w:contextualSpacing/>
                  <w:jc w:val="center"/>
                  <w:rPr>
                    <w:rFonts w:asciiTheme="majorHAnsi" w:hAnsiTheme="majorHAnsi"/>
                    <w:sz w:val="20"/>
                    <w:szCs w:val="20"/>
                  </w:rPr>
                </w:pPr>
                <w:r>
                  <w:rPr>
                    <w:rFonts w:asciiTheme="majorHAnsi" w:hAnsiTheme="majorHAnsi"/>
                    <w:sz w:val="20"/>
                    <w:szCs w:val="20"/>
                  </w:rPr>
                  <w:t>Tennessee</w:t>
                </w:r>
              </w:p>
            </w:tc>
            <w:tc>
              <w:tcPr>
                <w:tcW w:w="1707" w:type="dxa"/>
                <w:tcBorders>
                  <w:bottom w:val="single" w:sz="4" w:space="0" w:color="auto"/>
                </w:tcBorders>
                <w:vAlign w:val="center"/>
              </w:tcPr>
              <w:p w14:paraId="05275B84" w14:textId="79AE6E14" w:rsidR="004740B7" w:rsidRDefault="004C3DA5" w:rsidP="004740B7">
                <w:pPr>
                  <w:contextualSpacing/>
                  <w:jc w:val="center"/>
                  <w:rPr>
                    <w:rFonts w:asciiTheme="majorHAnsi" w:hAnsiTheme="majorHAnsi"/>
                    <w:sz w:val="20"/>
                    <w:szCs w:val="20"/>
                  </w:rPr>
                </w:pPr>
                <w:r>
                  <w:rPr>
                    <w:rFonts w:asciiTheme="majorHAnsi" w:hAnsiTheme="majorHAnsi"/>
                    <w:sz w:val="20"/>
                    <w:szCs w:val="20"/>
                  </w:rPr>
                  <w:t>54</w:t>
                </w:r>
              </w:p>
            </w:tc>
            <w:tc>
              <w:tcPr>
                <w:tcW w:w="1800" w:type="dxa"/>
                <w:tcBorders>
                  <w:bottom w:val="single" w:sz="4" w:space="0" w:color="auto"/>
                </w:tcBorders>
                <w:vAlign w:val="center"/>
              </w:tcPr>
              <w:p w14:paraId="51EE931F" w14:textId="49DC253B" w:rsidR="004740B7" w:rsidRDefault="004C3DA5" w:rsidP="004740B7">
                <w:pPr>
                  <w:contextualSpacing/>
                  <w:jc w:val="center"/>
                  <w:rPr>
                    <w:rFonts w:asciiTheme="majorHAnsi" w:hAnsiTheme="majorHAnsi"/>
                    <w:sz w:val="20"/>
                    <w:szCs w:val="20"/>
                  </w:rPr>
                </w:pPr>
                <w:r>
                  <w:rPr>
                    <w:rFonts w:asciiTheme="majorHAnsi" w:hAnsiTheme="majorHAnsi"/>
                    <w:sz w:val="20"/>
                    <w:szCs w:val="20"/>
                  </w:rPr>
                  <w:t>13</w:t>
                </w:r>
                <w:r w:rsidR="00412A1E">
                  <w:rPr>
                    <w:rFonts w:asciiTheme="majorHAnsi" w:hAnsiTheme="majorHAnsi"/>
                    <w:sz w:val="20"/>
                    <w:szCs w:val="20"/>
                  </w:rPr>
                  <w:t xml:space="preserve"> (24.0%)</w:t>
                </w:r>
              </w:p>
            </w:tc>
          </w:tr>
          <w:tr w:rsidR="004740B7" w14:paraId="37F535FD" w14:textId="77777777" w:rsidTr="008E4A38">
            <w:trPr>
              <w:jc w:val="center"/>
            </w:trPr>
            <w:tc>
              <w:tcPr>
                <w:tcW w:w="1168" w:type="dxa"/>
                <w:tcBorders>
                  <w:bottom w:val="single" w:sz="12" w:space="0" w:color="auto"/>
                </w:tcBorders>
                <w:vAlign w:val="center"/>
              </w:tcPr>
              <w:p w14:paraId="2C4C6E8F" w14:textId="4A2FFE26" w:rsidR="004740B7" w:rsidRDefault="004740B7" w:rsidP="004740B7">
                <w:pPr>
                  <w:contextualSpacing/>
                  <w:jc w:val="center"/>
                  <w:rPr>
                    <w:rFonts w:asciiTheme="majorHAnsi" w:hAnsiTheme="majorHAnsi"/>
                    <w:sz w:val="20"/>
                    <w:szCs w:val="20"/>
                  </w:rPr>
                </w:pPr>
                <w:r>
                  <w:rPr>
                    <w:rFonts w:asciiTheme="majorHAnsi" w:hAnsiTheme="majorHAnsi"/>
                    <w:sz w:val="20"/>
                    <w:szCs w:val="20"/>
                  </w:rPr>
                  <w:t>Texas</w:t>
                </w:r>
              </w:p>
            </w:tc>
            <w:tc>
              <w:tcPr>
                <w:tcW w:w="1707" w:type="dxa"/>
                <w:tcBorders>
                  <w:bottom w:val="single" w:sz="12" w:space="0" w:color="auto"/>
                </w:tcBorders>
                <w:vAlign w:val="center"/>
              </w:tcPr>
              <w:p w14:paraId="0B3A3746" w14:textId="300A8D74" w:rsidR="004740B7" w:rsidRDefault="004C3DA5" w:rsidP="004740B7">
                <w:pPr>
                  <w:contextualSpacing/>
                  <w:jc w:val="center"/>
                  <w:rPr>
                    <w:rFonts w:asciiTheme="majorHAnsi" w:hAnsiTheme="majorHAnsi"/>
                    <w:sz w:val="20"/>
                    <w:szCs w:val="20"/>
                  </w:rPr>
                </w:pPr>
                <w:r>
                  <w:rPr>
                    <w:rFonts w:asciiTheme="majorHAnsi" w:hAnsiTheme="majorHAnsi"/>
                    <w:sz w:val="20"/>
                    <w:szCs w:val="20"/>
                  </w:rPr>
                  <w:t>134</w:t>
                </w:r>
              </w:p>
            </w:tc>
            <w:tc>
              <w:tcPr>
                <w:tcW w:w="1800" w:type="dxa"/>
                <w:tcBorders>
                  <w:bottom w:val="single" w:sz="12" w:space="0" w:color="auto"/>
                </w:tcBorders>
                <w:vAlign w:val="center"/>
              </w:tcPr>
              <w:p w14:paraId="53672B4E" w14:textId="6397F7A2" w:rsidR="004740B7" w:rsidRDefault="004C3DA5" w:rsidP="004740B7">
                <w:pPr>
                  <w:contextualSpacing/>
                  <w:jc w:val="center"/>
                  <w:rPr>
                    <w:rFonts w:asciiTheme="majorHAnsi" w:hAnsiTheme="majorHAnsi"/>
                    <w:sz w:val="20"/>
                    <w:szCs w:val="20"/>
                  </w:rPr>
                </w:pPr>
                <w:r>
                  <w:rPr>
                    <w:rFonts w:asciiTheme="majorHAnsi" w:hAnsiTheme="majorHAnsi"/>
                    <w:sz w:val="20"/>
                    <w:szCs w:val="20"/>
                  </w:rPr>
                  <w:t>35</w:t>
                </w:r>
                <w:r w:rsidR="00412A1E">
                  <w:rPr>
                    <w:rFonts w:asciiTheme="majorHAnsi" w:hAnsiTheme="majorHAnsi"/>
                    <w:sz w:val="20"/>
                    <w:szCs w:val="20"/>
                  </w:rPr>
                  <w:t xml:space="preserve"> (26.1%)</w:t>
                </w:r>
              </w:p>
            </w:tc>
          </w:tr>
          <w:tr w:rsidR="008E4A38" w14:paraId="7167387F" w14:textId="77777777" w:rsidTr="008E4A38">
            <w:trPr>
              <w:jc w:val="center"/>
            </w:trPr>
            <w:tc>
              <w:tcPr>
                <w:tcW w:w="1168" w:type="dxa"/>
                <w:tcBorders>
                  <w:top w:val="single" w:sz="12" w:space="0" w:color="auto"/>
                </w:tcBorders>
                <w:vAlign w:val="center"/>
              </w:tcPr>
              <w:p w14:paraId="7B306DEA" w14:textId="243B436F" w:rsidR="008E4A38" w:rsidRDefault="008E4A38" w:rsidP="004740B7">
                <w:pPr>
                  <w:contextualSpacing/>
                  <w:jc w:val="center"/>
                  <w:rPr>
                    <w:rFonts w:asciiTheme="majorHAnsi" w:hAnsiTheme="majorHAnsi"/>
                    <w:sz w:val="20"/>
                    <w:szCs w:val="20"/>
                  </w:rPr>
                </w:pPr>
                <w:r>
                  <w:rPr>
                    <w:rFonts w:asciiTheme="majorHAnsi" w:hAnsiTheme="majorHAnsi"/>
                    <w:sz w:val="20"/>
                    <w:szCs w:val="20"/>
                  </w:rPr>
                  <w:t>total</w:t>
                </w:r>
              </w:p>
            </w:tc>
            <w:tc>
              <w:tcPr>
                <w:tcW w:w="1707" w:type="dxa"/>
                <w:tcBorders>
                  <w:top w:val="single" w:sz="12" w:space="0" w:color="auto"/>
                </w:tcBorders>
                <w:vAlign w:val="center"/>
              </w:tcPr>
              <w:p w14:paraId="0BF59922" w14:textId="7AE8FA45" w:rsidR="008E4A38" w:rsidRDefault="008E4A38" w:rsidP="004740B7">
                <w:pPr>
                  <w:contextualSpacing/>
                  <w:jc w:val="center"/>
                  <w:rPr>
                    <w:rFonts w:asciiTheme="majorHAnsi" w:hAnsiTheme="majorHAnsi"/>
                    <w:sz w:val="20"/>
                    <w:szCs w:val="20"/>
                  </w:rPr>
                </w:pPr>
                <w:r>
                  <w:rPr>
                    <w:rFonts w:asciiTheme="majorHAnsi" w:hAnsiTheme="majorHAnsi"/>
                    <w:sz w:val="20"/>
                    <w:szCs w:val="20"/>
                  </w:rPr>
                  <w:t>352</w:t>
                </w:r>
              </w:p>
            </w:tc>
            <w:tc>
              <w:tcPr>
                <w:tcW w:w="1800" w:type="dxa"/>
                <w:tcBorders>
                  <w:top w:val="single" w:sz="12" w:space="0" w:color="auto"/>
                </w:tcBorders>
                <w:vAlign w:val="center"/>
              </w:tcPr>
              <w:p w14:paraId="68005FC7" w14:textId="459BD633" w:rsidR="008E4A38" w:rsidRDefault="008E4A38" w:rsidP="004740B7">
                <w:pPr>
                  <w:contextualSpacing/>
                  <w:jc w:val="center"/>
                  <w:rPr>
                    <w:rFonts w:asciiTheme="majorHAnsi" w:hAnsiTheme="majorHAnsi"/>
                    <w:sz w:val="20"/>
                    <w:szCs w:val="20"/>
                  </w:rPr>
                </w:pPr>
                <w:r>
                  <w:rPr>
                    <w:rFonts w:asciiTheme="majorHAnsi" w:hAnsiTheme="majorHAnsi"/>
                    <w:sz w:val="20"/>
                    <w:szCs w:val="20"/>
                  </w:rPr>
                  <w:t>80</w:t>
                </w:r>
                <w:r w:rsidR="00412A1E">
                  <w:rPr>
                    <w:rFonts w:asciiTheme="majorHAnsi" w:hAnsiTheme="majorHAnsi"/>
                    <w:sz w:val="20"/>
                    <w:szCs w:val="20"/>
                  </w:rPr>
                  <w:t xml:space="preserve"> (22.7%)</w:t>
                </w:r>
              </w:p>
            </w:tc>
          </w:tr>
          <w:tr w:rsidR="004C3DA5" w14:paraId="7606D730" w14:textId="77777777" w:rsidTr="004C3DA5">
            <w:trPr>
              <w:jc w:val="center"/>
            </w:trPr>
            <w:tc>
              <w:tcPr>
                <w:tcW w:w="4675" w:type="dxa"/>
                <w:gridSpan w:val="3"/>
                <w:vAlign w:val="center"/>
              </w:tcPr>
              <w:p w14:paraId="50394A6C" w14:textId="145BAA0F" w:rsidR="004C3DA5" w:rsidRDefault="004C3DA5" w:rsidP="004C3DA5">
                <w:pPr>
                  <w:contextualSpacing/>
                  <w:rPr>
                    <w:rStyle w:val="Hyperlink"/>
                    <w:sz w:val="16"/>
                    <w:szCs w:val="16"/>
                  </w:rPr>
                </w:pPr>
                <w:r w:rsidRPr="008E4A38">
                  <w:rPr>
                    <w:rFonts w:asciiTheme="majorHAnsi" w:hAnsiTheme="majorHAnsi"/>
                    <w:sz w:val="16"/>
                    <w:szCs w:val="16"/>
                  </w:rPr>
                  <w:t xml:space="preserve">Source:  National Center for Education Statistics (NCES) College Navigator website, </w:t>
                </w:r>
                <w:hyperlink r:id="rId10" w:history="1">
                  <w:r w:rsidRPr="008E4A38">
                    <w:rPr>
                      <w:rStyle w:val="Hyperlink"/>
                      <w:rFonts w:asciiTheme="majorHAnsi" w:hAnsiTheme="majorHAnsi"/>
                      <w:sz w:val="16"/>
                      <w:szCs w:val="16"/>
                    </w:rPr>
                    <w:t>https://nces.ed.gov/collegenavigator/</w:t>
                  </w:r>
                </w:hyperlink>
                <w:r w:rsidR="0057400E">
                  <w:rPr>
                    <w:rStyle w:val="Hyperlink"/>
                    <w:rFonts w:asciiTheme="majorHAnsi" w:hAnsiTheme="majorHAnsi"/>
                    <w:sz w:val="16"/>
                    <w:szCs w:val="16"/>
                  </w:rPr>
                  <w:t xml:space="preserve"> </w:t>
                </w:r>
                <w:r w:rsidR="0057400E">
                  <w:rPr>
                    <w:rStyle w:val="Hyperlink"/>
                    <w:sz w:val="16"/>
                    <w:szCs w:val="16"/>
                  </w:rPr>
                  <w:t xml:space="preserve"> </w:t>
                </w:r>
              </w:p>
              <w:p w14:paraId="2A154AF5" w14:textId="1B2C680F" w:rsidR="00412A1E" w:rsidRPr="00412A1E" w:rsidRDefault="00412A1E" w:rsidP="004C3DA5">
                <w:pPr>
                  <w:contextualSpacing/>
                  <w:rPr>
                    <w:rFonts w:asciiTheme="majorHAnsi" w:hAnsiTheme="majorHAnsi"/>
                    <w:sz w:val="16"/>
                    <w:szCs w:val="16"/>
                  </w:rPr>
                </w:pPr>
                <w:r>
                  <w:rPr>
                    <w:rFonts w:asciiTheme="majorHAnsi" w:hAnsiTheme="majorHAnsi"/>
                    <w:sz w:val="16"/>
                    <w:szCs w:val="16"/>
                  </w:rPr>
                  <w:t>*</w:t>
                </w:r>
                <w:r>
                  <w:rPr>
                    <w:rFonts w:asciiTheme="majorHAnsi" w:hAnsiTheme="majorHAnsi"/>
                  </w:rPr>
                  <w:t xml:space="preserve"> </w:t>
                </w:r>
                <w:r>
                  <w:rPr>
                    <w:rFonts w:asciiTheme="majorHAnsi" w:hAnsiTheme="majorHAnsi"/>
                    <w:sz w:val="16"/>
                    <w:szCs w:val="16"/>
                  </w:rPr>
                  <w:t>percent given in parenthesis</w:t>
                </w:r>
              </w:p>
              <w:p w14:paraId="1A84DC5F" w14:textId="11A0D9E0" w:rsidR="0057400E" w:rsidRPr="008E4A38" w:rsidRDefault="0057400E" w:rsidP="004C3DA5">
                <w:pPr>
                  <w:contextualSpacing/>
                  <w:rPr>
                    <w:rFonts w:asciiTheme="majorHAnsi" w:hAnsiTheme="majorHAnsi"/>
                    <w:sz w:val="16"/>
                    <w:szCs w:val="16"/>
                  </w:rPr>
                </w:pPr>
                <w:r>
                  <w:rPr>
                    <w:rFonts w:asciiTheme="majorHAnsi" w:hAnsiTheme="majorHAnsi"/>
                    <w:sz w:val="16"/>
                    <w:szCs w:val="16"/>
                  </w:rPr>
                  <w:t>*</w:t>
                </w:r>
                <w:r w:rsidR="00412A1E">
                  <w:rPr>
                    <w:rFonts w:asciiTheme="majorHAnsi" w:hAnsiTheme="majorHAnsi"/>
                    <w:sz w:val="16"/>
                    <w:szCs w:val="16"/>
                  </w:rPr>
                  <w:t>*</w:t>
                </w:r>
                <w:r>
                  <w:rPr>
                    <w:rFonts w:asciiTheme="majorHAnsi" w:hAnsiTheme="majorHAnsi"/>
                    <w:sz w:val="16"/>
                    <w:szCs w:val="16"/>
                  </w:rPr>
                  <w:t xml:space="preserve"> Harding University and John Brown Univer</w:t>
                </w:r>
                <w:r w:rsidR="00925B70">
                  <w:rPr>
                    <w:rFonts w:asciiTheme="majorHAnsi" w:hAnsiTheme="majorHAnsi"/>
                    <w:sz w:val="16"/>
                    <w:szCs w:val="16"/>
                  </w:rPr>
                  <w:t>s</w:t>
                </w:r>
                <w:r>
                  <w:rPr>
                    <w:rFonts w:asciiTheme="majorHAnsi" w:hAnsiTheme="majorHAnsi"/>
                    <w:sz w:val="16"/>
                    <w:szCs w:val="16"/>
                  </w:rPr>
                  <w:t>ity</w:t>
                </w:r>
              </w:p>
            </w:tc>
          </w:tr>
        </w:tbl>
        <w:p w14:paraId="018641DE" w14:textId="77777777" w:rsidR="005F180C" w:rsidRDefault="005F180C" w:rsidP="00C42023">
          <w:pPr>
            <w:spacing w:after="0" w:line="240" w:lineRule="auto"/>
            <w:contextualSpacing/>
            <w:rPr>
              <w:rFonts w:asciiTheme="majorHAnsi" w:hAnsiTheme="majorHAnsi"/>
              <w:sz w:val="20"/>
              <w:szCs w:val="20"/>
            </w:rPr>
          </w:pPr>
        </w:p>
        <w:p w14:paraId="61511FD2" w14:textId="0FA012CE" w:rsidR="00342408" w:rsidRPr="00195367" w:rsidRDefault="00825D72" w:rsidP="00C42023">
          <w:pPr>
            <w:spacing w:after="0" w:line="240" w:lineRule="auto"/>
            <w:contextualSpacing/>
            <w:rPr>
              <w:rFonts w:asciiTheme="majorHAnsi" w:hAnsiTheme="majorHAnsi"/>
              <w:sz w:val="20"/>
              <w:szCs w:val="20"/>
            </w:rPr>
          </w:pPr>
          <w:r>
            <w:rPr>
              <w:rFonts w:asciiTheme="majorHAnsi" w:hAnsiTheme="majorHAnsi"/>
              <w:sz w:val="20"/>
              <w:szCs w:val="20"/>
            </w:rPr>
            <w:t xml:space="preserve">      </w:t>
          </w:r>
        </w:p>
      </w:sdtContent>
    </w:sdt>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748E9293"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2D796E">
            <w:rPr>
              <w:rFonts w:asciiTheme="majorHAnsi" w:hAnsiTheme="majorHAnsi"/>
              <w:sz w:val="20"/>
              <w:szCs w:val="20"/>
            </w:rPr>
            <w:t>The American Chemical Society (ACS)</w:t>
          </w:r>
          <w:r w:rsidR="00FC0BF5">
            <w:rPr>
              <w:rFonts w:asciiTheme="majorHAnsi" w:hAnsiTheme="majorHAnsi"/>
              <w:sz w:val="20"/>
              <w:szCs w:val="20"/>
            </w:rPr>
            <w:t xml:space="preserve"> promotes excellence in chemistry education through the approval of baccalaureate chemistry programs.  </w:t>
          </w:r>
          <w:r w:rsidR="00B14BAB">
            <w:rPr>
              <w:rFonts w:asciiTheme="majorHAnsi" w:hAnsiTheme="majorHAnsi"/>
              <w:sz w:val="20"/>
              <w:szCs w:val="20"/>
            </w:rPr>
            <w:t xml:space="preserve">The baccalaureate chemistry program offered by the A-State Department of Chemistry &amp; Physics </w:t>
          </w:r>
          <w:r w:rsidR="00FC0BF5">
            <w:rPr>
              <w:rFonts w:asciiTheme="majorHAnsi" w:hAnsiTheme="majorHAnsi"/>
              <w:sz w:val="20"/>
              <w:szCs w:val="20"/>
            </w:rPr>
            <w:t>is</w:t>
          </w:r>
          <w:r w:rsidR="00B14BAB">
            <w:rPr>
              <w:rFonts w:asciiTheme="majorHAnsi" w:hAnsiTheme="majorHAnsi"/>
              <w:sz w:val="20"/>
              <w:szCs w:val="20"/>
            </w:rPr>
            <w:t xml:space="preserve"> approved</w:t>
          </w:r>
          <w:r w:rsidR="00996AC6">
            <w:rPr>
              <w:rFonts w:asciiTheme="majorHAnsi" w:hAnsiTheme="majorHAnsi"/>
              <w:sz w:val="20"/>
              <w:szCs w:val="20"/>
            </w:rPr>
            <w:t xml:space="preserve"> by the American Chemical Society.</w:t>
          </w:r>
          <w:r w:rsidR="00915766">
            <w:rPr>
              <w:rFonts w:asciiTheme="majorHAnsi" w:hAnsiTheme="majorHAnsi"/>
              <w:sz w:val="20"/>
              <w:szCs w:val="20"/>
            </w:rPr>
            <w:t xml:space="preserve">  The</w:t>
          </w:r>
          <w:r w:rsidR="00B75BE3">
            <w:rPr>
              <w:rFonts w:asciiTheme="majorHAnsi" w:hAnsiTheme="majorHAnsi"/>
              <w:sz w:val="20"/>
              <w:szCs w:val="20"/>
            </w:rPr>
            <w:t xml:space="preserve"> current ACS approval status is “active”, and the program has been approved since April 1, 1989.  </w:t>
          </w:r>
          <w:r w:rsidR="00996AC6">
            <w:rPr>
              <w:rFonts w:asciiTheme="majorHAnsi" w:hAnsiTheme="majorHAnsi"/>
              <w:sz w:val="20"/>
              <w:szCs w:val="20"/>
            </w:rPr>
            <w:t>Under the current ACS guidelines,</w:t>
          </w:r>
          <w:r w:rsidR="00C952FD">
            <w:rPr>
              <w:rFonts w:asciiTheme="majorHAnsi" w:hAnsiTheme="majorHAnsi"/>
              <w:sz w:val="20"/>
              <w:szCs w:val="20"/>
            </w:rPr>
            <w:t xml:space="preserve"> programs must complete a 1) Annual Review </w:t>
          </w:r>
          <w:r w:rsidR="00B75BE3">
            <w:rPr>
              <w:rFonts w:asciiTheme="majorHAnsi" w:hAnsiTheme="majorHAnsi"/>
              <w:sz w:val="20"/>
              <w:szCs w:val="20"/>
            </w:rPr>
            <w:t>R</w:t>
          </w:r>
          <w:r w:rsidR="00C952FD">
            <w:rPr>
              <w:rFonts w:asciiTheme="majorHAnsi" w:hAnsiTheme="majorHAnsi"/>
              <w:sz w:val="20"/>
              <w:szCs w:val="20"/>
            </w:rPr>
            <w:t>eport</w:t>
          </w:r>
          <w:r w:rsidR="00B75BE3">
            <w:rPr>
              <w:rFonts w:asciiTheme="majorHAnsi" w:hAnsiTheme="majorHAnsi"/>
              <w:sz w:val="20"/>
              <w:szCs w:val="20"/>
            </w:rPr>
            <w:t xml:space="preserve"> (next Annual Review Report is due August 31, 2023)</w:t>
          </w:r>
          <w:r w:rsidR="00C952FD">
            <w:rPr>
              <w:rFonts w:asciiTheme="majorHAnsi" w:hAnsiTheme="majorHAnsi"/>
              <w:sz w:val="20"/>
              <w:szCs w:val="20"/>
            </w:rPr>
            <w:t xml:space="preserve">, and 2) Periodic Review Report.  The </w:t>
          </w:r>
          <w:r w:rsidR="00B75BE3">
            <w:rPr>
              <w:rFonts w:asciiTheme="majorHAnsi" w:hAnsiTheme="majorHAnsi"/>
              <w:sz w:val="20"/>
              <w:szCs w:val="20"/>
            </w:rPr>
            <w:t xml:space="preserve">last </w:t>
          </w:r>
          <w:r w:rsidR="00C952FD">
            <w:rPr>
              <w:rFonts w:asciiTheme="majorHAnsi" w:hAnsiTheme="majorHAnsi"/>
              <w:sz w:val="20"/>
              <w:szCs w:val="20"/>
            </w:rPr>
            <w:t xml:space="preserve">periodic review </w:t>
          </w:r>
          <w:r w:rsidR="00B75BE3">
            <w:rPr>
              <w:rFonts w:asciiTheme="majorHAnsi" w:hAnsiTheme="majorHAnsi"/>
              <w:sz w:val="20"/>
              <w:szCs w:val="20"/>
            </w:rPr>
            <w:t>was in 2018, and the next has a scheduled due date of June 30</w:t>
          </w:r>
          <w:r w:rsidR="008304F6">
            <w:rPr>
              <w:rFonts w:asciiTheme="majorHAnsi" w:hAnsiTheme="majorHAnsi"/>
              <w:sz w:val="20"/>
              <w:szCs w:val="20"/>
            </w:rPr>
            <w:t>,</w:t>
          </w:r>
          <w:r w:rsidR="00B75BE3">
            <w:rPr>
              <w:rFonts w:asciiTheme="majorHAnsi" w:hAnsiTheme="majorHAnsi"/>
              <w:sz w:val="20"/>
              <w:szCs w:val="20"/>
            </w:rPr>
            <w:t xml:space="preserve"> 2025.   The ACS Guidelines for Evaluation Procedures for Bachelor’s Degree Programs </w:t>
          </w:r>
          <w:r w:rsidR="00FC0BF5">
            <w:rPr>
              <w:rFonts w:asciiTheme="majorHAnsi" w:hAnsiTheme="majorHAnsi"/>
              <w:sz w:val="20"/>
              <w:szCs w:val="20"/>
            </w:rPr>
            <w:t>is</w:t>
          </w:r>
          <w:r w:rsidR="00B75BE3">
            <w:rPr>
              <w:rFonts w:asciiTheme="majorHAnsi" w:hAnsiTheme="majorHAnsi"/>
              <w:sz w:val="20"/>
              <w:szCs w:val="20"/>
            </w:rPr>
            <w:t xml:space="preserve"> currently under review, and it is expected revised guidelines/procedures will be approved in January 2023. </w:t>
          </w:r>
          <w:r w:rsidR="00F27BDE">
            <w:rPr>
              <w:rFonts w:asciiTheme="majorHAnsi" w:hAnsiTheme="majorHAnsi"/>
              <w:sz w:val="20"/>
              <w:szCs w:val="20"/>
            </w:rPr>
            <w:t xml:space="preserve"> The proposed guidelines are available in draft form</w:t>
          </w:r>
          <w:r w:rsidR="00FC0BF5">
            <w:rPr>
              <w:rFonts w:asciiTheme="majorHAnsi" w:hAnsiTheme="majorHAnsi"/>
              <w:sz w:val="20"/>
              <w:szCs w:val="20"/>
            </w:rPr>
            <w:t>,</w:t>
          </w:r>
          <w:r w:rsidR="00F27BDE">
            <w:rPr>
              <w:rFonts w:asciiTheme="majorHAnsi" w:hAnsiTheme="majorHAnsi"/>
              <w:sz w:val="20"/>
              <w:szCs w:val="20"/>
            </w:rPr>
            <w:t xml:space="preserve"> and were </w:t>
          </w:r>
          <w:r w:rsidR="00485EC1">
            <w:rPr>
              <w:rFonts w:asciiTheme="majorHAnsi" w:hAnsiTheme="majorHAnsi"/>
              <w:sz w:val="20"/>
              <w:szCs w:val="20"/>
            </w:rPr>
            <w:t>involved in the development of the proposed BS Biochemistry curriculum.</w:t>
          </w:r>
          <w:r w:rsidR="00FC0BF5">
            <w:rPr>
              <w:rFonts w:asciiTheme="majorHAnsi" w:hAnsiTheme="majorHAnsi"/>
              <w:sz w:val="20"/>
              <w:szCs w:val="20"/>
            </w:rPr>
            <w:t xml:space="preserve">  The current plan is for the </w:t>
          </w:r>
          <w:r w:rsidR="00485EC1">
            <w:rPr>
              <w:rFonts w:asciiTheme="majorHAnsi" w:hAnsiTheme="majorHAnsi"/>
              <w:sz w:val="20"/>
              <w:szCs w:val="20"/>
            </w:rPr>
            <w:t xml:space="preserve">proposed biochemistry degree </w:t>
          </w:r>
          <w:r w:rsidR="00FC0BF5">
            <w:rPr>
              <w:rFonts w:asciiTheme="majorHAnsi" w:hAnsiTheme="majorHAnsi"/>
              <w:sz w:val="20"/>
              <w:szCs w:val="20"/>
            </w:rPr>
            <w:t xml:space="preserve">to seek approval under the </w:t>
          </w:r>
          <w:r w:rsidR="00F91D2F">
            <w:rPr>
              <w:rFonts w:asciiTheme="majorHAnsi" w:hAnsiTheme="majorHAnsi"/>
              <w:sz w:val="20"/>
              <w:szCs w:val="20"/>
            </w:rPr>
            <w:t>new ACS guidelines.   If ACS approval is not obtained, the proposed biochemistry degree program review will fall under the existing Arkansas Higher Education Coordinating Board (AHECB) program review schedule.</w:t>
          </w:r>
          <w:r w:rsidR="00485EC1">
            <w:rPr>
              <w:rFonts w:asciiTheme="majorHAnsi" w:hAnsiTheme="majorHAnsi"/>
              <w:sz w:val="20"/>
              <w:szCs w:val="20"/>
            </w:rPr>
            <w:t xml:space="preserve"> </w:t>
          </w:r>
          <w:r w:rsidR="00B75BE3">
            <w:rPr>
              <w:rFonts w:asciiTheme="majorHAnsi" w:hAnsiTheme="majorHAnsi"/>
              <w:sz w:val="20"/>
              <w:szCs w:val="20"/>
            </w:rPr>
            <w:t xml:space="preserve"> </w:t>
          </w:r>
          <w:r w:rsidR="00F27BDE">
            <w:rPr>
              <w:rFonts w:asciiTheme="majorHAnsi" w:hAnsiTheme="majorHAnsi"/>
              <w:sz w:val="20"/>
              <w:szCs w:val="20"/>
            </w:rPr>
            <w:t xml:space="preserve"> </w:t>
          </w:r>
          <w:r w:rsidR="00B75BE3">
            <w:rPr>
              <w:rFonts w:asciiTheme="majorHAnsi" w:hAnsiTheme="majorHAnsi"/>
              <w:sz w:val="20"/>
              <w:szCs w:val="20"/>
            </w:rPr>
            <w:t xml:space="preserve"> </w:t>
          </w:r>
          <w:r w:rsidR="00B14BAB">
            <w:rPr>
              <w:rFonts w:asciiTheme="majorHAnsi" w:hAnsiTheme="majorHAnsi"/>
              <w:sz w:val="20"/>
              <w:szCs w:val="20"/>
            </w:rPr>
            <w:t xml:space="preserve">  </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howingPlcHdr/>
        </w:sdtPr>
        <w:sdtContent>
          <w:r w:rsidR="00B14BAB">
            <w:rPr>
              <w:rFonts w:asciiTheme="majorHAnsi" w:hAnsiTheme="majorHAnsi"/>
              <w:sz w:val="20"/>
              <w:szCs w:val="20"/>
            </w:rPr>
            <w:t xml:space="preserve">     </w:t>
          </w: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787320">
        <w:rPr>
          <w:rFonts w:asciiTheme="majorHAnsi" w:hAnsiTheme="majorHAnsi" w:cs="Arial"/>
          <w:b/>
          <w:sz w:val="20"/>
          <w:szCs w:val="20"/>
        </w:rPr>
        <w:t>Is there differential tuition requested?</w:t>
      </w:r>
      <w:r w:rsidRPr="00195367">
        <w:rPr>
          <w:rFonts w:asciiTheme="majorHAnsi" w:hAnsiTheme="majorHAnsi" w:cs="Arial"/>
          <w:b/>
          <w:sz w:val="20"/>
          <w:szCs w:val="20"/>
        </w:rPr>
        <w:t xml:space="preserve"> </w:t>
      </w:r>
      <w:r w:rsidRPr="00195367">
        <w:rPr>
          <w:rFonts w:asciiTheme="majorHAnsi" w:hAnsiTheme="majorHAnsi" w:cs="Arial"/>
          <w:i/>
          <w:sz w:val="20"/>
          <w:szCs w:val="20"/>
        </w:rPr>
        <w:t>If yes, please fill out the New Program/Tuition and Fees Change Form.</w:t>
      </w:r>
    </w:p>
    <w:p w14:paraId="309A6DF0" w14:textId="6324D2A5"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r w:rsidR="001D74F8">
            <w:rPr>
              <w:rFonts w:asciiTheme="majorHAnsi" w:hAnsiTheme="majorHAnsi"/>
              <w:sz w:val="20"/>
              <w:szCs w:val="20"/>
            </w:rPr>
            <w:t>Yes</w:t>
          </w:r>
          <w:r w:rsidR="00557791">
            <w:rPr>
              <w:rFonts w:asciiTheme="majorHAnsi" w:hAnsiTheme="majorHAnsi"/>
              <w:sz w:val="20"/>
              <w:szCs w:val="20"/>
            </w:rPr>
            <w:t>, as there is for all chemistry and physics degree programs</w:t>
          </w:r>
          <w:r w:rsidR="001D74F8">
            <w:rPr>
              <w:rFonts w:asciiTheme="majorHAnsi" w:hAnsiTheme="majorHAnsi"/>
              <w:sz w:val="20"/>
              <w:szCs w:val="20"/>
            </w:rPr>
            <w:t xml:space="preserve">.  </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2ABB140B"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396E75">
            <w:rPr>
              <w:rFonts w:asciiTheme="majorHAnsi" w:hAnsiTheme="majorHAnsi"/>
              <w:sz w:val="20"/>
              <w:szCs w:val="20"/>
            </w:rPr>
            <w:t>NA</w:t>
          </w:r>
        </w:sdtContent>
      </w:sdt>
    </w:p>
    <w:p w14:paraId="25DD4CEC" w14:textId="2FA140D9" w:rsidR="005E4C4F" w:rsidRPr="005E4C4F" w:rsidRDefault="005E4C4F" w:rsidP="005E4C4F">
      <w:pPr>
        <w:spacing w:after="0" w:line="240" w:lineRule="auto"/>
        <w:rPr>
          <w:sz w:val="24"/>
          <w:szCs w:val="24"/>
        </w:rPr>
      </w:pPr>
    </w:p>
    <w:p w14:paraId="2D5C8A5F" w14:textId="653DD379" w:rsidR="00195367" w:rsidRDefault="00195367" w:rsidP="005E4C4F">
      <w:pPr>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1"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6FC6E0D5" w14:textId="77777777" w:rsidTr="00A510FD">
        <w:tc>
          <w:tcPr>
            <w:tcW w:w="2158"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A510FD">
        <w:tc>
          <w:tcPr>
            <w:tcW w:w="2158" w:type="dxa"/>
          </w:tcPr>
          <w:p w14:paraId="3BAC4CA1" w14:textId="50D0D9BA" w:rsidR="00864F91" w:rsidRDefault="005F59DF" w:rsidP="00A510FD">
            <w:pPr>
              <w:tabs>
                <w:tab w:val="left" w:pos="360"/>
                <w:tab w:val="left" w:pos="720"/>
              </w:tabs>
              <w:spacing w:after="120"/>
              <w:rPr>
                <w:rFonts w:asciiTheme="majorHAnsi" w:hAnsiTheme="majorHAnsi" w:cs="Arial"/>
                <w:b/>
                <w:sz w:val="20"/>
                <w:szCs w:val="20"/>
                <w:u w:val="single"/>
              </w:rPr>
            </w:pPr>
            <w:r>
              <w:rPr>
                <w:rFonts w:asciiTheme="majorHAnsi" w:hAnsiTheme="majorHAnsi"/>
                <w:sz w:val="20"/>
                <w:szCs w:val="20"/>
              </w:rPr>
              <w:t>Appropriately apply presented concepts and chemical principles to biochemistry related issues.</w:t>
            </w:r>
          </w:p>
        </w:tc>
        <w:tc>
          <w:tcPr>
            <w:tcW w:w="2158" w:type="dxa"/>
          </w:tcPr>
          <w:p w14:paraId="5C04A310" w14:textId="44CCDE94" w:rsidR="00864F91" w:rsidRDefault="00DB6260" w:rsidP="00176404">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38F0903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F9F0DB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9AE4833" w14:textId="77777777" w:rsidTr="00A510FD">
        <w:tc>
          <w:tcPr>
            <w:tcW w:w="2158" w:type="dxa"/>
          </w:tcPr>
          <w:p w14:paraId="0106FE9C"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0462647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4DB5E3A1"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55EA831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0B4F882"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06D32EA" w14:textId="77777777" w:rsidTr="00A510FD">
        <w:tc>
          <w:tcPr>
            <w:tcW w:w="2158" w:type="dxa"/>
          </w:tcPr>
          <w:p w14:paraId="0E14B67B"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14:paraId="4BA93A0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623812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0B1F4709"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49F4D3C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22F681B7" w14:textId="6A51342A" w:rsidR="00A1383B" w:rsidRPr="002B453A" w:rsidRDefault="005A2A7F" w:rsidP="00A510FD">
                <w:pPr>
                  <w:rPr>
                    <w:rFonts w:asciiTheme="majorHAnsi" w:hAnsiTheme="majorHAnsi"/>
                    <w:sz w:val="20"/>
                    <w:szCs w:val="20"/>
                  </w:rPr>
                </w:pPr>
                <w:r>
                  <w:rPr>
                    <w:rFonts w:asciiTheme="majorHAnsi" w:hAnsiTheme="majorHAnsi"/>
                    <w:sz w:val="20"/>
                    <w:szCs w:val="20"/>
                  </w:rPr>
                  <w:t>Appropriately apply presented concepts and chemical principles to biochemistry related issues.</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59B8BFBD" w14:textId="154B5D9E" w:rsidR="00A1383B" w:rsidRPr="002B453A" w:rsidRDefault="000E6233" w:rsidP="00A510FD">
                <w:pPr>
                  <w:rPr>
                    <w:rFonts w:asciiTheme="majorHAnsi" w:hAnsiTheme="majorHAnsi"/>
                    <w:sz w:val="20"/>
                    <w:szCs w:val="20"/>
                  </w:rPr>
                </w:pPr>
                <w:r>
                  <w:rPr>
                    <w:rFonts w:asciiTheme="majorHAnsi" w:hAnsiTheme="majorHAnsi"/>
                    <w:sz w:val="20"/>
                    <w:szCs w:val="20"/>
                  </w:rPr>
                  <w:t xml:space="preserve">The American Chemical Society (ACS) </w:t>
                </w:r>
                <w:r w:rsidR="005A01C9">
                  <w:rPr>
                    <w:rFonts w:asciiTheme="majorHAnsi" w:hAnsiTheme="majorHAnsi"/>
                    <w:sz w:val="20"/>
                    <w:szCs w:val="20"/>
                  </w:rPr>
                  <w:t>Division of Chemical Education Examinations Institute publishes exams in all major chemistry</w:t>
                </w:r>
                <w:r w:rsidR="00655405">
                  <w:rPr>
                    <w:rFonts w:asciiTheme="majorHAnsi" w:hAnsiTheme="majorHAnsi"/>
                    <w:sz w:val="20"/>
                    <w:szCs w:val="20"/>
                  </w:rPr>
                  <w:t xml:space="preserve"> subdisciplines, including biochemistry.  </w:t>
                </w:r>
                <w:r w:rsidR="008C3039">
                  <w:rPr>
                    <w:rFonts w:asciiTheme="majorHAnsi" w:hAnsiTheme="majorHAnsi"/>
                    <w:sz w:val="20"/>
                    <w:szCs w:val="20"/>
                  </w:rPr>
                  <w:t xml:space="preserve"> The ACS DUCK (Diagnostic of Undergraduate Chemistry Knowledge) exam is current</w:t>
                </w:r>
                <w:r w:rsidR="00B455D6">
                  <w:rPr>
                    <w:rFonts w:asciiTheme="majorHAnsi" w:hAnsiTheme="majorHAnsi"/>
                    <w:sz w:val="20"/>
                    <w:szCs w:val="20"/>
                  </w:rPr>
                  <w:t>ly</w:t>
                </w:r>
                <w:r w:rsidR="008C3039">
                  <w:rPr>
                    <w:rFonts w:asciiTheme="majorHAnsi" w:hAnsiTheme="majorHAnsi"/>
                    <w:sz w:val="20"/>
                    <w:szCs w:val="20"/>
                  </w:rPr>
                  <w:t xml:space="preserve"> used as t</w:t>
                </w:r>
                <w:r w:rsidR="00655405">
                  <w:rPr>
                    <w:rFonts w:asciiTheme="majorHAnsi" w:hAnsiTheme="majorHAnsi"/>
                    <w:sz w:val="20"/>
                    <w:szCs w:val="20"/>
                  </w:rPr>
                  <w:t xml:space="preserve">he BS and BA chemistry degree programs </w:t>
                </w:r>
                <w:r w:rsidR="008C3039">
                  <w:rPr>
                    <w:rFonts w:asciiTheme="majorHAnsi" w:hAnsiTheme="majorHAnsi"/>
                    <w:sz w:val="20"/>
                    <w:szCs w:val="20"/>
                  </w:rPr>
                  <w:t>assessment instrument, and it is proposed</w:t>
                </w:r>
                <w:r w:rsidR="00B455D6">
                  <w:rPr>
                    <w:rFonts w:asciiTheme="majorHAnsi" w:hAnsiTheme="majorHAnsi"/>
                    <w:sz w:val="20"/>
                    <w:szCs w:val="20"/>
                  </w:rPr>
                  <w:t xml:space="preserve"> </w:t>
                </w:r>
                <w:r w:rsidR="008C3039">
                  <w:rPr>
                    <w:rFonts w:asciiTheme="majorHAnsi" w:hAnsiTheme="majorHAnsi"/>
                    <w:sz w:val="20"/>
                    <w:szCs w:val="20"/>
                  </w:rPr>
                  <w:t>an ACS biochemistry exam be adopted as the biochemistry degree program</w:t>
                </w:r>
                <w:r w:rsidR="00B455D6">
                  <w:rPr>
                    <w:rFonts w:asciiTheme="majorHAnsi" w:hAnsiTheme="majorHAnsi"/>
                    <w:sz w:val="20"/>
                    <w:szCs w:val="20"/>
                  </w:rPr>
                  <w:t xml:space="preserve"> assessment instrument</w:t>
                </w:r>
                <w:r w:rsidR="008C3039">
                  <w:rPr>
                    <w:rFonts w:asciiTheme="majorHAnsi" w:hAnsiTheme="majorHAnsi"/>
                    <w:sz w:val="20"/>
                    <w:szCs w:val="20"/>
                  </w:rPr>
                  <w:t>.</w:t>
                </w:r>
                <w:r w:rsidR="002923E6">
                  <w:rPr>
                    <w:rFonts w:asciiTheme="majorHAnsi" w:hAnsiTheme="majorHAnsi"/>
                    <w:sz w:val="20"/>
                    <w:szCs w:val="20"/>
                  </w:rPr>
                  <w:t xml:space="preserve">  Many institutions report ACS exam scores back to ACS, and this provides nationally norm scores which can be used to </w:t>
                </w:r>
                <w:r w:rsidR="004C20F1">
                  <w:rPr>
                    <w:rFonts w:asciiTheme="majorHAnsi" w:hAnsiTheme="majorHAnsi"/>
                    <w:sz w:val="20"/>
                    <w:szCs w:val="20"/>
                  </w:rPr>
                  <w:t>compare A-State student performance on the exam to</w:t>
                </w:r>
                <w:r w:rsidR="00B455D6">
                  <w:rPr>
                    <w:rFonts w:asciiTheme="majorHAnsi" w:hAnsiTheme="majorHAnsi"/>
                    <w:sz w:val="20"/>
                    <w:szCs w:val="20"/>
                  </w:rPr>
                  <w:t xml:space="preserve"> a</w:t>
                </w:r>
                <w:r w:rsidR="004C20F1">
                  <w:rPr>
                    <w:rFonts w:asciiTheme="majorHAnsi" w:hAnsiTheme="majorHAnsi"/>
                    <w:sz w:val="20"/>
                    <w:szCs w:val="20"/>
                  </w:rPr>
                  <w:t xml:space="preserve"> larger external student group. </w:t>
                </w:r>
                <w:r w:rsidR="005A01C9">
                  <w:rPr>
                    <w:rFonts w:asciiTheme="majorHAnsi" w:hAnsiTheme="majorHAnsi"/>
                    <w:sz w:val="20"/>
                    <w:szCs w:val="20"/>
                  </w:rPr>
                  <w:t xml:space="preserve"> </w:t>
                </w:r>
                <w:r w:rsidR="000657B0" w:rsidRPr="00782254">
                  <w:rPr>
                    <w:rFonts w:asciiTheme="majorHAnsi" w:hAnsiTheme="majorHAnsi"/>
                    <w:sz w:val="20"/>
                    <w:szCs w:val="20"/>
                    <w:highlight w:val="cyan"/>
                  </w:rPr>
                  <w:t>As an indirect measure, a campus-wide survey will provide student learning satisfaction data</w:t>
                </w:r>
                <w:r w:rsidR="000556DD" w:rsidRPr="00782254">
                  <w:rPr>
                    <w:rFonts w:asciiTheme="majorHAnsi" w:hAnsiTheme="majorHAnsi"/>
                    <w:sz w:val="20"/>
                    <w:szCs w:val="20"/>
                    <w:highlight w:val="cyan"/>
                  </w:rPr>
                  <w:t xml:space="preserve"> which will be used to improve the student learning experience.</w:t>
                </w:r>
              </w:p>
            </w:tc>
          </w:sdtContent>
        </w:sdt>
      </w:tr>
      <w:tr w:rsidR="00A1383B" w:rsidRPr="002B453A" w14:paraId="5ACDDB26" w14:textId="77777777" w:rsidTr="00A510FD">
        <w:tc>
          <w:tcPr>
            <w:tcW w:w="2148" w:type="dxa"/>
          </w:tcPr>
          <w:p w14:paraId="71542923" w14:textId="02433944" w:rsidR="00A1383B" w:rsidRPr="002B453A" w:rsidRDefault="004C20F1" w:rsidP="00A510FD">
            <w:pPr>
              <w:rPr>
                <w:rFonts w:asciiTheme="majorHAnsi" w:hAnsiTheme="majorHAnsi"/>
                <w:sz w:val="20"/>
                <w:szCs w:val="20"/>
              </w:rPr>
            </w:pPr>
            <w:r>
              <w:rPr>
                <w:rFonts w:asciiTheme="majorHAnsi" w:hAnsiTheme="majorHAnsi"/>
                <w:sz w:val="20"/>
                <w:szCs w:val="20"/>
              </w:rPr>
              <w:t xml:space="preserve"> </w:t>
            </w:r>
            <w:r w:rsidR="00C00F06"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tc>
              <w:tcPr>
                <w:tcW w:w="7428" w:type="dxa"/>
              </w:tcPr>
              <w:p w14:paraId="44BB26D7" w14:textId="63BB8FE9" w:rsidR="00A1383B" w:rsidRPr="002B453A" w:rsidRDefault="00C00F06" w:rsidP="00A510FD">
                <w:pPr>
                  <w:rPr>
                    <w:rFonts w:asciiTheme="majorHAnsi" w:hAnsiTheme="majorHAnsi"/>
                    <w:sz w:val="20"/>
                    <w:szCs w:val="20"/>
                  </w:rPr>
                </w:pPr>
                <w:r>
                  <w:rPr>
                    <w:rFonts w:asciiTheme="majorHAnsi" w:hAnsiTheme="majorHAnsi"/>
                    <w:sz w:val="20"/>
                    <w:szCs w:val="20"/>
                  </w:rPr>
                  <w:t xml:space="preserve">The ACS biochemistry exam is A </w:t>
                </w:r>
                <w:r w:rsidRPr="004C20F1">
                  <w:rPr>
                    <w:rFonts w:asciiTheme="majorHAnsi" w:hAnsiTheme="majorHAnsi"/>
                    <w:sz w:val="20"/>
                    <w:szCs w:val="20"/>
                  </w:rPr>
                  <w:t>60</w:t>
                </w:r>
                <w:r>
                  <w:rPr>
                    <w:rFonts w:asciiTheme="majorHAnsi" w:hAnsiTheme="majorHAnsi"/>
                    <w:sz w:val="20"/>
                    <w:szCs w:val="20"/>
                  </w:rPr>
                  <w:t xml:space="preserve"> question multiple exam requiring two hours.  It</w:t>
                </w:r>
                <w:r w:rsidR="00B455D6">
                  <w:rPr>
                    <w:rFonts w:asciiTheme="majorHAnsi" w:hAnsiTheme="majorHAnsi"/>
                    <w:sz w:val="20"/>
                    <w:szCs w:val="20"/>
                  </w:rPr>
                  <w:t xml:space="preserve"> is</w:t>
                </w:r>
                <w:r>
                  <w:rPr>
                    <w:rFonts w:asciiTheme="majorHAnsi" w:hAnsiTheme="majorHAnsi"/>
                    <w:sz w:val="20"/>
                    <w:szCs w:val="20"/>
                  </w:rPr>
                  <w:t xml:space="preserve"> designed to be taken after a two</w:t>
                </w:r>
                <w:r w:rsidR="00176404">
                  <w:rPr>
                    <w:rFonts w:asciiTheme="majorHAnsi" w:hAnsiTheme="majorHAnsi"/>
                    <w:sz w:val="20"/>
                    <w:szCs w:val="20"/>
                  </w:rPr>
                  <w:t>-</w:t>
                </w:r>
                <w:r>
                  <w:rPr>
                    <w:rFonts w:asciiTheme="majorHAnsi" w:hAnsiTheme="majorHAnsi"/>
                    <w:sz w:val="20"/>
                    <w:szCs w:val="20"/>
                  </w:rPr>
                  <w:t>semester biochemistry course sequence, and thus will be administered to all biochemistry majors as the final exam for Chem 4443, Advanced Biochemistry (prerequisite chem 4243, Biochemistry).</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lastRenderedPageBreak/>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C899E5A" w14:textId="161A1E1C" w:rsidR="00A1383B" w:rsidRPr="002B453A" w:rsidRDefault="00C00F06" w:rsidP="00A510FD">
                <w:pPr>
                  <w:rPr>
                    <w:rFonts w:asciiTheme="majorHAnsi" w:hAnsiTheme="majorHAnsi"/>
                    <w:sz w:val="20"/>
                    <w:szCs w:val="20"/>
                  </w:rPr>
                </w:pPr>
                <w:r>
                  <w:rPr>
                    <w:rFonts w:asciiTheme="majorHAnsi" w:hAnsiTheme="majorHAnsi"/>
                    <w:sz w:val="20"/>
                    <w:szCs w:val="20"/>
                  </w:rPr>
                  <w:t>The outcome will be accessed each term Chem 4443 is taught, which is currently proposed to be</w:t>
                </w:r>
                <w:r w:rsidR="008B5EF0">
                  <w:rPr>
                    <w:rFonts w:asciiTheme="majorHAnsi" w:hAnsiTheme="majorHAnsi"/>
                    <w:sz w:val="20"/>
                    <w:szCs w:val="20"/>
                  </w:rPr>
                  <w:t xml:space="preserve"> the </w:t>
                </w:r>
                <w:r>
                  <w:rPr>
                    <w:rFonts w:asciiTheme="majorHAnsi" w:hAnsiTheme="majorHAnsi"/>
                    <w:sz w:val="20"/>
                    <w:szCs w:val="20"/>
                  </w:rPr>
                  <w:t>spring term</w:t>
                </w:r>
                <w:r w:rsidR="008B5EF0">
                  <w:rPr>
                    <w:rFonts w:asciiTheme="majorHAnsi" w:hAnsiTheme="majorHAnsi"/>
                    <w:sz w:val="20"/>
                    <w:szCs w:val="20"/>
                  </w:rPr>
                  <w:t xml:space="preserve"> of each academic year.</w:t>
                </w:r>
                <w:r>
                  <w:rPr>
                    <w:rFonts w:asciiTheme="majorHAnsi" w:hAnsiTheme="majorHAnsi"/>
                    <w:sz w:val="20"/>
                    <w:szCs w:val="20"/>
                  </w:rPr>
                  <w:t xml:space="preserve"> </w:t>
                </w:r>
                <w:r w:rsidR="000657B0">
                  <w:rPr>
                    <w:rFonts w:asciiTheme="majorHAnsi" w:hAnsiTheme="majorHAnsi"/>
                    <w:sz w:val="20"/>
                    <w:szCs w:val="20"/>
                  </w:rPr>
                  <w:t xml:space="preserve">  </w:t>
                </w:r>
                <w:r w:rsidR="000657B0" w:rsidRPr="00782254">
                  <w:rPr>
                    <w:rFonts w:asciiTheme="majorHAnsi" w:hAnsiTheme="majorHAnsi"/>
                    <w:sz w:val="20"/>
                    <w:szCs w:val="20"/>
                    <w:highlight w:val="cyan"/>
                  </w:rPr>
                  <w:t>The indirect measure will be regularly conducted by the Office of Accreditation and Assessment and the results reported to the chemistry and physics department.</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3B6C7CFE" w14:textId="7E1DCCA2" w:rsidR="00A1383B" w:rsidRPr="002B453A" w:rsidRDefault="008B5EF0" w:rsidP="00A510FD">
                <w:pPr>
                  <w:rPr>
                    <w:rFonts w:asciiTheme="majorHAnsi" w:hAnsiTheme="majorHAnsi"/>
                    <w:sz w:val="20"/>
                    <w:szCs w:val="20"/>
                  </w:rPr>
                </w:pPr>
                <w:r>
                  <w:rPr>
                    <w:rFonts w:asciiTheme="majorHAnsi" w:hAnsiTheme="majorHAnsi"/>
                    <w:sz w:val="20"/>
                    <w:szCs w:val="20"/>
                  </w:rPr>
                  <w:t xml:space="preserve">The exam will be administered by the faculty member teaching Chem 4443. </w:t>
                </w:r>
                <w:r w:rsidR="00C45686">
                  <w:rPr>
                    <w:rFonts w:asciiTheme="majorHAnsi" w:hAnsiTheme="majorHAnsi"/>
                    <w:sz w:val="20"/>
                    <w:szCs w:val="20"/>
                  </w:rPr>
                  <w:t xml:space="preserve">  An assessment benchmark score will be set by department faculty and </w:t>
                </w:r>
                <w:r w:rsidR="00B455D6">
                  <w:rPr>
                    <w:rFonts w:asciiTheme="majorHAnsi" w:hAnsiTheme="majorHAnsi"/>
                    <w:sz w:val="20"/>
                    <w:szCs w:val="20"/>
                  </w:rPr>
                  <w:t xml:space="preserve">the </w:t>
                </w:r>
                <w:r w:rsidR="00C45686">
                  <w:rPr>
                    <w:rFonts w:asciiTheme="majorHAnsi" w:hAnsiTheme="majorHAnsi"/>
                    <w:sz w:val="20"/>
                    <w:szCs w:val="20"/>
                  </w:rPr>
                  <w:t xml:space="preserve">chair.  Data analysis and action plans will </w:t>
                </w:r>
                <w:r w:rsidR="00900E97">
                  <w:rPr>
                    <w:rFonts w:asciiTheme="majorHAnsi" w:hAnsiTheme="majorHAnsi"/>
                    <w:sz w:val="20"/>
                    <w:szCs w:val="20"/>
                  </w:rPr>
                  <w:t xml:space="preserve">also be performed/developed by department faculty teaching in the program and the department chair.  </w:t>
                </w:r>
                <w:r w:rsidR="00C45686">
                  <w:rPr>
                    <w:rFonts w:asciiTheme="majorHAnsi" w:hAnsiTheme="majorHAnsi"/>
                    <w:sz w:val="20"/>
                    <w:szCs w:val="20"/>
                  </w:rPr>
                  <w:t xml:space="preserve"> </w:t>
                </w:r>
                <w:r>
                  <w:rPr>
                    <w:rFonts w:asciiTheme="majorHAnsi" w:hAnsiTheme="majorHAnsi"/>
                    <w:sz w:val="20"/>
                    <w:szCs w:val="20"/>
                  </w:rPr>
                  <w:t xml:space="preserve"> </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howingPlcHdr/>
          </w:sdtPr>
          <w:sdtContent>
            <w:tc>
              <w:tcPr>
                <w:tcW w:w="7428" w:type="dxa"/>
              </w:tcPr>
              <w:p w14:paraId="73BBB305" w14:textId="77777777" w:rsidR="00A1383B" w:rsidRPr="002B453A" w:rsidRDefault="00A1383B" w:rsidP="00A510FD">
                <w:pPr>
                  <w:rPr>
                    <w:rFonts w:asciiTheme="majorHAnsi" w:hAnsiTheme="majorHAnsi"/>
                    <w:sz w:val="20"/>
                    <w:szCs w:val="20"/>
                  </w:rPr>
                </w:pPr>
                <w:r w:rsidRPr="002B453A">
                  <w:rPr>
                    <w:rStyle w:val="PlaceholderText"/>
                    <w:rFonts w:asciiTheme="majorHAnsi" w:hAnsiTheme="majorHAnsi"/>
                    <w:sz w:val="20"/>
                    <w:szCs w:val="20"/>
                  </w:rPr>
                  <w:t>Type outcome here. What do you want students to think, know, or do when they have completed the program?</w:t>
                </w:r>
              </w:p>
            </w:tc>
          </w:sdtContent>
        </w:sdt>
      </w:tr>
      <w:tr w:rsidR="00A1383B" w:rsidRPr="002B453A" w14:paraId="1975232C" w14:textId="77777777" w:rsidTr="00A510FD">
        <w:tc>
          <w:tcPr>
            <w:tcW w:w="2148" w:type="dxa"/>
          </w:tcPr>
          <w:p w14:paraId="760D73D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howingPlcHdr/>
          </w:sdtPr>
          <w:sdtContent>
            <w:tc>
              <w:tcPr>
                <w:tcW w:w="7428" w:type="dxa"/>
              </w:tcPr>
              <w:p w14:paraId="7D21EC5A" w14:textId="77777777" w:rsidR="00A1383B" w:rsidRPr="002B453A" w:rsidRDefault="00A1383B" w:rsidP="00A510FD">
                <w:pPr>
                  <w:rPr>
                    <w:rFonts w:asciiTheme="majorHAnsi" w:hAnsiTheme="majorHAnsi"/>
                    <w:sz w:val="20"/>
                    <w:szCs w:val="20"/>
                  </w:rPr>
                </w:pPr>
                <w:r w:rsidRPr="00D44C5E">
                  <w:rPr>
                    <w:rStyle w:val="PlaceholderText"/>
                    <w:rFonts w:asciiTheme="majorHAnsi" w:hAnsiTheme="majorHAnsi"/>
                    <w:sz w:val="20"/>
                    <w:szCs w:val="20"/>
                  </w:rPr>
                  <w:t>Please include direct and indirect assessment measure for outcome.</w:t>
                </w:r>
              </w:p>
            </w:tc>
          </w:sdtContent>
        </w:sdt>
      </w:tr>
      <w:tr w:rsidR="00A1383B" w:rsidRPr="002B453A" w14:paraId="4950972E" w14:textId="77777777" w:rsidTr="00A510FD">
        <w:tc>
          <w:tcPr>
            <w:tcW w:w="2148" w:type="dxa"/>
          </w:tcPr>
          <w:p w14:paraId="3DD306C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howingPlcHdr/>
          </w:sdtPr>
          <w:sdtContent>
            <w:tc>
              <w:tcPr>
                <w:tcW w:w="7428" w:type="dxa"/>
              </w:tcPr>
              <w:p w14:paraId="63B8F309" w14:textId="77777777" w:rsidR="00A1383B" w:rsidRPr="002B453A" w:rsidRDefault="00A1383B" w:rsidP="00A510FD">
                <w:pPr>
                  <w:rPr>
                    <w:rFonts w:asciiTheme="majorHAnsi" w:hAnsiTheme="majorHAnsi"/>
                    <w:sz w:val="20"/>
                    <w:szCs w:val="20"/>
                  </w:rPr>
                </w:pPr>
                <w:r w:rsidRPr="002B453A">
                  <w:rPr>
                    <w:rStyle w:val="PlaceholderText"/>
                    <w:rFonts w:asciiTheme="majorHAnsi" w:hAnsiTheme="majorHAnsi"/>
                    <w:sz w:val="20"/>
                    <w:szCs w:val="20"/>
                  </w:rPr>
                  <w:t>List courses.</w:t>
                </w:r>
              </w:p>
            </w:tc>
          </w:sdtContent>
        </w:sdt>
      </w:tr>
      <w:tr w:rsidR="00A1383B" w:rsidRPr="002B453A" w14:paraId="596FAEBA" w14:textId="77777777" w:rsidTr="00A510FD">
        <w:tc>
          <w:tcPr>
            <w:tcW w:w="2148" w:type="dxa"/>
          </w:tcPr>
          <w:p w14:paraId="33C4A3AB"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howingPlcHdr/>
          </w:sdtPr>
          <w:sdtContent>
            <w:tc>
              <w:tcPr>
                <w:tcW w:w="7428" w:type="dxa"/>
              </w:tcPr>
              <w:p w14:paraId="18E30CD3" w14:textId="77777777" w:rsidR="00A1383B" w:rsidRPr="002B453A" w:rsidRDefault="00A1383B" w:rsidP="00A510FD">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A1383B" w:rsidRPr="002B453A" w14:paraId="00FAEBDF" w14:textId="77777777" w:rsidTr="00A510FD">
        <w:tc>
          <w:tcPr>
            <w:tcW w:w="2148" w:type="dxa"/>
          </w:tcPr>
          <w:p w14:paraId="2C8EF8A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howingPlcHdr/>
          </w:sdtPr>
          <w:sdtContent>
            <w:tc>
              <w:tcPr>
                <w:tcW w:w="7428" w:type="dxa"/>
              </w:tcPr>
              <w:p w14:paraId="03E4F0EA" w14:textId="77777777" w:rsidR="00A1383B" w:rsidRPr="002B453A" w:rsidRDefault="00A1383B" w:rsidP="00A510FD">
                <w:pPr>
                  <w:rPr>
                    <w:rFonts w:asciiTheme="majorHAnsi" w:hAnsiTheme="majorHAnsi"/>
                    <w:sz w:val="20"/>
                    <w:szCs w:val="20"/>
                  </w:rPr>
                </w:pPr>
                <w:r w:rsidRPr="002B453A">
                  <w:rPr>
                    <w:rStyle w:val="PlaceholderText"/>
                    <w:rFonts w:asciiTheme="majorHAnsi" w:hAnsiTheme="majorHAnsi"/>
                    <w:sz w:val="20"/>
                    <w:szCs w:val="20"/>
                  </w:rPr>
                  <w:t xml:space="preserve">Who is responsible for assessing, evaluating, and analyzing results, developing action plants, etc.? </w:t>
                </w:r>
              </w:p>
            </w:tc>
          </w:sdtContent>
        </w:sdt>
      </w:tr>
    </w:tbl>
    <w:p w14:paraId="4F0F5466" w14:textId="77777777" w:rsidR="008B5EF0" w:rsidRDefault="008B5EF0" w:rsidP="00A1383B">
      <w:pPr>
        <w:rPr>
          <w:i/>
          <w:color w:val="FF0000"/>
        </w:rPr>
      </w:pPr>
    </w:p>
    <w:p w14:paraId="2EB72D26" w14:textId="3CC790EB" w:rsidR="00A1383B" w:rsidRDefault="00A1383B" w:rsidP="00A1383B">
      <w:pPr>
        <w:rPr>
          <w:rFonts w:asciiTheme="majorHAnsi" w:hAnsiTheme="majorHAnsi"/>
          <w:b/>
          <w:sz w:val="28"/>
          <w:szCs w:val="28"/>
        </w:rPr>
      </w:pPr>
      <w:r w:rsidRPr="008C2479">
        <w:rPr>
          <w:i/>
          <w:color w:val="FF0000"/>
        </w:rPr>
        <w:t xml:space="preserve">Please repeat as necessary. </w:t>
      </w:r>
    </w:p>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4AC4D037" w14:textId="21D276CE" w:rsidR="00E47C88" w:rsidRDefault="00E47C88" w:rsidP="00E47C88">
      <w:pPr>
        <w:rPr>
          <w:rFonts w:asciiTheme="majorHAnsi" w:hAnsiTheme="majorHAnsi" w:cs="Arial"/>
          <w:sz w:val="20"/>
          <w:szCs w:val="20"/>
        </w:rPr>
      </w:pPr>
    </w:p>
    <w:p w14:paraId="7173FCE3" w14:textId="383FEEA8"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77777777" w:rsidR="00901081" w:rsidRPr="006908B0"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901081" w14:paraId="7AEFB71E" w14:textId="77777777" w:rsidTr="0095051C">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401FA541" w14:textId="3C334F95" w:rsidR="00901081" w:rsidRDefault="00901081" w:rsidP="00901081">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679CF8FA" w14:textId="4D0E7FAC"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A46CAE">
              <w:rPr>
                <w:rFonts w:ascii="Arial" w:eastAsia="Arial" w:hAnsi="Arial" w:cs="Arial"/>
                <w:b/>
                <w:bCs/>
                <w:sz w:val="21"/>
                <w:szCs w:val="21"/>
              </w:rPr>
              <w:t xml:space="preserve">  B</w:t>
            </w:r>
            <w:r w:rsidR="00A7318D">
              <w:rPr>
                <w:rFonts w:ascii="Arial" w:eastAsia="Arial" w:hAnsi="Arial" w:cs="Arial"/>
                <w:b/>
                <w:bCs/>
                <w:sz w:val="21"/>
                <w:szCs w:val="21"/>
              </w:rPr>
              <w:t>achelor of Science</w:t>
            </w:r>
          </w:p>
          <w:p w14:paraId="276E016E" w14:textId="4AEBE91F"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A7318D">
              <w:rPr>
                <w:rFonts w:ascii="Arial" w:eastAsia="Arial" w:hAnsi="Arial" w:cs="Arial"/>
                <w:b/>
                <w:bCs/>
                <w:sz w:val="21"/>
                <w:szCs w:val="21"/>
              </w:rPr>
              <w:t xml:space="preserve"> Biochemistry</w:t>
            </w:r>
          </w:p>
          <w:p w14:paraId="0E7B923F" w14:textId="5F2C8831" w:rsidR="00901081" w:rsidRP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154AAB">
              <w:rPr>
                <w:rFonts w:ascii="Arial" w:eastAsia="Arial" w:hAnsi="Arial" w:cs="Arial"/>
                <w:b/>
                <w:bCs/>
                <w:sz w:val="21"/>
                <w:szCs w:val="21"/>
              </w:rPr>
              <w:t xml:space="preserve"> 2023-2024</w:t>
            </w:r>
          </w:p>
          <w:p w14:paraId="35A620F4" w14:textId="77777777" w:rsidR="00901081" w:rsidRDefault="00901081" w:rsidP="0095051C">
            <w:pPr>
              <w:pStyle w:val="TableParagraph"/>
              <w:spacing w:before="1"/>
              <w:ind w:left="73"/>
              <w:jc w:val="center"/>
              <w:rPr>
                <w:rFonts w:ascii="Arial" w:eastAsia="Arial" w:hAnsi="Arial" w:cs="Arial"/>
                <w:b/>
                <w:bCs/>
                <w:sz w:val="21"/>
                <w:szCs w:val="21"/>
              </w:rPr>
            </w:pPr>
          </w:p>
          <w:p w14:paraId="414AEE9B" w14:textId="77777777" w:rsidR="00901081" w:rsidRDefault="00901081" w:rsidP="0095051C">
            <w:pPr>
              <w:pStyle w:val="TableParagraph"/>
              <w:spacing w:before="1"/>
              <w:ind w:left="73"/>
              <w:jc w:val="center"/>
              <w:rPr>
                <w:rFonts w:ascii="Arial" w:eastAsia="Arial" w:hAnsi="Arial" w:cs="Arial"/>
                <w:b/>
                <w:bCs/>
                <w:sz w:val="21"/>
                <w:szCs w:val="21"/>
              </w:rPr>
            </w:pPr>
          </w:p>
          <w:p w14:paraId="72B09276" w14:textId="77777777" w:rsidR="00901081" w:rsidRDefault="00901081" w:rsidP="0095051C">
            <w:pPr>
              <w:pStyle w:val="TableParagraph"/>
              <w:spacing w:before="1"/>
              <w:ind w:left="73"/>
              <w:jc w:val="center"/>
              <w:rPr>
                <w:rFonts w:ascii="Arial" w:eastAsia="Arial" w:hAnsi="Arial" w:cs="Arial"/>
                <w:sz w:val="21"/>
                <w:szCs w:val="21"/>
              </w:rPr>
            </w:pPr>
          </w:p>
        </w:tc>
      </w:tr>
      <w:tr w:rsidR="00901081" w14:paraId="12F944CC" w14:textId="77777777" w:rsidTr="0095051C">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950FCA6" w14:textId="77777777" w:rsidR="00901081" w:rsidRDefault="00901081" w:rsidP="0095051C">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901081" w14:paraId="40E33122" w14:textId="77777777" w:rsidTr="0095051C">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FD10D70" w14:textId="77777777" w:rsidR="00901081" w:rsidRDefault="00901081" w:rsidP="0095051C">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11FD7EE5" w14:textId="77777777" w:rsidR="00901081" w:rsidRDefault="00901081" w:rsidP="0095051C"/>
        </w:tc>
        <w:tc>
          <w:tcPr>
            <w:tcW w:w="4717" w:type="dxa"/>
            <w:gridSpan w:val="4"/>
            <w:tcBorders>
              <w:top w:val="single" w:sz="7" w:space="0" w:color="000000"/>
              <w:left w:val="single" w:sz="7" w:space="0" w:color="000000"/>
              <w:bottom w:val="single" w:sz="7" w:space="0" w:color="000000"/>
              <w:right w:val="single" w:sz="7" w:space="0" w:color="000000"/>
            </w:tcBorders>
          </w:tcPr>
          <w:p w14:paraId="44F9DEBF" w14:textId="77777777" w:rsidR="00901081" w:rsidRDefault="00901081" w:rsidP="0095051C">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901081" w14:paraId="1FBA343E" w14:textId="77777777" w:rsidTr="0095051C">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6E0C6D5" w14:textId="77777777" w:rsidR="00901081" w:rsidRDefault="00901081" w:rsidP="0095051C">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838BF48" w14:textId="77777777" w:rsidR="00901081" w:rsidRDefault="00901081" w:rsidP="0095051C"/>
        </w:tc>
        <w:tc>
          <w:tcPr>
            <w:tcW w:w="4717" w:type="dxa"/>
            <w:gridSpan w:val="4"/>
            <w:tcBorders>
              <w:top w:val="single" w:sz="7" w:space="0" w:color="000000"/>
              <w:left w:val="single" w:sz="7" w:space="0" w:color="000000"/>
              <w:bottom w:val="single" w:sz="7" w:space="0" w:color="000000"/>
              <w:right w:val="single" w:sz="7" w:space="0" w:color="000000"/>
            </w:tcBorders>
          </w:tcPr>
          <w:p w14:paraId="140F0832" w14:textId="77777777" w:rsidR="00901081" w:rsidRDefault="00901081" w:rsidP="0095051C">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5E83BFA6"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572EC57"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4E199D3"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DD713C9"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F1EE194" w14:textId="77777777" w:rsidR="00901081" w:rsidRDefault="00901081" w:rsidP="00EC1DA6">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EC0E99E" w14:textId="77777777" w:rsidR="00901081" w:rsidRDefault="00901081" w:rsidP="00EC1DA6">
            <w:pPr>
              <w:jc w:val="center"/>
            </w:pPr>
          </w:p>
        </w:tc>
        <w:tc>
          <w:tcPr>
            <w:tcW w:w="1156" w:type="dxa"/>
            <w:tcBorders>
              <w:top w:val="single" w:sz="7" w:space="0" w:color="000000"/>
              <w:left w:val="single" w:sz="7" w:space="0" w:color="000000"/>
              <w:bottom w:val="single" w:sz="7" w:space="0" w:color="000000"/>
              <w:right w:val="single" w:sz="7" w:space="0" w:color="000000"/>
            </w:tcBorders>
          </w:tcPr>
          <w:p w14:paraId="29CF402C"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EDD8F6F"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4D458AF"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15B16BA" w14:textId="77777777" w:rsidR="00901081" w:rsidRDefault="00901081" w:rsidP="00EC1DA6">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01081" w14:paraId="403A1B80" w14:textId="77777777" w:rsidTr="00EC1DA6">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7F5C3A96" w14:textId="7816C142" w:rsidR="00901081" w:rsidRPr="00EC1DA6" w:rsidRDefault="00AA3FD3" w:rsidP="00EC1DA6">
            <w:pPr>
              <w:pStyle w:val="TableParagraph"/>
              <w:spacing w:before="45"/>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Chem 1011</w:t>
            </w:r>
            <w:r w:rsidR="004549D4">
              <w:rPr>
                <w:rFonts w:ascii="Times New Roman" w:eastAsia="Arial" w:hAnsi="Times New Roman" w:cs="Times New Roman"/>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vAlign w:val="center"/>
          </w:tcPr>
          <w:p w14:paraId="1040934B" w14:textId="5A54C2AC" w:rsidR="00901081" w:rsidRPr="00EC1DA6" w:rsidRDefault="00AA3FD3" w:rsidP="00EC1DA6">
            <w:pPr>
              <w:pStyle w:val="TableParagraph"/>
              <w:spacing w:before="45"/>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General Chemistry I Laboratory</w:t>
            </w:r>
          </w:p>
        </w:tc>
        <w:tc>
          <w:tcPr>
            <w:tcW w:w="566" w:type="dxa"/>
            <w:tcBorders>
              <w:top w:val="single" w:sz="7" w:space="0" w:color="000000"/>
              <w:left w:val="single" w:sz="7" w:space="0" w:color="000000"/>
              <w:bottom w:val="single" w:sz="7" w:space="0" w:color="000000"/>
              <w:right w:val="single" w:sz="7" w:space="0" w:color="000000"/>
            </w:tcBorders>
            <w:vAlign w:val="center"/>
          </w:tcPr>
          <w:p w14:paraId="185F4F08" w14:textId="740E6134" w:rsidR="00901081" w:rsidRPr="00EC1DA6" w:rsidRDefault="00AA3FD3" w:rsidP="00EC1DA6">
            <w:pPr>
              <w:pStyle w:val="TableParagraph"/>
              <w:spacing w:before="45"/>
              <w:ind w:righ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1B67B4E2" w14:textId="63C27CF0" w:rsidR="00901081" w:rsidRPr="00EC1DA6" w:rsidRDefault="00AA3FD3" w:rsidP="00EC1DA6">
            <w:pPr>
              <w:pStyle w:val="TableParagraph"/>
              <w:spacing w:before="45"/>
              <w:ind w:left="219" w:right="199"/>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y</w:t>
            </w:r>
          </w:p>
        </w:tc>
        <w:tc>
          <w:tcPr>
            <w:tcW w:w="205" w:type="dxa"/>
            <w:tcBorders>
              <w:top w:val="single" w:sz="7" w:space="0" w:color="000000"/>
              <w:left w:val="single" w:sz="7" w:space="0" w:color="000000"/>
              <w:bottom w:val="single" w:sz="7" w:space="0" w:color="000000"/>
              <w:right w:val="single" w:sz="7" w:space="0" w:color="000000"/>
            </w:tcBorders>
            <w:vAlign w:val="center"/>
          </w:tcPr>
          <w:p w14:paraId="749306CF" w14:textId="77777777" w:rsidR="00901081" w:rsidRPr="00EC1DA6"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77922B1" w14:textId="6F2B9703" w:rsidR="00901081" w:rsidRPr="00EC1DA6" w:rsidRDefault="00652529" w:rsidP="00EC1DA6">
            <w:pPr>
              <w:pStyle w:val="TableParagraph"/>
              <w:spacing w:before="45"/>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Chem 1021</w:t>
            </w:r>
          </w:p>
        </w:tc>
        <w:tc>
          <w:tcPr>
            <w:tcW w:w="2428" w:type="dxa"/>
            <w:tcBorders>
              <w:top w:val="single" w:sz="7" w:space="0" w:color="000000"/>
              <w:left w:val="single" w:sz="7" w:space="0" w:color="000000"/>
              <w:bottom w:val="single" w:sz="7" w:space="0" w:color="000000"/>
              <w:right w:val="single" w:sz="7" w:space="0" w:color="000000"/>
            </w:tcBorders>
            <w:vAlign w:val="center"/>
          </w:tcPr>
          <w:p w14:paraId="0D34C4EF" w14:textId="27C955E0" w:rsidR="00901081" w:rsidRPr="00EC1DA6" w:rsidRDefault="00652529" w:rsidP="00EC1DA6">
            <w:pPr>
              <w:pStyle w:val="TableParagraph"/>
              <w:spacing w:before="45"/>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General Chemistry II Laboratory</w:t>
            </w:r>
          </w:p>
        </w:tc>
        <w:tc>
          <w:tcPr>
            <w:tcW w:w="566" w:type="dxa"/>
            <w:tcBorders>
              <w:top w:val="single" w:sz="7" w:space="0" w:color="000000"/>
              <w:left w:val="single" w:sz="7" w:space="0" w:color="000000"/>
              <w:bottom w:val="single" w:sz="7" w:space="0" w:color="000000"/>
              <w:right w:val="single" w:sz="7" w:space="0" w:color="000000"/>
            </w:tcBorders>
            <w:vAlign w:val="center"/>
          </w:tcPr>
          <w:p w14:paraId="3C73B621" w14:textId="71F02C24" w:rsidR="00901081" w:rsidRPr="00EC1DA6" w:rsidRDefault="00652529" w:rsidP="00EC1DA6">
            <w:pPr>
              <w:pStyle w:val="TableParagraph"/>
              <w:spacing w:before="45"/>
              <w:ind w:righ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3E1ED765" w14:textId="25DA6301" w:rsidR="00901081" w:rsidRPr="00EC1DA6" w:rsidRDefault="00652529" w:rsidP="00EC1DA6">
            <w:pPr>
              <w:pStyle w:val="TableParagraph"/>
              <w:spacing w:before="45"/>
              <w:ind w:left="226" w:right="206"/>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n</w:t>
            </w:r>
          </w:p>
        </w:tc>
      </w:tr>
      <w:tr w:rsidR="00901081" w14:paraId="0D3DBF0C" w14:textId="77777777" w:rsidTr="00EC1DA6">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103DE73A" w14:textId="6C0D453F" w:rsidR="00901081" w:rsidRPr="00EC1DA6" w:rsidRDefault="00AA3FD3" w:rsidP="00EC1DA6">
            <w:pPr>
              <w:pStyle w:val="TableParagraph"/>
              <w:spacing w:before="20"/>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Chem 1013</w:t>
            </w:r>
            <w:r w:rsidR="004549D4">
              <w:rPr>
                <w:rFonts w:ascii="Times New Roman" w:eastAsia="Arial" w:hAnsi="Times New Roman" w:cs="Times New Roman"/>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vAlign w:val="center"/>
          </w:tcPr>
          <w:p w14:paraId="31DC5ADD" w14:textId="08E55ABF" w:rsidR="00901081" w:rsidRPr="00EC1DA6" w:rsidRDefault="00AA3FD3" w:rsidP="00EC1DA6">
            <w:pPr>
              <w:pStyle w:val="TableParagraph"/>
              <w:spacing w:before="15"/>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General Chemistry I</w:t>
            </w:r>
          </w:p>
        </w:tc>
        <w:tc>
          <w:tcPr>
            <w:tcW w:w="566" w:type="dxa"/>
            <w:tcBorders>
              <w:top w:val="single" w:sz="7" w:space="0" w:color="000000"/>
              <w:left w:val="single" w:sz="7" w:space="0" w:color="000000"/>
              <w:bottom w:val="single" w:sz="7" w:space="0" w:color="000000"/>
              <w:right w:val="single" w:sz="7" w:space="0" w:color="000000"/>
            </w:tcBorders>
            <w:vAlign w:val="center"/>
          </w:tcPr>
          <w:p w14:paraId="6D968C00" w14:textId="61D70CA7" w:rsidR="00901081" w:rsidRPr="00EC1DA6" w:rsidRDefault="00AA3FD3" w:rsidP="00EC1DA6">
            <w:pPr>
              <w:pStyle w:val="TableParagraph"/>
              <w:ind w:righ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385D349" w14:textId="694E527C" w:rsidR="00901081" w:rsidRPr="00EC1DA6" w:rsidRDefault="00AA3FD3" w:rsidP="00EC1DA6">
            <w:pPr>
              <w:jc w:val="center"/>
              <w:rPr>
                <w:rFonts w:ascii="Times New Roman" w:hAnsi="Times New Roman" w:cs="Times New Roman"/>
                <w:sz w:val="12"/>
                <w:szCs w:val="12"/>
              </w:rPr>
            </w:pPr>
            <w:r w:rsidRPr="00EC1DA6">
              <w:rPr>
                <w:rFonts w:ascii="Times New Roman" w:hAnsi="Times New Roman" w:cs="Times New Roman"/>
                <w:sz w:val="12"/>
                <w:szCs w:val="12"/>
              </w:rPr>
              <w:t>y</w:t>
            </w:r>
          </w:p>
        </w:tc>
        <w:tc>
          <w:tcPr>
            <w:tcW w:w="205" w:type="dxa"/>
            <w:tcBorders>
              <w:top w:val="single" w:sz="7" w:space="0" w:color="000000"/>
              <w:left w:val="single" w:sz="7" w:space="0" w:color="000000"/>
              <w:bottom w:val="single" w:sz="7" w:space="0" w:color="000000"/>
              <w:right w:val="single" w:sz="7" w:space="0" w:color="000000"/>
            </w:tcBorders>
            <w:vAlign w:val="center"/>
          </w:tcPr>
          <w:p w14:paraId="000777F5" w14:textId="77777777" w:rsidR="00901081" w:rsidRPr="00EC1DA6"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9919CB7" w14:textId="6913BF5C" w:rsidR="00901081" w:rsidRPr="00EC1DA6" w:rsidRDefault="00652529" w:rsidP="00EC1DA6">
            <w:pPr>
              <w:pStyle w:val="TableParagraph"/>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Chem 1023</w:t>
            </w:r>
          </w:p>
        </w:tc>
        <w:tc>
          <w:tcPr>
            <w:tcW w:w="2428" w:type="dxa"/>
            <w:tcBorders>
              <w:top w:val="single" w:sz="7" w:space="0" w:color="000000"/>
              <w:left w:val="single" w:sz="7" w:space="0" w:color="000000"/>
              <w:bottom w:val="single" w:sz="7" w:space="0" w:color="000000"/>
              <w:right w:val="single" w:sz="7" w:space="0" w:color="000000"/>
            </w:tcBorders>
            <w:vAlign w:val="center"/>
          </w:tcPr>
          <w:p w14:paraId="2235E07D" w14:textId="1D36E1DA" w:rsidR="00901081" w:rsidRPr="00EC1DA6" w:rsidRDefault="00652529" w:rsidP="00EC1DA6">
            <w:pPr>
              <w:pStyle w:val="TableParagraph"/>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General Chemistry II</w:t>
            </w:r>
          </w:p>
        </w:tc>
        <w:tc>
          <w:tcPr>
            <w:tcW w:w="566" w:type="dxa"/>
            <w:tcBorders>
              <w:top w:val="single" w:sz="7" w:space="0" w:color="000000"/>
              <w:left w:val="single" w:sz="7" w:space="0" w:color="000000"/>
              <w:bottom w:val="single" w:sz="7" w:space="0" w:color="000000"/>
              <w:right w:val="single" w:sz="7" w:space="0" w:color="000000"/>
            </w:tcBorders>
            <w:vAlign w:val="center"/>
          </w:tcPr>
          <w:p w14:paraId="07F1F1E2" w14:textId="5D832E1A" w:rsidR="00901081" w:rsidRPr="00EC1DA6" w:rsidRDefault="00652529" w:rsidP="00EC1DA6">
            <w:pPr>
              <w:pStyle w:val="TableParagraph"/>
              <w:ind w:righ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7D90FBD" w14:textId="0C8C8758" w:rsidR="00901081" w:rsidRPr="00EC1DA6" w:rsidRDefault="00652529" w:rsidP="00EC1DA6">
            <w:pPr>
              <w:pStyle w:val="TableParagraph"/>
              <w:ind w:left="226" w:right="206"/>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n</w:t>
            </w:r>
          </w:p>
        </w:tc>
      </w:tr>
      <w:tr w:rsidR="00901081" w14:paraId="74C195EB" w14:textId="77777777" w:rsidTr="00EC1DA6">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14D6ECBB" w14:textId="10A74444" w:rsidR="00901081" w:rsidRPr="00EC1DA6" w:rsidRDefault="00AA3FD3" w:rsidP="00EC1DA6">
            <w:pPr>
              <w:pStyle w:val="TableParagraph"/>
              <w:spacing w:before="4"/>
              <w:ind w:left="18"/>
              <w:jc w:val="center"/>
              <w:rPr>
                <w:rFonts w:ascii="Times New Roman" w:eastAsia="Arial" w:hAnsi="Times New Roman" w:cs="Times New Roman"/>
                <w:sz w:val="12"/>
                <w:szCs w:val="12"/>
              </w:rPr>
            </w:pPr>
            <w:proofErr w:type="spellStart"/>
            <w:r w:rsidRPr="00EC1DA6">
              <w:rPr>
                <w:rFonts w:ascii="Times New Roman" w:eastAsia="Arial" w:hAnsi="Times New Roman" w:cs="Times New Roman"/>
                <w:sz w:val="12"/>
                <w:szCs w:val="12"/>
              </w:rPr>
              <w:t>Phsc</w:t>
            </w:r>
            <w:proofErr w:type="spellEnd"/>
            <w:r w:rsidRPr="00EC1DA6">
              <w:rPr>
                <w:rFonts w:ascii="Times New Roman" w:eastAsia="Arial" w:hAnsi="Times New Roman" w:cs="Times New Roman"/>
                <w:sz w:val="12"/>
                <w:szCs w:val="12"/>
              </w:rPr>
              <w:t xml:space="preserve"> 1003</w:t>
            </w:r>
          </w:p>
        </w:tc>
        <w:tc>
          <w:tcPr>
            <w:tcW w:w="2428" w:type="dxa"/>
            <w:tcBorders>
              <w:top w:val="single" w:sz="7" w:space="0" w:color="000000"/>
              <w:left w:val="single" w:sz="7" w:space="0" w:color="000000"/>
              <w:bottom w:val="single" w:sz="7" w:space="0" w:color="000000"/>
              <w:right w:val="single" w:sz="7" w:space="0" w:color="000000"/>
            </w:tcBorders>
            <w:vAlign w:val="center"/>
          </w:tcPr>
          <w:p w14:paraId="14446C59" w14:textId="2383196B" w:rsidR="00901081" w:rsidRPr="00EC1DA6" w:rsidRDefault="00AA3FD3" w:rsidP="00EC1DA6">
            <w:pPr>
              <w:pStyle w:val="TableParagraph"/>
              <w:spacing w:before="1"/>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Making Connections Chemistry &amp; Physics</w:t>
            </w:r>
          </w:p>
        </w:tc>
        <w:tc>
          <w:tcPr>
            <w:tcW w:w="566" w:type="dxa"/>
            <w:tcBorders>
              <w:top w:val="single" w:sz="7" w:space="0" w:color="000000"/>
              <w:left w:val="single" w:sz="7" w:space="0" w:color="000000"/>
              <w:bottom w:val="single" w:sz="7" w:space="0" w:color="000000"/>
              <w:right w:val="single" w:sz="7" w:space="0" w:color="000000"/>
            </w:tcBorders>
            <w:vAlign w:val="center"/>
          </w:tcPr>
          <w:p w14:paraId="1FFD3E78" w14:textId="7772DC0F" w:rsidR="00901081" w:rsidRPr="00EC1DA6" w:rsidRDefault="00AA3FD3" w:rsidP="00EC1DA6">
            <w:pPr>
              <w:pStyle w:val="TableParagraph"/>
              <w:spacing w:before="4"/>
              <w:ind w:right="13"/>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152348B" w14:textId="0C712284" w:rsidR="00901081" w:rsidRPr="00EC1DA6" w:rsidRDefault="00AA3FD3" w:rsidP="00EC1DA6">
            <w:pPr>
              <w:pStyle w:val="TableParagraph"/>
              <w:spacing w:before="45"/>
              <w:ind w:left="219" w:right="199"/>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vAlign w:val="center"/>
          </w:tcPr>
          <w:p w14:paraId="59B6A61D" w14:textId="77777777" w:rsidR="00901081" w:rsidRPr="00EC1DA6"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F0F9CC5" w14:textId="71AD9EAB" w:rsidR="00901081" w:rsidRPr="00EC1DA6" w:rsidRDefault="00652529" w:rsidP="00EC1DA6">
            <w:pPr>
              <w:pStyle w:val="TableParagraph"/>
              <w:spacing w:before="4"/>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Math 2204</w:t>
            </w:r>
            <w:r w:rsidR="004549D4">
              <w:rPr>
                <w:rFonts w:ascii="Times New Roman" w:eastAsia="Arial" w:hAnsi="Times New Roman" w:cs="Times New Roman"/>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vAlign w:val="center"/>
          </w:tcPr>
          <w:p w14:paraId="24FE2389" w14:textId="3124F073" w:rsidR="00901081" w:rsidRPr="00EC1DA6" w:rsidRDefault="00652529" w:rsidP="00EC1DA6">
            <w:pPr>
              <w:pStyle w:val="TableParagraph"/>
              <w:spacing w:before="1"/>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Calculus I</w:t>
            </w:r>
          </w:p>
        </w:tc>
        <w:tc>
          <w:tcPr>
            <w:tcW w:w="566" w:type="dxa"/>
            <w:tcBorders>
              <w:top w:val="single" w:sz="7" w:space="0" w:color="000000"/>
              <w:left w:val="single" w:sz="7" w:space="0" w:color="000000"/>
              <w:bottom w:val="single" w:sz="7" w:space="0" w:color="000000"/>
              <w:right w:val="single" w:sz="7" w:space="0" w:color="000000"/>
            </w:tcBorders>
            <w:vAlign w:val="center"/>
          </w:tcPr>
          <w:p w14:paraId="44A5FCCF" w14:textId="71292FF6" w:rsidR="00901081" w:rsidRPr="00EC1DA6" w:rsidRDefault="00652529" w:rsidP="00EC1DA6">
            <w:pPr>
              <w:pStyle w:val="TableParagraph"/>
              <w:spacing w:before="4"/>
              <w:ind w:right="13"/>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2EE07A53" w14:textId="5421D572" w:rsidR="00901081" w:rsidRPr="00EC1DA6" w:rsidRDefault="00652529" w:rsidP="00EC1DA6">
            <w:pPr>
              <w:jc w:val="center"/>
              <w:rPr>
                <w:rFonts w:ascii="Times New Roman" w:hAnsi="Times New Roman" w:cs="Times New Roman"/>
                <w:sz w:val="12"/>
                <w:szCs w:val="12"/>
              </w:rPr>
            </w:pPr>
            <w:r w:rsidRPr="00EC1DA6">
              <w:rPr>
                <w:rFonts w:ascii="Times New Roman" w:hAnsi="Times New Roman" w:cs="Times New Roman"/>
                <w:sz w:val="12"/>
                <w:szCs w:val="12"/>
              </w:rPr>
              <w:t>y</w:t>
            </w:r>
          </w:p>
        </w:tc>
      </w:tr>
      <w:tr w:rsidR="00901081" w14:paraId="764DCB0D" w14:textId="77777777" w:rsidTr="00EC1DA6">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41A15B6C" w14:textId="201DD937" w:rsidR="00901081" w:rsidRPr="00EC1DA6" w:rsidRDefault="00AA3FD3" w:rsidP="00EC1DA6">
            <w:pPr>
              <w:pStyle w:val="TableParagraph"/>
              <w:spacing w:before="4"/>
              <w:ind w:left="18"/>
              <w:jc w:val="center"/>
              <w:rPr>
                <w:rFonts w:ascii="Times New Roman" w:eastAsia="Arial" w:hAnsi="Times New Roman" w:cs="Times New Roman"/>
                <w:sz w:val="12"/>
                <w:szCs w:val="12"/>
              </w:rPr>
            </w:pPr>
            <w:proofErr w:type="spellStart"/>
            <w:r w:rsidRPr="00EC1DA6">
              <w:rPr>
                <w:rFonts w:ascii="Times New Roman" w:eastAsia="Arial" w:hAnsi="Times New Roman" w:cs="Times New Roman"/>
                <w:sz w:val="12"/>
                <w:szCs w:val="12"/>
              </w:rPr>
              <w:t>Eng</w:t>
            </w:r>
            <w:proofErr w:type="spellEnd"/>
            <w:r w:rsidRPr="00EC1DA6">
              <w:rPr>
                <w:rFonts w:ascii="Times New Roman" w:eastAsia="Arial" w:hAnsi="Times New Roman" w:cs="Times New Roman"/>
                <w:sz w:val="12"/>
                <w:szCs w:val="12"/>
              </w:rPr>
              <w:t xml:space="preserve"> 1003</w:t>
            </w:r>
          </w:p>
        </w:tc>
        <w:tc>
          <w:tcPr>
            <w:tcW w:w="2428" w:type="dxa"/>
            <w:tcBorders>
              <w:top w:val="single" w:sz="7" w:space="0" w:color="000000"/>
              <w:left w:val="single" w:sz="7" w:space="0" w:color="000000"/>
              <w:bottom w:val="single" w:sz="7" w:space="0" w:color="000000"/>
              <w:right w:val="single" w:sz="7" w:space="0" w:color="000000"/>
            </w:tcBorders>
            <w:vAlign w:val="center"/>
          </w:tcPr>
          <w:p w14:paraId="663D0C3C" w14:textId="3AC900C3" w:rsidR="00901081" w:rsidRPr="00EC1DA6" w:rsidRDefault="00652529" w:rsidP="00EC1DA6">
            <w:pPr>
              <w:pStyle w:val="TableParagraph"/>
              <w:spacing w:before="1"/>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14:paraId="4F0B3702" w14:textId="70D60C57" w:rsidR="00901081" w:rsidRPr="00EC1DA6" w:rsidRDefault="00AA3FD3" w:rsidP="00EC1DA6">
            <w:pPr>
              <w:pStyle w:val="TableParagraph"/>
              <w:spacing w:before="4"/>
              <w:ind w:right="13"/>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C4A2010" w14:textId="5EA45998" w:rsidR="00901081" w:rsidRPr="00EC1DA6" w:rsidRDefault="00AA3FD3" w:rsidP="00EC1DA6">
            <w:pPr>
              <w:jc w:val="center"/>
              <w:rPr>
                <w:rFonts w:ascii="Times New Roman" w:hAnsi="Times New Roman" w:cs="Times New Roman"/>
                <w:sz w:val="12"/>
                <w:szCs w:val="12"/>
              </w:rPr>
            </w:pPr>
            <w:r w:rsidRPr="00EC1DA6">
              <w:rPr>
                <w:rFonts w:ascii="Times New Roman" w:hAnsi="Times New Roman" w:cs="Times New Roman"/>
                <w:sz w:val="12"/>
                <w:szCs w:val="12"/>
              </w:rPr>
              <w:t>y</w:t>
            </w:r>
          </w:p>
        </w:tc>
        <w:tc>
          <w:tcPr>
            <w:tcW w:w="205" w:type="dxa"/>
            <w:tcBorders>
              <w:top w:val="single" w:sz="7" w:space="0" w:color="000000"/>
              <w:left w:val="single" w:sz="7" w:space="0" w:color="000000"/>
              <w:bottom w:val="single" w:sz="7" w:space="0" w:color="000000"/>
              <w:right w:val="single" w:sz="7" w:space="0" w:color="000000"/>
            </w:tcBorders>
            <w:vAlign w:val="center"/>
          </w:tcPr>
          <w:p w14:paraId="42BD0BEF" w14:textId="77777777" w:rsidR="00901081" w:rsidRPr="00EC1DA6"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97FAF0E" w14:textId="64BE19A6" w:rsidR="00901081" w:rsidRPr="00EC1DA6" w:rsidRDefault="00652529" w:rsidP="00EC1DA6">
            <w:pPr>
              <w:pStyle w:val="TableParagraph"/>
              <w:spacing w:before="4"/>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Bio 2011</w:t>
            </w:r>
            <w:r w:rsidR="004549D4">
              <w:rPr>
                <w:rFonts w:ascii="Times New Roman" w:eastAsia="Arial" w:hAnsi="Times New Roman" w:cs="Times New Roman"/>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vAlign w:val="center"/>
          </w:tcPr>
          <w:p w14:paraId="626BA71E" w14:textId="1118F089" w:rsidR="00901081" w:rsidRPr="00EC1DA6" w:rsidRDefault="00652529" w:rsidP="00EC1DA6">
            <w:pPr>
              <w:pStyle w:val="TableParagraph"/>
              <w:spacing w:before="1"/>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Biology of the Cell Laboratory</w:t>
            </w:r>
          </w:p>
        </w:tc>
        <w:tc>
          <w:tcPr>
            <w:tcW w:w="566" w:type="dxa"/>
            <w:tcBorders>
              <w:top w:val="single" w:sz="7" w:space="0" w:color="000000"/>
              <w:left w:val="single" w:sz="7" w:space="0" w:color="000000"/>
              <w:bottom w:val="single" w:sz="7" w:space="0" w:color="000000"/>
              <w:right w:val="single" w:sz="7" w:space="0" w:color="000000"/>
            </w:tcBorders>
            <w:vAlign w:val="center"/>
          </w:tcPr>
          <w:p w14:paraId="56F70D7A" w14:textId="04D06AA6" w:rsidR="00901081" w:rsidRPr="00EC1DA6" w:rsidRDefault="00652529" w:rsidP="00EC1DA6">
            <w:pPr>
              <w:pStyle w:val="TableParagraph"/>
              <w:spacing w:before="4"/>
              <w:ind w:right="13"/>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5ECCEA85" w14:textId="4A982298" w:rsidR="00901081" w:rsidRPr="00EC1DA6" w:rsidRDefault="00652529" w:rsidP="00EC1DA6">
            <w:pPr>
              <w:jc w:val="center"/>
              <w:rPr>
                <w:rFonts w:ascii="Times New Roman" w:hAnsi="Times New Roman" w:cs="Times New Roman"/>
                <w:sz w:val="12"/>
                <w:szCs w:val="12"/>
              </w:rPr>
            </w:pPr>
            <w:r w:rsidRPr="00EC1DA6">
              <w:rPr>
                <w:rFonts w:ascii="Times New Roman" w:hAnsi="Times New Roman" w:cs="Times New Roman"/>
                <w:sz w:val="12"/>
                <w:szCs w:val="12"/>
              </w:rPr>
              <w:t>y</w:t>
            </w:r>
          </w:p>
        </w:tc>
      </w:tr>
      <w:tr w:rsidR="00901081" w14:paraId="5D396DB8" w14:textId="77777777" w:rsidTr="00EC1DA6">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2173B0A7" w14:textId="77777777" w:rsidR="00901081" w:rsidRPr="00EC1DA6" w:rsidRDefault="00901081" w:rsidP="00EC1DA6">
            <w:pPr>
              <w:pStyle w:val="TableParagraph"/>
              <w:spacing w:before="4"/>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6E4CC51E" w14:textId="4D6418D5" w:rsidR="00901081" w:rsidRPr="00EC1DA6" w:rsidRDefault="00EC1DA6" w:rsidP="00EC1DA6">
            <w:pPr>
              <w:pStyle w:val="TableParagraph"/>
              <w:spacing w:before="1"/>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g</w:t>
            </w:r>
            <w:r w:rsidR="00AA3FD3" w:rsidRPr="00EC1DA6">
              <w:rPr>
                <w:rFonts w:ascii="Times New Roman" w:eastAsia="Arial" w:hAnsi="Times New Roman" w:cs="Times New Roman"/>
                <w:sz w:val="12"/>
                <w:szCs w:val="12"/>
              </w:rPr>
              <w:t>eneral education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232F08F" w14:textId="7FDF9D54" w:rsidR="00901081" w:rsidRPr="00EC1DA6" w:rsidRDefault="00AA3FD3" w:rsidP="00EC1DA6">
            <w:pPr>
              <w:pStyle w:val="TableParagraph"/>
              <w:spacing w:before="4"/>
              <w:ind w:right="13"/>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7435DB7" w14:textId="40A3A39D" w:rsidR="00901081" w:rsidRPr="00EC1DA6" w:rsidRDefault="00AA3FD3" w:rsidP="00EC1DA6">
            <w:pPr>
              <w:pStyle w:val="TableParagraph"/>
              <w:ind w:left="219" w:right="199"/>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y</w:t>
            </w:r>
          </w:p>
        </w:tc>
        <w:tc>
          <w:tcPr>
            <w:tcW w:w="205" w:type="dxa"/>
            <w:tcBorders>
              <w:top w:val="single" w:sz="7" w:space="0" w:color="000000"/>
              <w:left w:val="single" w:sz="7" w:space="0" w:color="000000"/>
              <w:bottom w:val="single" w:sz="7" w:space="0" w:color="000000"/>
              <w:right w:val="single" w:sz="7" w:space="0" w:color="000000"/>
            </w:tcBorders>
            <w:vAlign w:val="center"/>
          </w:tcPr>
          <w:p w14:paraId="7E6EFF0E" w14:textId="77777777" w:rsidR="00901081" w:rsidRPr="00EC1DA6"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33BCA87" w14:textId="2D8088EE" w:rsidR="00901081" w:rsidRPr="00EC1DA6" w:rsidRDefault="00652529" w:rsidP="00EC1DA6">
            <w:pPr>
              <w:pStyle w:val="TableParagraph"/>
              <w:spacing w:before="4" w:line="275" w:lineRule="auto"/>
              <w:ind w:left="18" w:right="274"/>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Bio 2013</w:t>
            </w:r>
            <w:r w:rsidR="004549D4">
              <w:rPr>
                <w:rFonts w:ascii="Times New Roman" w:eastAsia="Arial" w:hAnsi="Times New Roman" w:cs="Times New Roman"/>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vAlign w:val="center"/>
          </w:tcPr>
          <w:p w14:paraId="27D55C0F" w14:textId="1D2B4614" w:rsidR="00901081" w:rsidRPr="00EC1DA6" w:rsidRDefault="00652529" w:rsidP="00EC1DA6">
            <w:pPr>
              <w:pStyle w:val="TableParagraph"/>
              <w:spacing w:before="1"/>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Biology of the Cell</w:t>
            </w:r>
          </w:p>
        </w:tc>
        <w:tc>
          <w:tcPr>
            <w:tcW w:w="566" w:type="dxa"/>
            <w:tcBorders>
              <w:top w:val="single" w:sz="7" w:space="0" w:color="000000"/>
              <w:left w:val="single" w:sz="7" w:space="0" w:color="000000"/>
              <w:bottom w:val="single" w:sz="7" w:space="0" w:color="000000"/>
              <w:right w:val="single" w:sz="7" w:space="0" w:color="000000"/>
            </w:tcBorders>
            <w:vAlign w:val="center"/>
          </w:tcPr>
          <w:p w14:paraId="3F397C13" w14:textId="202C3D24" w:rsidR="00901081" w:rsidRPr="00EC1DA6" w:rsidRDefault="00652529" w:rsidP="00EC1DA6">
            <w:pPr>
              <w:pStyle w:val="TableParagraph"/>
              <w:spacing w:before="4"/>
              <w:ind w:right="13"/>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B59C078" w14:textId="5C3259AE" w:rsidR="00901081" w:rsidRPr="00EC1DA6" w:rsidRDefault="00652529" w:rsidP="00EC1DA6">
            <w:pPr>
              <w:pStyle w:val="TableParagraph"/>
              <w:ind w:left="226" w:right="206"/>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y</w:t>
            </w:r>
          </w:p>
        </w:tc>
      </w:tr>
      <w:tr w:rsidR="00AA3FD3" w14:paraId="6C8AEB5D" w14:textId="77777777" w:rsidTr="00EC1DA6">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27E5561A" w14:textId="77777777" w:rsidR="00AA3FD3" w:rsidRPr="00EC1DA6" w:rsidRDefault="00AA3FD3" w:rsidP="00EC1DA6">
            <w:pPr>
              <w:pStyle w:val="TableParagraph"/>
              <w:spacing w:before="4"/>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2424EE73" w14:textId="2FEE6A24" w:rsidR="00AA3FD3" w:rsidRPr="00EC1DA6" w:rsidRDefault="00EC1DA6" w:rsidP="00EC1DA6">
            <w:pPr>
              <w:pStyle w:val="TableParagraph"/>
              <w:spacing w:before="1"/>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g</w:t>
            </w:r>
            <w:r w:rsidR="00AA3FD3" w:rsidRPr="00EC1DA6">
              <w:rPr>
                <w:rFonts w:ascii="Times New Roman" w:eastAsia="Arial" w:hAnsi="Times New Roman" w:cs="Times New Roman"/>
                <w:sz w:val="12"/>
                <w:szCs w:val="12"/>
              </w:rPr>
              <w:t>eneral education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7DC84CC" w14:textId="719D5C10" w:rsidR="00AA3FD3" w:rsidRPr="00EC1DA6" w:rsidRDefault="00AA3FD3" w:rsidP="00EC1DA6">
            <w:pPr>
              <w:pStyle w:val="TableParagraph"/>
              <w:spacing w:before="4"/>
              <w:ind w:right="13"/>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1DF69D7" w14:textId="3CE1B88A" w:rsidR="00AA3FD3" w:rsidRPr="00EC1DA6" w:rsidRDefault="00AA3FD3" w:rsidP="00EC1DA6">
            <w:pPr>
              <w:pStyle w:val="TableParagraph"/>
              <w:ind w:left="219" w:right="199"/>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y</w:t>
            </w:r>
          </w:p>
        </w:tc>
        <w:tc>
          <w:tcPr>
            <w:tcW w:w="205" w:type="dxa"/>
            <w:tcBorders>
              <w:top w:val="single" w:sz="7" w:space="0" w:color="000000"/>
              <w:left w:val="single" w:sz="7" w:space="0" w:color="000000"/>
              <w:bottom w:val="single" w:sz="7" w:space="0" w:color="000000"/>
              <w:right w:val="single" w:sz="7" w:space="0" w:color="000000"/>
            </w:tcBorders>
            <w:vAlign w:val="center"/>
          </w:tcPr>
          <w:p w14:paraId="12EC2DE2" w14:textId="77777777" w:rsidR="00AA3FD3" w:rsidRPr="00EC1DA6" w:rsidRDefault="00AA3FD3"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9A8E33D" w14:textId="19A7E66A" w:rsidR="00AA3FD3" w:rsidRPr="00EC1DA6" w:rsidRDefault="00652529" w:rsidP="00EC1DA6">
            <w:pPr>
              <w:pStyle w:val="TableParagraph"/>
              <w:spacing w:before="4" w:line="275" w:lineRule="auto"/>
              <w:ind w:left="18" w:right="274"/>
              <w:jc w:val="center"/>
              <w:rPr>
                <w:rFonts w:ascii="Times New Roman" w:eastAsia="Arial" w:hAnsi="Times New Roman" w:cs="Times New Roman"/>
                <w:sz w:val="12"/>
                <w:szCs w:val="12"/>
              </w:rPr>
            </w:pPr>
            <w:proofErr w:type="spellStart"/>
            <w:r w:rsidRPr="00EC1DA6">
              <w:rPr>
                <w:rFonts w:ascii="Times New Roman" w:eastAsia="Arial" w:hAnsi="Times New Roman" w:cs="Times New Roman"/>
                <w:sz w:val="12"/>
                <w:szCs w:val="12"/>
              </w:rPr>
              <w:t>Eng</w:t>
            </w:r>
            <w:proofErr w:type="spellEnd"/>
            <w:r w:rsidRPr="00EC1DA6">
              <w:rPr>
                <w:rFonts w:ascii="Times New Roman" w:eastAsia="Arial" w:hAnsi="Times New Roman" w:cs="Times New Roman"/>
                <w:sz w:val="12"/>
                <w:szCs w:val="12"/>
              </w:rPr>
              <w:t xml:space="preserve">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2F224E1D" w14:textId="2504B5F4" w:rsidR="00AA3FD3" w:rsidRPr="00EC1DA6" w:rsidRDefault="00652529" w:rsidP="00EC1DA6">
            <w:pPr>
              <w:pStyle w:val="TableParagraph"/>
              <w:spacing w:before="1"/>
              <w:ind w:lef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521B75CB" w14:textId="40C52197" w:rsidR="00AA3FD3" w:rsidRPr="00EC1DA6" w:rsidRDefault="00652529" w:rsidP="00EC1DA6">
            <w:pPr>
              <w:pStyle w:val="TableParagraph"/>
              <w:spacing w:before="4"/>
              <w:ind w:right="13"/>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282BCA0" w14:textId="65A6706D" w:rsidR="00AA3FD3" w:rsidRPr="00EC1DA6" w:rsidRDefault="00652529" w:rsidP="00EC1DA6">
            <w:pPr>
              <w:pStyle w:val="TableParagraph"/>
              <w:ind w:left="226" w:right="206"/>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y</w:t>
            </w:r>
          </w:p>
        </w:tc>
      </w:tr>
      <w:tr w:rsidR="00901081" w14:paraId="7E643166" w14:textId="77777777" w:rsidTr="0095051C">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F331989" w14:textId="77777777" w:rsidR="00901081" w:rsidRDefault="00901081" w:rsidP="0095051C">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66799F9" w14:textId="77777777" w:rsidR="00901081" w:rsidRDefault="00901081" w:rsidP="0095051C"/>
        </w:tc>
        <w:tc>
          <w:tcPr>
            <w:tcW w:w="566" w:type="dxa"/>
            <w:tcBorders>
              <w:top w:val="single" w:sz="7" w:space="0" w:color="000000"/>
              <w:left w:val="single" w:sz="7" w:space="0" w:color="000000"/>
              <w:bottom w:val="single" w:sz="7" w:space="0" w:color="000000"/>
              <w:right w:val="single" w:sz="7" w:space="0" w:color="000000"/>
            </w:tcBorders>
          </w:tcPr>
          <w:p w14:paraId="2F8AD361" w14:textId="0B06D23E" w:rsidR="00901081" w:rsidRPr="00EC1DA6" w:rsidRDefault="00652529" w:rsidP="00EC1DA6">
            <w:pPr>
              <w:pStyle w:val="TableParagraph"/>
              <w:spacing w:before="45"/>
              <w:ind w:righ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7BDBF59E" w14:textId="77777777" w:rsidR="00901081" w:rsidRDefault="00901081" w:rsidP="0095051C"/>
        </w:tc>
        <w:tc>
          <w:tcPr>
            <w:tcW w:w="205" w:type="dxa"/>
            <w:tcBorders>
              <w:top w:val="single" w:sz="7" w:space="0" w:color="000000"/>
              <w:left w:val="single" w:sz="7" w:space="0" w:color="000000"/>
              <w:bottom w:val="single" w:sz="7" w:space="0" w:color="000000"/>
              <w:right w:val="single" w:sz="7" w:space="0" w:color="000000"/>
            </w:tcBorders>
          </w:tcPr>
          <w:p w14:paraId="406AB63E" w14:textId="77777777" w:rsidR="00901081" w:rsidRDefault="00901081" w:rsidP="0095051C"/>
        </w:tc>
        <w:tc>
          <w:tcPr>
            <w:tcW w:w="1156" w:type="dxa"/>
            <w:tcBorders>
              <w:top w:val="single" w:sz="7" w:space="0" w:color="000000"/>
              <w:left w:val="single" w:sz="7" w:space="0" w:color="000000"/>
              <w:bottom w:val="single" w:sz="7" w:space="0" w:color="000000"/>
              <w:right w:val="single" w:sz="7" w:space="0" w:color="000000"/>
            </w:tcBorders>
          </w:tcPr>
          <w:p w14:paraId="58DE4E80" w14:textId="77777777" w:rsidR="00901081" w:rsidRDefault="00901081" w:rsidP="0095051C">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3766681" w14:textId="77777777" w:rsidR="00901081" w:rsidRDefault="00901081" w:rsidP="0095051C"/>
        </w:tc>
        <w:tc>
          <w:tcPr>
            <w:tcW w:w="566" w:type="dxa"/>
            <w:tcBorders>
              <w:top w:val="single" w:sz="7" w:space="0" w:color="000000"/>
              <w:left w:val="single" w:sz="7" w:space="0" w:color="000000"/>
              <w:bottom w:val="single" w:sz="7" w:space="0" w:color="000000"/>
              <w:right w:val="single" w:sz="7" w:space="0" w:color="000000"/>
            </w:tcBorders>
          </w:tcPr>
          <w:p w14:paraId="5047532E" w14:textId="13B30A3B" w:rsidR="00901081" w:rsidRPr="00EC1DA6" w:rsidRDefault="00652529" w:rsidP="00EC1DA6">
            <w:pPr>
              <w:pStyle w:val="TableParagraph"/>
              <w:spacing w:before="45"/>
              <w:ind w:right="18"/>
              <w:jc w:val="center"/>
              <w:rPr>
                <w:rFonts w:ascii="Times New Roman" w:eastAsia="Arial" w:hAnsi="Times New Roman" w:cs="Times New Roman"/>
                <w:sz w:val="12"/>
                <w:szCs w:val="12"/>
              </w:rPr>
            </w:pPr>
            <w:r w:rsidRPr="00EC1DA6">
              <w:rPr>
                <w:rFonts w:ascii="Times New Roman" w:eastAsia="Arial" w:hAnsi="Times New Roman" w:cs="Times New Roman"/>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5B4EF043" w14:textId="77777777" w:rsidR="00901081" w:rsidRDefault="00901081" w:rsidP="0095051C"/>
        </w:tc>
      </w:tr>
      <w:tr w:rsidR="00901081" w14:paraId="19EF642A" w14:textId="77777777" w:rsidTr="0095051C">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64C807F2" w14:textId="77777777" w:rsidR="00901081" w:rsidRDefault="00901081" w:rsidP="0095051C">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8E5AC59" w14:textId="77777777" w:rsidR="00901081" w:rsidRDefault="00901081" w:rsidP="0095051C"/>
        </w:tc>
        <w:tc>
          <w:tcPr>
            <w:tcW w:w="4717" w:type="dxa"/>
            <w:gridSpan w:val="4"/>
            <w:tcBorders>
              <w:top w:val="single" w:sz="7" w:space="0" w:color="000000"/>
              <w:left w:val="single" w:sz="7" w:space="0" w:color="000000"/>
              <w:bottom w:val="single" w:sz="7" w:space="0" w:color="000000"/>
              <w:right w:val="single" w:sz="7" w:space="0" w:color="000000"/>
            </w:tcBorders>
          </w:tcPr>
          <w:p w14:paraId="4E11BF94" w14:textId="77777777" w:rsidR="00901081" w:rsidRDefault="00901081" w:rsidP="0095051C">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901081" w14:paraId="0F865AA9" w14:textId="77777777" w:rsidTr="0095051C">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FE2591B" w14:textId="77777777" w:rsidR="00901081" w:rsidRDefault="00901081" w:rsidP="0095051C">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lastRenderedPageBreak/>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9811CF9" w14:textId="77777777" w:rsidR="00901081" w:rsidRDefault="00901081" w:rsidP="0095051C"/>
        </w:tc>
        <w:tc>
          <w:tcPr>
            <w:tcW w:w="4717" w:type="dxa"/>
            <w:gridSpan w:val="4"/>
            <w:tcBorders>
              <w:top w:val="single" w:sz="7" w:space="0" w:color="000000"/>
              <w:left w:val="single" w:sz="7" w:space="0" w:color="000000"/>
              <w:bottom w:val="single" w:sz="7" w:space="0" w:color="000000"/>
              <w:right w:val="single" w:sz="7" w:space="0" w:color="000000"/>
            </w:tcBorders>
          </w:tcPr>
          <w:p w14:paraId="69417730" w14:textId="77777777" w:rsidR="00901081" w:rsidRDefault="00901081" w:rsidP="0095051C">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5E63C35D"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050C04A"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4EDA7E2"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C4E4A24"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27F1407" w14:textId="77777777" w:rsidR="00901081" w:rsidRDefault="00901081" w:rsidP="00EC1DA6">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0303F4A" w14:textId="77777777" w:rsidR="00901081" w:rsidRDefault="00901081" w:rsidP="00EC1DA6">
            <w:pPr>
              <w:jc w:val="center"/>
            </w:pPr>
          </w:p>
        </w:tc>
        <w:tc>
          <w:tcPr>
            <w:tcW w:w="1156" w:type="dxa"/>
            <w:tcBorders>
              <w:top w:val="single" w:sz="7" w:space="0" w:color="000000"/>
              <w:left w:val="single" w:sz="7" w:space="0" w:color="000000"/>
              <w:bottom w:val="single" w:sz="7" w:space="0" w:color="000000"/>
              <w:right w:val="single" w:sz="7" w:space="0" w:color="000000"/>
            </w:tcBorders>
          </w:tcPr>
          <w:p w14:paraId="25F8BF58"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2D1550E"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3B8DBDE" w14:textId="77777777" w:rsidR="00901081" w:rsidRDefault="00901081" w:rsidP="00EC1DA6">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5D7AF10" w14:textId="77777777" w:rsidR="00901081" w:rsidRDefault="00901081" w:rsidP="00EC1DA6">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01081" w14:paraId="490B9648"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44ABCB9" w14:textId="4BF3CAE3" w:rsidR="00901081" w:rsidRPr="004549D4" w:rsidRDefault="00652529" w:rsidP="00EC1DA6">
            <w:pPr>
              <w:pStyle w:val="TableParagraph"/>
              <w:spacing w:before="4"/>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Chem 2004</w:t>
            </w:r>
          </w:p>
        </w:tc>
        <w:tc>
          <w:tcPr>
            <w:tcW w:w="2428" w:type="dxa"/>
            <w:tcBorders>
              <w:top w:val="single" w:sz="7" w:space="0" w:color="000000"/>
              <w:left w:val="single" w:sz="7" w:space="0" w:color="000000"/>
              <w:bottom w:val="single" w:sz="7" w:space="0" w:color="000000"/>
              <w:right w:val="single" w:sz="7" w:space="0" w:color="000000"/>
            </w:tcBorders>
          </w:tcPr>
          <w:p w14:paraId="3236DB4D" w14:textId="0F758EF3" w:rsidR="00901081" w:rsidRPr="004549D4" w:rsidRDefault="00652529" w:rsidP="00EC1DA6">
            <w:pPr>
              <w:pStyle w:val="TableParagraph"/>
              <w:spacing w:before="1"/>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Descriptive Inorganic Chemistry</w:t>
            </w:r>
          </w:p>
        </w:tc>
        <w:tc>
          <w:tcPr>
            <w:tcW w:w="566" w:type="dxa"/>
            <w:tcBorders>
              <w:top w:val="single" w:sz="7" w:space="0" w:color="000000"/>
              <w:left w:val="single" w:sz="7" w:space="0" w:color="000000"/>
              <w:bottom w:val="single" w:sz="7" w:space="0" w:color="000000"/>
              <w:right w:val="single" w:sz="7" w:space="0" w:color="000000"/>
            </w:tcBorders>
          </w:tcPr>
          <w:p w14:paraId="7D87E77E" w14:textId="2BF9B03C" w:rsidR="00901081" w:rsidRPr="004549D4" w:rsidRDefault="00652529" w:rsidP="00EC1DA6">
            <w:pPr>
              <w:pStyle w:val="TableParagraph"/>
              <w:spacing w:before="4"/>
              <w:ind w:right="13"/>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61C8DAC3" w14:textId="066BA12A" w:rsidR="00901081" w:rsidRPr="004549D4" w:rsidRDefault="00652529" w:rsidP="00EC1DA6">
            <w:pPr>
              <w:jc w:val="center"/>
              <w:rPr>
                <w:rFonts w:ascii="Times New Roman" w:hAnsi="Times New Roman" w:cs="Times New Roman"/>
                <w:sz w:val="12"/>
                <w:szCs w:val="12"/>
              </w:rPr>
            </w:pPr>
            <w:r w:rsidRPr="004549D4">
              <w:rPr>
                <w:rFonts w:ascii="Times New Roman"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717D4CC5" w14:textId="77777777" w:rsidR="00901081" w:rsidRPr="004549D4"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EF70AEA" w14:textId="6C4C259E" w:rsidR="00901081" w:rsidRPr="004549D4" w:rsidRDefault="00EC1DA6" w:rsidP="00EC1DA6">
            <w:pPr>
              <w:pStyle w:val="TableParagraph"/>
              <w:spacing w:before="4"/>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Chem 3111</w:t>
            </w:r>
          </w:p>
        </w:tc>
        <w:tc>
          <w:tcPr>
            <w:tcW w:w="2428" w:type="dxa"/>
            <w:tcBorders>
              <w:top w:val="single" w:sz="7" w:space="0" w:color="000000"/>
              <w:left w:val="single" w:sz="7" w:space="0" w:color="000000"/>
              <w:bottom w:val="single" w:sz="7" w:space="0" w:color="000000"/>
              <w:right w:val="single" w:sz="7" w:space="0" w:color="000000"/>
            </w:tcBorders>
          </w:tcPr>
          <w:p w14:paraId="166A9BD6" w14:textId="6C82087E" w:rsidR="00901081" w:rsidRPr="004549D4" w:rsidRDefault="00EC1DA6" w:rsidP="00EC1DA6">
            <w:pPr>
              <w:pStyle w:val="TableParagraph"/>
              <w:spacing w:before="1"/>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Organic Chemistry II Laboratory</w:t>
            </w:r>
          </w:p>
        </w:tc>
        <w:tc>
          <w:tcPr>
            <w:tcW w:w="566" w:type="dxa"/>
            <w:tcBorders>
              <w:top w:val="single" w:sz="7" w:space="0" w:color="000000"/>
              <w:left w:val="single" w:sz="7" w:space="0" w:color="000000"/>
              <w:bottom w:val="single" w:sz="7" w:space="0" w:color="000000"/>
              <w:right w:val="single" w:sz="7" w:space="0" w:color="000000"/>
            </w:tcBorders>
          </w:tcPr>
          <w:p w14:paraId="12E918B7" w14:textId="74070141" w:rsidR="00901081" w:rsidRPr="004549D4" w:rsidRDefault="00EC1DA6" w:rsidP="00EC1DA6">
            <w:pPr>
              <w:pStyle w:val="TableParagraph"/>
              <w:spacing w:before="4"/>
              <w:ind w:right="13"/>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365F242" w14:textId="5C9137A4" w:rsidR="00901081" w:rsidRPr="004549D4" w:rsidRDefault="00EC1DA6" w:rsidP="00EC1DA6">
            <w:pPr>
              <w:jc w:val="center"/>
              <w:rPr>
                <w:rFonts w:ascii="Times New Roman" w:hAnsi="Times New Roman" w:cs="Times New Roman"/>
                <w:sz w:val="12"/>
                <w:szCs w:val="12"/>
              </w:rPr>
            </w:pPr>
            <w:r w:rsidRPr="004549D4">
              <w:rPr>
                <w:rFonts w:ascii="Times New Roman" w:hAnsi="Times New Roman" w:cs="Times New Roman"/>
                <w:sz w:val="12"/>
                <w:szCs w:val="12"/>
              </w:rPr>
              <w:t>n</w:t>
            </w:r>
          </w:p>
        </w:tc>
      </w:tr>
      <w:tr w:rsidR="00901081" w14:paraId="62FEA62D"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C912CDC" w14:textId="1116D38F" w:rsidR="00901081" w:rsidRPr="004549D4" w:rsidRDefault="00652529" w:rsidP="00EC1DA6">
            <w:pPr>
              <w:pStyle w:val="TableParagraph"/>
              <w:spacing w:before="4"/>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Chem 3101</w:t>
            </w:r>
          </w:p>
        </w:tc>
        <w:tc>
          <w:tcPr>
            <w:tcW w:w="2428" w:type="dxa"/>
            <w:tcBorders>
              <w:top w:val="single" w:sz="7" w:space="0" w:color="000000"/>
              <w:left w:val="single" w:sz="7" w:space="0" w:color="000000"/>
              <w:bottom w:val="single" w:sz="7" w:space="0" w:color="000000"/>
              <w:right w:val="single" w:sz="7" w:space="0" w:color="000000"/>
            </w:tcBorders>
          </w:tcPr>
          <w:p w14:paraId="4872D28E" w14:textId="4ED98452" w:rsidR="00901081" w:rsidRPr="004549D4" w:rsidRDefault="00652529" w:rsidP="00EC1DA6">
            <w:pPr>
              <w:pStyle w:val="TableParagraph"/>
              <w:spacing w:before="1"/>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Organic Chemistry I Laboratory</w:t>
            </w:r>
          </w:p>
        </w:tc>
        <w:tc>
          <w:tcPr>
            <w:tcW w:w="566" w:type="dxa"/>
            <w:tcBorders>
              <w:top w:val="single" w:sz="7" w:space="0" w:color="000000"/>
              <w:left w:val="single" w:sz="7" w:space="0" w:color="000000"/>
              <w:bottom w:val="single" w:sz="7" w:space="0" w:color="000000"/>
              <w:right w:val="single" w:sz="7" w:space="0" w:color="000000"/>
            </w:tcBorders>
          </w:tcPr>
          <w:p w14:paraId="78047B3B" w14:textId="765FC9E5" w:rsidR="00901081" w:rsidRPr="004549D4" w:rsidRDefault="00652529" w:rsidP="00EC1DA6">
            <w:pPr>
              <w:pStyle w:val="TableParagraph"/>
              <w:spacing w:before="45"/>
              <w:ind w:righ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EF88AFB" w14:textId="407688EC" w:rsidR="00901081" w:rsidRPr="004549D4" w:rsidRDefault="00EC1DA6" w:rsidP="00EC1DA6">
            <w:pPr>
              <w:pStyle w:val="TableParagraph"/>
              <w:spacing w:before="45"/>
              <w:ind w:left="219" w:right="199"/>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7FF8A575" w14:textId="77777777" w:rsidR="00901081" w:rsidRPr="004549D4"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0F07763" w14:textId="11413B15" w:rsidR="00901081" w:rsidRPr="004549D4" w:rsidRDefault="00EC1DA6" w:rsidP="00EC1DA6">
            <w:pPr>
              <w:pStyle w:val="TableParagraph"/>
              <w:spacing w:before="4"/>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Chem 3113</w:t>
            </w:r>
          </w:p>
        </w:tc>
        <w:tc>
          <w:tcPr>
            <w:tcW w:w="2428" w:type="dxa"/>
            <w:tcBorders>
              <w:top w:val="single" w:sz="7" w:space="0" w:color="000000"/>
              <w:left w:val="single" w:sz="7" w:space="0" w:color="000000"/>
              <w:bottom w:val="single" w:sz="7" w:space="0" w:color="000000"/>
              <w:right w:val="single" w:sz="7" w:space="0" w:color="000000"/>
            </w:tcBorders>
          </w:tcPr>
          <w:p w14:paraId="2420CA70" w14:textId="0B52D521" w:rsidR="00901081" w:rsidRPr="004549D4" w:rsidRDefault="00EC1DA6" w:rsidP="00EC1DA6">
            <w:pPr>
              <w:pStyle w:val="TableParagraph"/>
              <w:spacing w:before="1"/>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Organic Chemistry II</w:t>
            </w:r>
          </w:p>
        </w:tc>
        <w:tc>
          <w:tcPr>
            <w:tcW w:w="566" w:type="dxa"/>
            <w:tcBorders>
              <w:top w:val="single" w:sz="7" w:space="0" w:color="000000"/>
              <w:left w:val="single" w:sz="7" w:space="0" w:color="000000"/>
              <w:bottom w:val="single" w:sz="7" w:space="0" w:color="000000"/>
              <w:right w:val="single" w:sz="7" w:space="0" w:color="000000"/>
            </w:tcBorders>
          </w:tcPr>
          <w:p w14:paraId="1902EA61" w14:textId="4BC7FF8B" w:rsidR="00901081" w:rsidRPr="004549D4" w:rsidRDefault="00EC1DA6" w:rsidP="00EC1DA6">
            <w:pPr>
              <w:pStyle w:val="TableParagraph"/>
              <w:spacing w:before="4"/>
              <w:ind w:right="13"/>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FE6595A" w14:textId="7194B8C5" w:rsidR="00901081" w:rsidRPr="004549D4" w:rsidRDefault="00EC1DA6" w:rsidP="00EC1DA6">
            <w:pPr>
              <w:jc w:val="center"/>
              <w:rPr>
                <w:rFonts w:ascii="Times New Roman" w:hAnsi="Times New Roman" w:cs="Times New Roman"/>
                <w:sz w:val="12"/>
                <w:szCs w:val="12"/>
              </w:rPr>
            </w:pPr>
            <w:r w:rsidRPr="004549D4">
              <w:rPr>
                <w:rFonts w:ascii="Times New Roman" w:hAnsi="Times New Roman" w:cs="Times New Roman"/>
                <w:sz w:val="12"/>
                <w:szCs w:val="12"/>
              </w:rPr>
              <w:t>n</w:t>
            </w:r>
          </w:p>
        </w:tc>
      </w:tr>
      <w:tr w:rsidR="00901081" w14:paraId="13FAD859"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E39F1B0" w14:textId="1889F289" w:rsidR="00901081" w:rsidRPr="004549D4" w:rsidRDefault="00652529" w:rsidP="00EC1DA6">
            <w:pPr>
              <w:pStyle w:val="TableParagraph"/>
              <w:spacing w:before="4"/>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Chem 3103</w:t>
            </w:r>
          </w:p>
        </w:tc>
        <w:tc>
          <w:tcPr>
            <w:tcW w:w="2428" w:type="dxa"/>
            <w:tcBorders>
              <w:top w:val="single" w:sz="7" w:space="0" w:color="000000"/>
              <w:left w:val="single" w:sz="7" w:space="0" w:color="000000"/>
              <w:bottom w:val="single" w:sz="7" w:space="0" w:color="000000"/>
              <w:right w:val="single" w:sz="7" w:space="0" w:color="000000"/>
            </w:tcBorders>
          </w:tcPr>
          <w:p w14:paraId="6FF9CD4B" w14:textId="4D52A3B9" w:rsidR="00901081" w:rsidRPr="004549D4" w:rsidRDefault="00652529" w:rsidP="00EC1DA6">
            <w:pPr>
              <w:pStyle w:val="TableParagraph"/>
              <w:spacing w:before="1"/>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Organic Chemistry I</w:t>
            </w:r>
          </w:p>
        </w:tc>
        <w:tc>
          <w:tcPr>
            <w:tcW w:w="566" w:type="dxa"/>
            <w:tcBorders>
              <w:top w:val="single" w:sz="7" w:space="0" w:color="000000"/>
              <w:left w:val="single" w:sz="7" w:space="0" w:color="000000"/>
              <w:bottom w:val="single" w:sz="7" w:space="0" w:color="000000"/>
              <w:right w:val="single" w:sz="7" w:space="0" w:color="000000"/>
            </w:tcBorders>
          </w:tcPr>
          <w:p w14:paraId="5D45A6B6" w14:textId="53D1404A" w:rsidR="00901081" w:rsidRPr="004549D4" w:rsidRDefault="00652529" w:rsidP="00EC1DA6">
            <w:pPr>
              <w:pStyle w:val="TableParagraph"/>
              <w:spacing w:before="4"/>
              <w:ind w:right="13"/>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41986AF" w14:textId="3CFE886B" w:rsidR="00901081" w:rsidRPr="004549D4" w:rsidRDefault="00EC1DA6" w:rsidP="00EC1DA6">
            <w:pPr>
              <w:pStyle w:val="TableParagraph"/>
              <w:spacing w:before="45"/>
              <w:ind w:left="219" w:right="199"/>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7250B6FF" w14:textId="77777777" w:rsidR="00901081" w:rsidRPr="004549D4"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D894329" w14:textId="321C6C61" w:rsidR="00901081" w:rsidRPr="004549D4" w:rsidRDefault="00EC1DA6" w:rsidP="00EC1DA6">
            <w:pPr>
              <w:pStyle w:val="TableParagraph"/>
              <w:spacing w:before="4"/>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Phys 2064</w:t>
            </w:r>
          </w:p>
        </w:tc>
        <w:tc>
          <w:tcPr>
            <w:tcW w:w="2428" w:type="dxa"/>
            <w:tcBorders>
              <w:top w:val="single" w:sz="7" w:space="0" w:color="000000"/>
              <w:left w:val="single" w:sz="7" w:space="0" w:color="000000"/>
              <w:bottom w:val="single" w:sz="7" w:space="0" w:color="000000"/>
              <w:right w:val="single" w:sz="7" w:space="0" w:color="000000"/>
            </w:tcBorders>
          </w:tcPr>
          <w:p w14:paraId="35E22C60" w14:textId="6AB31A5B" w:rsidR="00901081" w:rsidRPr="004549D4" w:rsidRDefault="00EC1DA6" w:rsidP="00EC1DA6">
            <w:pPr>
              <w:pStyle w:val="TableParagraph"/>
              <w:spacing w:before="1"/>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General Physics II</w:t>
            </w:r>
          </w:p>
        </w:tc>
        <w:tc>
          <w:tcPr>
            <w:tcW w:w="566" w:type="dxa"/>
            <w:tcBorders>
              <w:top w:val="single" w:sz="7" w:space="0" w:color="000000"/>
              <w:left w:val="single" w:sz="7" w:space="0" w:color="000000"/>
              <w:bottom w:val="single" w:sz="7" w:space="0" w:color="000000"/>
              <w:right w:val="single" w:sz="7" w:space="0" w:color="000000"/>
            </w:tcBorders>
          </w:tcPr>
          <w:p w14:paraId="40CD265B" w14:textId="52A344BF" w:rsidR="00901081" w:rsidRPr="004549D4" w:rsidRDefault="00EC1DA6" w:rsidP="00EC1DA6">
            <w:pPr>
              <w:pStyle w:val="TableParagraph"/>
              <w:spacing w:before="4"/>
              <w:ind w:right="13"/>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94555D7" w14:textId="13B9D3FD" w:rsidR="00901081" w:rsidRPr="004549D4" w:rsidRDefault="00EC1DA6" w:rsidP="00EC1DA6">
            <w:pPr>
              <w:jc w:val="center"/>
              <w:rPr>
                <w:rFonts w:ascii="Times New Roman" w:hAnsi="Times New Roman" w:cs="Times New Roman"/>
                <w:sz w:val="12"/>
                <w:szCs w:val="12"/>
              </w:rPr>
            </w:pPr>
            <w:r w:rsidRPr="004549D4">
              <w:rPr>
                <w:rFonts w:ascii="Times New Roman" w:hAnsi="Times New Roman" w:cs="Times New Roman"/>
                <w:sz w:val="12"/>
                <w:szCs w:val="12"/>
              </w:rPr>
              <w:t>n</w:t>
            </w:r>
          </w:p>
        </w:tc>
      </w:tr>
      <w:tr w:rsidR="00901081" w14:paraId="24A838EB"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94A8D80" w14:textId="2E3FD04C" w:rsidR="00901081" w:rsidRPr="004549D4" w:rsidRDefault="00652529" w:rsidP="00EC1DA6">
            <w:pPr>
              <w:pStyle w:val="TableParagraph"/>
              <w:spacing w:before="4"/>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Phys 2054</w:t>
            </w:r>
          </w:p>
        </w:tc>
        <w:tc>
          <w:tcPr>
            <w:tcW w:w="2428" w:type="dxa"/>
            <w:tcBorders>
              <w:top w:val="single" w:sz="7" w:space="0" w:color="000000"/>
              <w:left w:val="single" w:sz="7" w:space="0" w:color="000000"/>
              <w:bottom w:val="single" w:sz="7" w:space="0" w:color="000000"/>
              <w:right w:val="single" w:sz="7" w:space="0" w:color="000000"/>
            </w:tcBorders>
          </w:tcPr>
          <w:p w14:paraId="5C231FB2" w14:textId="531C8812" w:rsidR="00901081" w:rsidRPr="004549D4" w:rsidRDefault="00652529" w:rsidP="00EC1DA6">
            <w:pPr>
              <w:pStyle w:val="TableParagraph"/>
              <w:spacing w:before="1"/>
              <w:ind w:lef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General Physics I</w:t>
            </w:r>
          </w:p>
        </w:tc>
        <w:tc>
          <w:tcPr>
            <w:tcW w:w="566" w:type="dxa"/>
            <w:tcBorders>
              <w:top w:val="single" w:sz="7" w:space="0" w:color="000000"/>
              <w:left w:val="single" w:sz="7" w:space="0" w:color="000000"/>
              <w:bottom w:val="single" w:sz="7" w:space="0" w:color="000000"/>
              <w:right w:val="single" w:sz="7" w:space="0" w:color="000000"/>
            </w:tcBorders>
          </w:tcPr>
          <w:p w14:paraId="4A83D258" w14:textId="089CF62E" w:rsidR="00901081" w:rsidRPr="004549D4" w:rsidRDefault="00652529" w:rsidP="00EC1DA6">
            <w:pPr>
              <w:pStyle w:val="TableParagraph"/>
              <w:spacing w:before="4"/>
              <w:ind w:right="13"/>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3E295C46" w14:textId="027ED04C" w:rsidR="00901081" w:rsidRPr="004549D4" w:rsidRDefault="00EC1DA6" w:rsidP="00EC1DA6">
            <w:pPr>
              <w:pStyle w:val="TableParagraph"/>
              <w:spacing w:before="45"/>
              <w:ind w:left="219" w:right="199"/>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53C5CF42" w14:textId="77777777" w:rsidR="00901081" w:rsidRPr="004549D4"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6ACEB0B" w14:textId="41BCF979" w:rsidR="00901081" w:rsidRPr="004549D4" w:rsidRDefault="00EC1DA6" w:rsidP="00EC1DA6">
            <w:pPr>
              <w:pStyle w:val="TableParagraph"/>
              <w:spacing w:before="4"/>
              <w:ind w:left="18"/>
              <w:jc w:val="center"/>
              <w:rPr>
                <w:rFonts w:ascii="Times New Roman" w:eastAsia="Arial" w:hAnsi="Times New Roman" w:cs="Times New Roman"/>
                <w:sz w:val="12"/>
                <w:szCs w:val="12"/>
                <w:highlight w:val="yellow"/>
              </w:rPr>
            </w:pPr>
            <w:r w:rsidRPr="004549D4">
              <w:rPr>
                <w:rFonts w:ascii="Times New Roman" w:eastAsia="Arial" w:hAnsi="Times New Roman" w:cs="Times New Roman"/>
                <w:sz w:val="12"/>
                <w:szCs w:val="12"/>
                <w:highlight w:val="yellow"/>
              </w:rPr>
              <w:t>Bio 3011</w:t>
            </w:r>
          </w:p>
        </w:tc>
        <w:tc>
          <w:tcPr>
            <w:tcW w:w="2428" w:type="dxa"/>
            <w:tcBorders>
              <w:top w:val="single" w:sz="7" w:space="0" w:color="000000"/>
              <w:left w:val="single" w:sz="7" w:space="0" w:color="000000"/>
              <w:bottom w:val="single" w:sz="7" w:space="0" w:color="000000"/>
              <w:right w:val="single" w:sz="7" w:space="0" w:color="000000"/>
            </w:tcBorders>
          </w:tcPr>
          <w:p w14:paraId="12C1FD8F" w14:textId="69F4FE51" w:rsidR="00901081" w:rsidRPr="004549D4" w:rsidRDefault="00EC1DA6" w:rsidP="00EC1DA6">
            <w:pPr>
              <w:pStyle w:val="TableParagraph"/>
              <w:spacing w:before="1"/>
              <w:ind w:left="18"/>
              <w:jc w:val="center"/>
              <w:rPr>
                <w:rFonts w:ascii="Times New Roman" w:eastAsia="Arial" w:hAnsi="Times New Roman" w:cs="Times New Roman"/>
                <w:sz w:val="12"/>
                <w:szCs w:val="12"/>
                <w:highlight w:val="yellow"/>
              </w:rPr>
            </w:pPr>
            <w:r w:rsidRPr="004549D4">
              <w:rPr>
                <w:rFonts w:ascii="Times New Roman" w:eastAsia="Arial" w:hAnsi="Times New Roman" w:cs="Times New Roman"/>
                <w:sz w:val="12"/>
                <w:szCs w:val="12"/>
                <w:highlight w:val="yellow"/>
              </w:rPr>
              <w:t>Genetics Laboratory</w:t>
            </w:r>
          </w:p>
        </w:tc>
        <w:tc>
          <w:tcPr>
            <w:tcW w:w="566" w:type="dxa"/>
            <w:tcBorders>
              <w:top w:val="single" w:sz="7" w:space="0" w:color="000000"/>
              <w:left w:val="single" w:sz="7" w:space="0" w:color="000000"/>
              <w:bottom w:val="single" w:sz="7" w:space="0" w:color="000000"/>
              <w:right w:val="single" w:sz="7" w:space="0" w:color="000000"/>
            </w:tcBorders>
          </w:tcPr>
          <w:p w14:paraId="37291464" w14:textId="7BDD305B" w:rsidR="00901081" w:rsidRPr="004549D4" w:rsidRDefault="00EC1DA6" w:rsidP="00EC1DA6">
            <w:pPr>
              <w:pStyle w:val="TableParagraph"/>
              <w:spacing w:before="4"/>
              <w:ind w:right="13"/>
              <w:jc w:val="center"/>
              <w:rPr>
                <w:rFonts w:ascii="Times New Roman" w:eastAsia="Arial" w:hAnsi="Times New Roman" w:cs="Times New Roman"/>
                <w:sz w:val="12"/>
                <w:szCs w:val="12"/>
                <w:highlight w:val="yellow"/>
              </w:rPr>
            </w:pPr>
            <w:r w:rsidRPr="004549D4">
              <w:rPr>
                <w:rFonts w:ascii="Times New Roman" w:eastAsia="Arial" w:hAnsi="Times New Roman" w:cs="Times New Roman"/>
                <w:sz w:val="12"/>
                <w:szCs w:val="12"/>
                <w:highlight w:val="yellow"/>
              </w:rPr>
              <w:t>1</w:t>
            </w:r>
          </w:p>
        </w:tc>
        <w:tc>
          <w:tcPr>
            <w:tcW w:w="567" w:type="dxa"/>
            <w:tcBorders>
              <w:top w:val="single" w:sz="7" w:space="0" w:color="000000"/>
              <w:left w:val="single" w:sz="7" w:space="0" w:color="000000"/>
              <w:bottom w:val="single" w:sz="7" w:space="0" w:color="000000"/>
              <w:right w:val="single" w:sz="7" w:space="0" w:color="000000"/>
            </w:tcBorders>
          </w:tcPr>
          <w:p w14:paraId="3E001812" w14:textId="43B7D29B" w:rsidR="00901081" w:rsidRPr="004549D4" w:rsidRDefault="00EC1DA6" w:rsidP="00EC1DA6">
            <w:pPr>
              <w:jc w:val="center"/>
              <w:rPr>
                <w:rFonts w:ascii="Times New Roman" w:hAnsi="Times New Roman" w:cs="Times New Roman"/>
                <w:sz w:val="12"/>
                <w:szCs w:val="12"/>
                <w:highlight w:val="yellow"/>
              </w:rPr>
            </w:pPr>
            <w:r w:rsidRPr="004549D4">
              <w:rPr>
                <w:rFonts w:ascii="Times New Roman" w:hAnsi="Times New Roman" w:cs="Times New Roman"/>
                <w:sz w:val="12"/>
                <w:szCs w:val="12"/>
                <w:highlight w:val="yellow"/>
              </w:rPr>
              <w:t>n</w:t>
            </w:r>
          </w:p>
        </w:tc>
      </w:tr>
      <w:tr w:rsidR="00901081" w14:paraId="3243D480"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49C42B2" w14:textId="0512A329" w:rsidR="00901081" w:rsidRPr="004549D4" w:rsidRDefault="00652529" w:rsidP="00EC1DA6">
            <w:pPr>
              <w:pStyle w:val="TableParagraph"/>
              <w:spacing w:before="4"/>
              <w:ind w:left="18"/>
              <w:jc w:val="center"/>
              <w:rPr>
                <w:rFonts w:ascii="Times New Roman" w:eastAsia="Arial" w:hAnsi="Times New Roman" w:cs="Times New Roman"/>
                <w:sz w:val="12"/>
                <w:szCs w:val="12"/>
                <w:highlight w:val="green"/>
              </w:rPr>
            </w:pPr>
            <w:r w:rsidRPr="004549D4">
              <w:rPr>
                <w:rFonts w:ascii="Times New Roman" w:eastAsia="Arial" w:hAnsi="Times New Roman" w:cs="Times New Roman"/>
                <w:sz w:val="12"/>
                <w:szCs w:val="12"/>
                <w:highlight w:val="green"/>
              </w:rPr>
              <w:t>Stat 3233</w:t>
            </w:r>
          </w:p>
        </w:tc>
        <w:tc>
          <w:tcPr>
            <w:tcW w:w="2428" w:type="dxa"/>
            <w:tcBorders>
              <w:top w:val="single" w:sz="7" w:space="0" w:color="000000"/>
              <w:left w:val="single" w:sz="7" w:space="0" w:color="000000"/>
              <w:bottom w:val="single" w:sz="7" w:space="0" w:color="000000"/>
              <w:right w:val="single" w:sz="7" w:space="0" w:color="000000"/>
            </w:tcBorders>
          </w:tcPr>
          <w:p w14:paraId="59B790C3" w14:textId="69D25912" w:rsidR="00901081" w:rsidRPr="004549D4" w:rsidRDefault="00652529" w:rsidP="00EC1DA6">
            <w:pPr>
              <w:pStyle w:val="TableParagraph"/>
              <w:spacing w:before="1"/>
              <w:ind w:left="18"/>
              <w:jc w:val="center"/>
              <w:rPr>
                <w:rFonts w:ascii="Times New Roman" w:eastAsia="Arial" w:hAnsi="Times New Roman" w:cs="Times New Roman"/>
                <w:sz w:val="12"/>
                <w:szCs w:val="12"/>
                <w:highlight w:val="green"/>
              </w:rPr>
            </w:pPr>
            <w:r w:rsidRPr="004549D4">
              <w:rPr>
                <w:rFonts w:ascii="Times New Roman" w:eastAsia="Arial" w:hAnsi="Times New Roman" w:cs="Times New Roman"/>
                <w:sz w:val="12"/>
                <w:szCs w:val="12"/>
                <w:highlight w:val="green"/>
              </w:rPr>
              <w:t>Applied Statistics I</w:t>
            </w:r>
          </w:p>
        </w:tc>
        <w:tc>
          <w:tcPr>
            <w:tcW w:w="566" w:type="dxa"/>
            <w:tcBorders>
              <w:top w:val="single" w:sz="7" w:space="0" w:color="000000"/>
              <w:left w:val="single" w:sz="7" w:space="0" w:color="000000"/>
              <w:bottom w:val="single" w:sz="7" w:space="0" w:color="000000"/>
              <w:right w:val="single" w:sz="7" w:space="0" w:color="000000"/>
            </w:tcBorders>
          </w:tcPr>
          <w:p w14:paraId="72396A78" w14:textId="45AFECFE" w:rsidR="00901081" w:rsidRPr="004549D4" w:rsidRDefault="00652529" w:rsidP="00EC1DA6">
            <w:pPr>
              <w:pStyle w:val="TableParagraph"/>
              <w:spacing w:before="4"/>
              <w:ind w:right="13"/>
              <w:jc w:val="center"/>
              <w:rPr>
                <w:rFonts w:ascii="Times New Roman" w:eastAsia="Arial" w:hAnsi="Times New Roman" w:cs="Times New Roman"/>
                <w:sz w:val="12"/>
                <w:szCs w:val="12"/>
                <w:highlight w:val="green"/>
              </w:rPr>
            </w:pPr>
            <w:r w:rsidRPr="004549D4">
              <w:rPr>
                <w:rFonts w:ascii="Times New Roman" w:eastAsia="Arial" w:hAnsi="Times New Roman" w:cs="Times New Roman"/>
                <w:sz w:val="12"/>
                <w:szCs w:val="12"/>
                <w:highlight w:val="green"/>
              </w:rPr>
              <w:t>3</w:t>
            </w:r>
          </w:p>
        </w:tc>
        <w:tc>
          <w:tcPr>
            <w:tcW w:w="567" w:type="dxa"/>
            <w:tcBorders>
              <w:top w:val="single" w:sz="7" w:space="0" w:color="000000"/>
              <w:left w:val="single" w:sz="7" w:space="0" w:color="000000"/>
              <w:bottom w:val="single" w:sz="7" w:space="0" w:color="000000"/>
              <w:right w:val="single" w:sz="7" w:space="0" w:color="000000"/>
            </w:tcBorders>
          </w:tcPr>
          <w:p w14:paraId="1FB6716F" w14:textId="4964B293" w:rsidR="00901081" w:rsidRPr="004549D4" w:rsidRDefault="00652529" w:rsidP="00EC1DA6">
            <w:pPr>
              <w:jc w:val="center"/>
              <w:rPr>
                <w:rFonts w:ascii="Times New Roman" w:hAnsi="Times New Roman" w:cs="Times New Roman"/>
                <w:sz w:val="12"/>
                <w:szCs w:val="12"/>
                <w:highlight w:val="green"/>
              </w:rPr>
            </w:pPr>
            <w:r w:rsidRPr="004549D4">
              <w:rPr>
                <w:rFonts w:ascii="Times New Roman" w:hAnsi="Times New Roman" w:cs="Times New Roman"/>
                <w:sz w:val="12"/>
                <w:szCs w:val="12"/>
                <w:highlight w:val="green"/>
              </w:rPr>
              <w:t>n</w:t>
            </w:r>
          </w:p>
        </w:tc>
        <w:tc>
          <w:tcPr>
            <w:tcW w:w="205" w:type="dxa"/>
            <w:tcBorders>
              <w:top w:val="single" w:sz="7" w:space="0" w:color="000000"/>
              <w:left w:val="single" w:sz="7" w:space="0" w:color="000000"/>
              <w:bottom w:val="single" w:sz="7" w:space="0" w:color="000000"/>
              <w:right w:val="single" w:sz="7" w:space="0" w:color="000000"/>
            </w:tcBorders>
          </w:tcPr>
          <w:p w14:paraId="352A8245" w14:textId="77777777" w:rsidR="00901081" w:rsidRPr="004549D4"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AD46DD4" w14:textId="6C37D845" w:rsidR="00901081" w:rsidRPr="004549D4" w:rsidRDefault="00EC1DA6" w:rsidP="00EC1DA6">
            <w:pPr>
              <w:pStyle w:val="TableParagraph"/>
              <w:spacing w:before="4"/>
              <w:ind w:left="18"/>
              <w:jc w:val="center"/>
              <w:rPr>
                <w:rFonts w:ascii="Times New Roman" w:eastAsia="Arial" w:hAnsi="Times New Roman" w:cs="Times New Roman"/>
                <w:sz w:val="12"/>
                <w:szCs w:val="12"/>
                <w:highlight w:val="yellow"/>
              </w:rPr>
            </w:pPr>
            <w:r w:rsidRPr="004549D4">
              <w:rPr>
                <w:rFonts w:ascii="Times New Roman" w:eastAsia="Arial" w:hAnsi="Times New Roman" w:cs="Times New Roman"/>
                <w:sz w:val="12"/>
                <w:szCs w:val="12"/>
                <w:highlight w:val="yellow"/>
              </w:rPr>
              <w:t>Bio 3013</w:t>
            </w:r>
          </w:p>
        </w:tc>
        <w:tc>
          <w:tcPr>
            <w:tcW w:w="2428" w:type="dxa"/>
            <w:tcBorders>
              <w:top w:val="single" w:sz="7" w:space="0" w:color="000000"/>
              <w:left w:val="single" w:sz="7" w:space="0" w:color="000000"/>
              <w:bottom w:val="single" w:sz="7" w:space="0" w:color="000000"/>
              <w:right w:val="single" w:sz="7" w:space="0" w:color="000000"/>
            </w:tcBorders>
          </w:tcPr>
          <w:p w14:paraId="028632EA" w14:textId="292B4405" w:rsidR="00901081" w:rsidRPr="004549D4" w:rsidRDefault="00EC1DA6" w:rsidP="00EC1DA6">
            <w:pPr>
              <w:pStyle w:val="TableParagraph"/>
              <w:spacing w:before="1"/>
              <w:ind w:left="18"/>
              <w:jc w:val="center"/>
              <w:rPr>
                <w:rFonts w:ascii="Times New Roman" w:eastAsia="Arial" w:hAnsi="Times New Roman" w:cs="Times New Roman"/>
                <w:sz w:val="12"/>
                <w:szCs w:val="12"/>
                <w:highlight w:val="yellow"/>
              </w:rPr>
            </w:pPr>
            <w:r w:rsidRPr="004549D4">
              <w:rPr>
                <w:rFonts w:ascii="Times New Roman" w:eastAsia="Arial" w:hAnsi="Times New Roman" w:cs="Times New Roman"/>
                <w:sz w:val="12"/>
                <w:szCs w:val="12"/>
                <w:highlight w:val="yellow"/>
              </w:rPr>
              <w:t>Genetics</w:t>
            </w:r>
          </w:p>
        </w:tc>
        <w:tc>
          <w:tcPr>
            <w:tcW w:w="566" w:type="dxa"/>
            <w:tcBorders>
              <w:top w:val="single" w:sz="7" w:space="0" w:color="000000"/>
              <w:left w:val="single" w:sz="7" w:space="0" w:color="000000"/>
              <w:bottom w:val="single" w:sz="7" w:space="0" w:color="000000"/>
              <w:right w:val="single" w:sz="7" w:space="0" w:color="000000"/>
            </w:tcBorders>
          </w:tcPr>
          <w:p w14:paraId="715BE6C3" w14:textId="6F950A44" w:rsidR="00901081" w:rsidRPr="004549D4" w:rsidRDefault="00EC1DA6" w:rsidP="00EC1DA6">
            <w:pPr>
              <w:pStyle w:val="TableParagraph"/>
              <w:spacing w:before="4"/>
              <w:ind w:right="13"/>
              <w:jc w:val="center"/>
              <w:rPr>
                <w:rFonts w:ascii="Times New Roman" w:eastAsia="Arial" w:hAnsi="Times New Roman" w:cs="Times New Roman"/>
                <w:sz w:val="12"/>
                <w:szCs w:val="12"/>
                <w:highlight w:val="yellow"/>
              </w:rPr>
            </w:pPr>
            <w:r w:rsidRPr="004549D4">
              <w:rPr>
                <w:rFonts w:ascii="Times New Roman" w:eastAsia="Arial" w:hAnsi="Times New Roman" w:cs="Times New Roman"/>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tcPr>
          <w:p w14:paraId="6DB0CA0A" w14:textId="51C66659" w:rsidR="00901081" w:rsidRPr="004549D4" w:rsidRDefault="00EC1DA6" w:rsidP="00EC1DA6">
            <w:pPr>
              <w:pStyle w:val="TableParagraph"/>
              <w:spacing w:before="1"/>
              <w:ind w:left="212" w:right="206"/>
              <w:jc w:val="center"/>
              <w:rPr>
                <w:rFonts w:ascii="Times New Roman" w:eastAsia="Arial" w:hAnsi="Times New Roman" w:cs="Times New Roman"/>
                <w:sz w:val="12"/>
                <w:szCs w:val="12"/>
                <w:highlight w:val="yellow"/>
              </w:rPr>
            </w:pPr>
            <w:r w:rsidRPr="004549D4">
              <w:rPr>
                <w:rFonts w:ascii="Times New Roman" w:eastAsia="Arial" w:hAnsi="Times New Roman" w:cs="Times New Roman"/>
                <w:sz w:val="12"/>
                <w:szCs w:val="12"/>
                <w:highlight w:val="yellow"/>
              </w:rPr>
              <w:t>n</w:t>
            </w:r>
          </w:p>
        </w:tc>
      </w:tr>
      <w:tr w:rsidR="00901081" w14:paraId="5D10F6FE"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F3BF782" w14:textId="77777777" w:rsidR="00901081" w:rsidRPr="004549D4" w:rsidRDefault="00901081" w:rsidP="00EC1DA6">
            <w:pPr>
              <w:pStyle w:val="TableParagraph"/>
              <w:spacing w:before="4"/>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931B3A" w14:textId="77777777" w:rsidR="00901081" w:rsidRPr="004549D4" w:rsidRDefault="00901081" w:rsidP="00EC1DA6">
            <w:pPr>
              <w:pStyle w:val="TableParagraph"/>
              <w:spacing w:before="1"/>
              <w:ind w:left="18"/>
              <w:jc w:val="center"/>
              <w:rPr>
                <w:rFonts w:ascii="Times New Roman" w:eastAsia="Arial" w:hAnsi="Times New Roman" w:cs="Times New Roman"/>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887A94" w14:textId="77777777" w:rsidR="00901081" w:rsidRPr="004549D4" w:rsidRDefault="00901081" w:rsidP="00EC1DA6">
            <w:pPr>
              <w:pStyle w:val="TableParagraph"/>
              <w:spacing w:before="4"/>
              <w:ind w:right="13"/>
              <w:jc w:val="center"/>
              <w:rPr>
                <w:rFonts w:ascii="Times New Roman" w:eastAsia="Arial" w:hAnsi="Times New Roman" w:cs="Times New Roman"/>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D358EF" w14:textId="77777777" w:rsidR="00901081" w:rsidRPr="004549D4" w:rsidRDefault="00901081" w:rsidP="00EC1DA6">
            <w:pPr>
              <w:pStyle w:val="TableParagraph"/>
              <w:spacing w:before="1"/>
              <w:ind w:left="219" w:right="214"/>
              <w:jc w:val="center"/>
              <w:rPr>
                <w:rFonts w:ascii="Times New Roman" w:eastAsia="Arial" w:hAnsi="Times New Roman" w:cs="Times New Roman"/>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078225" w14:textId="77777777" w:rsidR="00901081" w:rsidRPr="004549D4" w:rsidRDefault="00901081" w:rsidP="00EC1DA6">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C189D8F" w14:textId="77777777" w:rsidR="00901081" w:rsidRPr="004549D4" w:rsidRDefault="00901081" w:rsidP="00EC1DA6">
            <w:pPr>
              <w:pStyle w:val="TableParagraph"/>
              <w:spacing w:before="4"/>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6141CD" w14:textId="01169802" w:rsidR="00901081" w:rsidRPr="004549D4" w:rsidRDefault="00EC1DA6" w:rsidP="00EC1DA6">
            <w:pPr>
              <w:pStyle w:val="TableParagraph"/>
              <w:spacing w:before="1"/>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general education elective</w:t>
            </w:r>
          </w:p>
        </w:tc>
        <w:tc>
          <w:tcPr>
            <w:tcW w:w="566" w:type="dxa"/>
            <w:tcBorders>
              <w:top w:val="single" w:sz="7" w:space="0" w:color="000000"/>
              <w:left w:val="single" w:sz="7" w:space="0" w:color="000000"/>
              <w:bottom w:val="single" w:sz="7" w:space="0" w:color="000000"/>
              <w:right w:val="single" w:sz="7" w:space="0" w:color="000000"/>
            </w:tcBorders>
          </w:tcPr>
          <w:p w14:paraId="192640EC" w14:textId="435132EF" w:rsidR="00901081" w:rsidRPr="004549D4" w:rsidRDefault="00EC1DA6" w:rsidP="00EC1DA6">
            <w:pPr>
              <w:pStyle w:val="TableParagraph"/>
              <w:spacing w:before="4"/>
              <w:ind w:right="13"/>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B956357" w14:textId="1D1BC30F" w:rsidR="00901081" w:rsidRPr="004549D4" w:rsidRDefault="00EC1DA6" w:rsidP="00EC1DA6">
            <w:pPr>
              <w:pStyle w:val="TableParagraph"/>
              <w:spacing w:before="1"/>
              <w:ind w:left="212" w:right="206"/>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y</w:t>
            </w:r>
          </w:p>
        </w:tc>
      </w:tr>
      <w:tr w:rsidR="00901081" w14:paraId="1F585C1E"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EE047CF" w14:textId="77777777" w:rsidR="00901081" w:rsidRDefault="00901081" w:rsidP="0095051C">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D2FD2BA" w14:textId="77777777" w:rsidR="00901081" w:rsidRDefault="00901081" w:rsidP="0095051C"/>
        </w:tc>
        <w:tc>
          <w:tcPr>
            <w:tcW w:w="566" w:type="dxa"/>
            <w:tcBorders>
              <w:top w:val="single" w:sz="7" w:space="0" w:color="000000"/>
              <w:left w:val="single" w:sz="7" w:space="0" w:color="000000"/>
              <w:bottom w:val="single" w:sz="7" w:space="0" w:color="000000"/>
              <w:right w:val="single" w:sz="7" w:space="0" w:color="000000"/>
            </w:tcBorders>
          </w:tcPr>
          <w:p w14:paraId="1EB3ED3C" w14:textId="7EE2D40B" w:rsidR="00901081" w:rsidRDefault="00EC1DA6" w:rsidP="00EC1DA6">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7A0CB18" w14:textId="77777777" w:rsidR="00901081" w:rsidRDefault="00901081" w:rsidP="0095051C"/>
        </w:tc>
        <w:tc>
          <w:tcPr>
            <w:tcW w:w="205" w:type="dxa"/>
            <w:tcBorders>
              <w:top w:val="single" w:sz="7" w:space="0" w:color="000000"/>
              <w:left w:val="single" w:sz="7" w:space="0" w:color="000000"/>
              <w:bottom w:val="single" w:sz="7" w:space="0" w:color="000000"/>
              <w:right w:val="single" w:sz="7" w:space="0" w:color="000000"/>
            </w:tcBorders>
          </w:tcPr>
          <w:p w14:paraId="6E9C4FAD" w14:textId="77777777" w:rsidR="00901081" w:rsidRDefault="00901081" w:rsidP="0095051C"/>
        </w:tc>
        <w:tc>
          <w:tcPr>
            <w:tcW w:w="1156" w:type="dxa"/>
            <w:tcBorders>
              <w:top w:val="single" w:sz="7" w:space="0" w:color="000000"/>
              <w:left w:val="single" w:sz="7" w:space="0" w:color="000000"/>
              <w:bottom w:val="single" w:sz="7" w:space="0" w:color="000000"/>
              <w:right w:val="single" w:sz="7" w:space="0" w:color="000000"/>
            </w:tcBorders>
          </w:tcPr>
          <w:p w14:paraId="7DA998B4" w14:textId="77777777" w:rsidR="00901081" w:rsidRDefault="00901081" w:rsidP="0095051C">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E543124" w14:textId="77777777" w:rsidR="00901081" w:rsidRDefault="00901081" w:rsidP="0095051C"/>
        </w:tc>
        <w:tc>
          <w:tcPr>
            <w:tcW w:w="566" w:type="dxa"/>
            <w:tcBorders>
              <w:top w:val="single" w:sz="7" w:space="0" w:color="000000"/>
              <w:left w:val="single" w:sz="7" w:space="0" w:color="000000"/>
              <w:bottom w:val="single" w:sz="7" w:space="0" w:color="000000"/>
              <w:right w:val="single" w:sz="7" w:space="0" w:color="000000"/>
            </w:tcBorders>
          </w:tcPr>
          <w:p w14:paraId="2EEE26BE" w14:textId="5B379FD9" w:rsidR="00901081" w:rsidRDefault="00EC1DA6" w:rsidP="00EC1DA6">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15119D3" w14:textId="77777777" w:rsidR="00901081" w:rsidRDefault="00901081" w:rsidP="0095051C"/>
        </w:tc>
      </w:tr>
      <w:tr w:rsidR="00901081" w14:paraId="267B9ABA" w14:textId="77777777" w:rsidTr="0095051C">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BD2A1AD" w14:textId="77777777" w:rsidR="00901081" w:rsidRDefault="00901081" w:rsidP="0095051C">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7A91205B" w14:textId="77777777" w:rsidR="00901081" w:rsidRDefault="00901081" w:rsidP="0095051C"/>
        </w:tc>
        <w:tc>
          <w:tcPr>
            <w:tcW w:w="4717" w:type="dxa"/>
            <w:gridSpan w:val="4"/>
            <w:tcBorders>
              <w:top w:val="single" w:sz="7" w:space="0" w:color="000000"/>
              <w:left w:val="single" w:sz="7" w:space="0" w:color="000000"/>
              <w:bottom w:val="single" w:sz="7" w:space="0" w:color="000000"/>
              <w:right w:val="single" w:sz="7" w:space="0" w:color="000000"/>
            </w:tcBorders>
          </w:tcPr>
          <w:p w14:paraId="2C933597" w14:textId="77777777" w:rsidR="00901081" w:rsidRDefault="00901081" w:rsidP="0095051C">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901081" w14:paraId="6EADDE87" w14:textId="77777777" w:rsidTr="0095051C">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EEBA63D" w14:textId="77777777" w:rsidR="00901081" w:rsidRDefault="00901081" w:rsidP="0095051C">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15555BD" w14:textId="77777777" w:rsidR="00901081" w:rsidRDefault="00901081" w:rsidP="0095051C"/>
        </w:tc>
        <w:tc>
          <w:tcPr>
            <w:tcW w:w="4717" w:type="dxa"/>
            <w:gridSpan w:val="4"/>
            <w:tcBorders>
              <w:top w:val="single" w:sz="7" w:space="0" w:color="000000"/>
              <w:left w:val="single" w:sz="7" w:space="0" w:color="000000"/>
              <w:bottom w:val="single" w:sz="7" w:space="0" w:color="000000"/>
              <w:right w:val="single" w:sz="7" w:space="0" w:color="000000"/>
            </w:tcBorders>
          </w:tcPr>
          <w:p w14:paraId="21C71CF0" w14:textId="77777777" w:rsidR="00901081" w:rsidRDefault="00901081" w:rsidP="0095051C">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6C101C01"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F3EDBDA" w14:textId="77777777" w:rsidR="00901081" w:rsidRPr="00B069D9" w:rsidRDefault="00901081" w:rsidP="00B069D9">
            <w:pPr>
              <w:pStyle w:val="TableParagraph"/>
              <w:spacing w:before="45"/>
              <w:ind w:left="18"/>
              <w:jc w:val="center"/>
              <w:rPr>
                <w:rFonts w:ascii="Times New Roman" w:eastAsia="Arial" w:hAnsi="Times New Roman" w:cs="Times New Roman"/>
                <w:sz w:val="12"/>
                <w:szCs w:val="12"/>
              </w:rPr>
            </w:pPr>
            <w:r w:rsidRPr="00B069D9">
              <w:rPr>
                <w:rFonts w:ascii="Times New Roman" w:eastAsia="Arial" w:hAnsi="Times New Roman" w:cs="Times New Roman"/>
                <w:b/>
                <w:bCs/>
                <w:sz w:val="12"/>
                <w:szCs w:val="12"/>
              </w:rPr>
              <w:t>Co</w:t>
            </w:r>
            <w:r w:rsidRPr="00B069D9">
              <w:rPr>
                <w:rFonts w:ascii="Times New Roman" w:eastAsia="Arial" w:hAnsi="Times New Roman" w:cs="Times New Roman"/>
                <w:b/>
                <w:bCs/>
                <w:spacing w:val="-2"/>
                <w:sz w:val="12"/>
                <w:szCs w:val="12"/>
              </w:rPr>
              <w:t>ur</w:t>
            </w:r>
            <w:r w:rsidRPr="00B069D9">
              <w:rPr>
                <w:rFonts w:ascii="Times New Roman" w:eastAsia="Arial" w:hAnsi="Times New Roman" w:cs="Times New Roman"/>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98508F2" w14:textId="77777777" w:rsidR="00901081" w:rsidRPr="00B069D9" w:rsidRDefault="00901081" w:rsidP="00B069D9">
            <w:pPr>
              <w:pStyle w:val="TableParagraph"/>
              <w:spacing w:before="45"/>
              <w:ind w:left="18"/>
              <w:jc w:val="center"/>
              <w:rPr>
                <w:rFonts w:ascii="Times New Roman" w:eastAsia="Arial" w:hAnsi="Times New Roman" w:cs="Times New Roman"/>
                <w:sz w:val="12"/>
                <w:szCs w:val="12"/>
              </w:rPr>
            </w:pPr>
            <w:r w:rsidRPr="00B069D9">
              <w:rPr>
                <w:rFonts w:ascii="Times New Roman" w:eastAsia="Arial" w:hAnsi="Times New Roman" w:cs="Times New Roman"/>
                <w:b/>
                <w:bCs/>
                <w:sz w:val="12"/>
                <w:szCs w:val="12"/>
              </w:rPr>
              <w:t>Co</w:t>
            </w:r>
            <w:r w:rsidRPr="00B069D9">
              <w:rPr>
                <w:rFonts w:ascii="Times New Roman" w:eastAsia="Arial" w:hAnsi="Times New Roman" w:cs="Times New Roman"/>
                <w:b/>
                <w:bCs/>
                <w:spacing w:val="-2"/>
                <w:sz w:val="12"/>
                <w:szCs w:val="12"/>
              </w:rPr>
              <w:t>ur</w:t>
            </w:r>
            <w:r w:rsidRPr="00B069D9">
              <w:rPr>
                <w:rFonts w:ascii="Times New Roman" w:eastAsia="Arial" w:hAnsi="Times New Roman" w:cs="Times New Roman"/>
                <w:b/>
                <w:bCs/>
                <w:sz w:val="12"/>
                <w:szCs w:val="12"/>
              </w:rPr>
              <w:t>se Na</w:t>
            </w:r>
            <w:r w:rsidRPr="00B069D9">
              <w:rPr>
                <w:rFonts w:ascii="Times New Roman" w:eastAsia="Arial" w:hAnsi="Times New Roman" w:cs="Times New Roman"/>
                <w:b/>
                <w:bCs/>
                <w:spacing w:val="-2"/>
                <w:sz w:val="12"/>
                <w:szCs w:val="12"/>
              </w:rPr>
              <w:t>m</w:t>
            </w:r>
            <w:r w:rsidRPr="00B069D9">
              <w:rPr>
                <w:rFonts w:ascii="Times New Roman" w:eastAsia="Arial" w:hAnsi="Times New Roman" w:cs="Times New Roman"/>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FB50216" w14:textId="77777777" w:rsidR="00901081" w:rsidRPr="00B069D9" w:rsidRDefault="00901081" w:rsidP="00B069D9">
            <w:pPr>
              <w:pStyle w:val="TableParagraph"/>
              <w:spacing w:before="45"/>
              <w:ind w:left="18"/>
              <w:jc w:val="center"/>
              <w:rPr>
                <w:rFonts w:ascii="Times New Roman" w:eastAsia="Arial" w:hAnsi="Times New Roman" w:cs="Times New Roman"/>
                <w:sz w:val="12"/>
                <w:szCs w:val="12"/>
              </w:rPr>
            </w:pPr>
            <w:r w:rsidRPr="00B069D9">
              <w:rPr>
                <w:rFonts w:ascii="Times New Roman" w:eastAsia="Arial" w:hAnsi="Times New Roman" w:cs="Times New Roman"/>
                <w:b/>
                <w:bCs/>
                <w:sz w:val="12"/>
                <w:szCs w:val="12"/>
              </w:rPr>
              <w:t>H</w:t>
            </w:r>
            <w:r w:rsidRPr="00B069D9">
              <w:rPr>
                <w:rFonts w:ascii="Times New Roman" w:eastAsia="Arial" w:hAnsi="Times New Roman" w:cs="Times New Roman"/>
                <w:b/>
                <w:bCs/>
                <w:spacing w:val="-2"/>
                <w:sz w:val="12"/>
                <w:szCs w:val="12"/>
              </w:rPr>
              <w:t>r</w:t>
            </w:r>
            <w:r w:rsidRPr="00B069D9">
              <w:rPr>
                <w:rFonts w:ascii="Times New Roman" w:eastAsia="Arial" w:hAnsi="Times New Roman" w:cs="Times New Roman"/>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E1DB520" w14:textId="77777777" w:rsidR="00901081" w:rsidRPr="00B069D9" w:rsidRDefault="00901081" w:rsidP="00B069D9">
            <w:pPr>
              <w:pStyle w:val="TableParagraph"/>
              <w:spacing w:before="25"/>
              <w:ind w:left="68"/>
              <w:jc w:val="center"/>
              <w:rPr>
                <w:rFonts w:ascii="Times New Roman" w:eastAsia="Arial" w:hAnsi="Times New Roman" w:cs="Times New Roman"/>
                <w:sz w:val="12"/>
                <w:szCs w:val="12"/>
              </w:rPr>
            </w:pPr>
            <w:r w:rsidRPr="00B069D9">
              <w:rPr>
                <w:rFonts w:ascii="Times New Roman" w:eastAsia="Arial" w:hAnsi="Times New Roman" w:cs="Times New Roman"/>
                <w:b/>
                <w:bCs/>
                <w:sz w:val="12"/>
                <w:szCs w:val="12"/>
              </w:rPr>
              <w:t>Gen</w:t>
            </w:r>
            <w:r w:rsidRPr="00B069D9">
              <w:rPr>
                <w:rFonts w:ascii="Times New Roman" w:eastAsia="Arial" w:hAnsi="Times New Roman" w:cs="Times New Roman"/>
                <w:b/>
                <w:bCs/>
                <w:spacing w:val="-2"/>
                <w:sz w:val="12"/>
                <w:szCs w:val="12"/>
              </w:rPr>
              <w:t xml:space="preserve"> </w:t>
            </w:r>
            <w:r w:rsidRPr="00B069D9">
              <w:rPr>
                <w:rFonts w:ascii="Times New Roman" w:eastAsia="Arial" w:hAnsi="Times New Roman" w:cs="Times New Roman"/>
                <w:b/>
                <w:bCs/>
                <w:spacing w:val="-1"/>
                <w:sz w:val="12"/>
                <w:szCs w:val="12"/>
              </w:rPr>
              <w:t>E</w:t>
            </w:r>
            <w:r w:rsidRPr="00B069D9">
              <w:rPr>
                <w:rFonts w:ascii="Times New Roman" w:eastAsia="Arial" w:hAnsi="Times New Roman" w:cs="Times New Roman"/>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4BA49C4" w14:textId="77777777" w:rsidR="00901081" w:rsidRPr="00B069D9" w:rsidRDefault="00901081" w:rsidP="00B069D9">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9ACC66F" w14:textId="77777777" w:rsidR="00901081" w:rsidRPr="00B069D9" w:rsidRDefault="00901081" w:rsidP="00B069D9">
            <w:pPr>
              <w:pStyle w:val="TableParagraph"/>
              <w:spacing w:before="45"/>
              <w:ind w:left="18"/>
              <w:jc w:val="center"/>
              <w:rPr>
                <w:rFonts w:ascii="Times New Roman" w:eastAsia="Arial" w:hAnsi="Times New Roman" w:cs="Times New Roman"/>
                <w:sz w:val="12"/>
                <w:szCs w:val="12"/>
              </w:rPr>
            </w:pPr>
            <w:r w:rsidRPr="00B069D9">
              <w:rPr>
                <w:rFonts w:ascii="Times New Roman" w:eastAsia="Arial" w:hAnsi="Times New Roman" w:cs="Times New Roman"/>
                <w:b/>
                <w:bCs/>
                <w:sz w:val="12"/>
                <w:szCs w:val="12"/>
              </w:rPr>
              <w:t>Co</w:t>
            </w:r>
            <w:r w:rsidRPr="00B069D9">
              <w:rPr>
                <w:rFonts w:ascii="Times New Roman" w:eastAsia="Arial" w:hAnsi="Times New Roman" w:cs="Times New Roman"/>
                <w:b/>
                <w:bCs/>
                <w:spacing w:val="-2"/>
                <w:sz w:val="12"/>
                <w:szCs w:val="12"/>
              </w:rPr>
              <w:t>ur</w:t>
            </w:r>
            <w:r w:rsidRPr="00B069D9">
              <w:rPr>
                <w:rFonts w:ascii="Times New Roman" w:eastAsia="Arial" w:hAnsi="Times New Roman" w:cs="Times New Roman"/>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4456F2F" w14:textId="77777777" w:rsidR="00901081" w:rsidRPr="00B069D9" w:rsidRDefault="00901081" w:rsidP="00B069D9">
            <w:pPr>
              <w:pStyle w:val="TableParagraph"/>
              <w:spacing w:before="45"/>
              <w:ind w:left="18"/>
              <w:jc w:val="center"/>
              <w:rPr>
                <w:rFonts w:ascii="Times New Roman" w:eastAsia="Arial" w:hAnsi="Times New Roman" w:cs="Times New Roman"/>
                <w:sz w:val="12"/>
                <w:szCs w:val="12"/>
              </w:rPr>
            </w:pPr>
            <w:r w:rsidRPr="00B069D9">
              <w:rPr>
                <w:rFonts w:ascii="Times New Roman" w:eastAsia="Arial" w:hAnsi="Times New Roman" w:cs="Times New Roman"/>
                <w:b/>
                <w:bCs/>
                <w:sz w:val="12"/>
                <w:szCs w:val="12"/>
              </w:rPr>
              <w:t>Co</w:t>
            </w:r>
            <w:r w:rsidRPr="00B069D9">
              <w:rPr>
                <w:rFonts w:ascii="Times New Roman" w:eastAsia="Arial" w:hAnsi="Times New Roman" w:cs="Times New Roman"/>
                <w:b/>
                <w:bCs/>
                <w:spacing w:val="-2"/>
                <w:sz w:val="12"/>
                <w:szCs w:val="12"/>
              </w:rPr>
              <w:t>ur</w:t>
            </w:r>
            <w:r w:rsidRPr="00B069D9">
              <w:rPr>
                <w:rFonts w:ascii="Times New Roman" w:eastAsia="Arial" w:hAnsi="Times New Roman" w:cs="Times New Roman"/>
                <w:b/>
                <w:bCs/>
                <w:sz w:val="12"/>
                <w:szCs w:val="12"/>
              </w:rPr>
              <w:t>se Na</w:t>
            </w:r>
            <w:r w:rsidRPr="00B069D9">
              <w:rPr>
                <w:rFonts w:ascii="Times New Roman" w:eastAsia="Arial" w:hAnsi="Times New Roman" w:cs="Times New Roman"/>
                <w:b/>
                <w:bCs/>
                <w:spacing w:val="-2"/>
                <w:sz w:val="12"/>
                <w:szCs w:val="12"/>
              </w:rPr>
              <w:t>m</w:t>
            </w:r>
            <w:r w:rsidRPr="00B069D9">
              <w:rPr>
                <w:rFonts w:ascii="Times New Roman" w:eastAsia="Arial" w:hAnsi="Times New Roman" w:cs="Times New Roman"/>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6C73643" w14:textId="77777777" w:rsidR="00901081" w:rsidRPr="00B069D9" w:rsidRDefault="00901081" w:rsidP="00B069D9">
            <w:pPr>
              <w:pStyle w:val="TableParagraph"/>
              <w:spacing w:before="45"/>
              <w:ind w:left="18"/>
              <w:jc w:val="center"/>
              <w:rPr>
                <w:rFonts w:ascii="Times New Roman" w:eastAsia="Arial" w:hAnsi="Times New Roman" w:cs="Times New Roman"/>
                <w:sz w:val="12"/>
                <w:szCs w:val="12"/>
              </w:rPr>
            </w:pPr>
            <w:r w:rsidRPr="00B069D9">
              <w:rPr>
                <w:rFonts w:ascii="Times New Roman" w:eastAsia="Arial" w:hAnsi="Times New Roman" w:cs="Times New Roman"/>
                <w:b/>
                <w:bCs/>
                <w:sz w:val="12"/>
                <w:szCs w:val="12"/>
              </w:rPr>
              <w:t>H</w:t>
            </w:r>
            <w:r w:rsidRPr="00B069D9">
              <w:rPr>
                <w:rFonts w:ascii="Times New Roman" w:eastAsia="Arial" w:hAnsi="Times New Roman" w:cs="Times New Roman"/>
                <w:b/>
                <w:bCs/>
                <w:spacing w:val="-2"/>
                <w:sz w:val="12"/>
                <w:szCs w:val="12"/>
              </w:rPr>
              <w:t>r</w:t>
            </w:r>
            <w:r w:rsidRPr="00B069D9">
              <w:rPr>
                <w:rFonts w:ascii="Times New Roman" w:eastAsia="Arial" w:hAnsi="Times New Roman" w:cs="Times New Roman"/>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379A087" w14:textId="77777777" w:rsidR="00901081" w:rsidRPr="00B069D9" w:rsidRDefault="00901081" w:rsidP="00B069D9">
            <w:pPr>
              <w:pStyle w:val="TableParagraph"/>
              <w:spacing w:before="25"/>
              <w:ind w:left="68"/>
              <w:jc w:val="center"/>
              <w:rPr>
                <w:rFonts w:ascii="Times New Roman" w:eastAsia="Arial" w:hAnsi="Times New Roman" w:cs="Times New Roman"/>
                <w:sz w:val="12"/>
                <w:szCs w:val="12"/>
              </w:rPr>
            </w:pPr>
            <w:r w:rsidRPr="00B069D9">
              <w:rPr>
                <w:rFonts w:ascii="Times New Roman" w:eastAsia="Arial" w:hAnsi="Times New Roman" w:cs="Times New Roman"/>
                <w:b/>
                <w:bCs/>
                <w:sz w:val="12"/>
                <w:szCs w:val="12"/>
              </w:rPr>
              <w:t>Gen</w:t>
            </w:r>
            <w:r w:rsidRPr="00B069D9">
              <w:rPr>
                <w:rFonts w:ascii="Times New Roman" w:eastAsia="Arial" w:hAnsi="Times New Roman" w:cs="Times New Roman"/>
                <w:b/>
                <w:bCs/>
                <w:spacing w:val="-2"/>
                <w:sz w:val="12"/>
                <w:szCs w:val="12"/>
              </w:rPr>
              <w:t xml:space="preserve"> </w:t>
            </w:r>
            <w:r w:rsidRPr="00B069D9">
              <w:rPr>
                <w:rFonts w:ascii="Times New Roman" w:eastAsia="Arial" w:hAnsi="Times New Roman" w:cs="Times New Roman"/>
                <w:b/>
                <w:bCs/>
                <w:spacing w:val="-1"/>
                <w:sz w:val="12"/>
                <w:szCs w:val="12"/>
              </w:rPr>
              <w:t>E</w:t>
            </w:r>
            <w:r w:rsidRPr="00B069D9">
              <w:rPr>
                <w:rFonts w:ascii="Times New Roman" w:eastAsia="Arial" w:hAnsi="Times New Roman" w:cs="Times New Roman"/>
                <w:b/>
                <w:bCs/>
                <w:sz w:val="12"/>
                <w:szCs w:val="12"/>
              </w:rPr>
              <w:t>d</w:t>
            </w:r>
          </w:p>
        </w:tc>
      </w:tr>
      <w:tr w:rsidR="00901081" w14:paraId="598D22A1" w14:textId="77777777" w:rsidTr="0095051C">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410F3EB6" w14:textId="370A5120" w:rsidR="00901081" w:rsidRPr="00B069D9" w:rsidRDefault="00B069D9" w:rsidP="00B069D9">
            <w:pPr>
              <w:pStyle w:val="TableParagraph"/>
              <w:spacing w:before="4"/>
              <w:ind w:left="18"/>
              <w:jc w:val="center"/>
              <w:rPr>
                <w:rFonts w:ascii="Times New Roman" w:eastAsia="Arial" w:hAnsi="Times New Roman" w:cs="Times New Roman"/>
                <w:sz w:val="12"/>
                <w:szCs w:val="12"/>
              </w:rPr>
            </w:pPr>
            <w:r w:rsidRPr="00B069D9">
              <w:rPr>
                <w:rFonts w:ascii="Times New Roman" w:eastAsia="Arial" w:hAnsi="Times New Roman" w:cs="Times New Roman"/>
                <w:sz w:val="12"/>
                <w:szCs w:val="12"/>
              </w:rPr>
              <w:t>Chem 4241</w:t>
            </w:r>
          </w:p>
        </w:tc>
        <w:tc>
          <w:tcPr>
            <w:tcW w:w="2428" w:type="dxa"/>
            <w:tcBorders>
              <w:top w:val="single" w:sz="7" w:space="0" w:color="000000"/>
              <w:left w:val="single" w:sz="7" w:space="0" w:color="000000"/>
              <w:bottom w:val="single" w:sz="7" w:space="0" w:color="000000"/>
              <w:right w:val="single" w:sz="7" w:space="0" w:color="000000"/>
            </w:tcBorders>
            <w:vAlign w:val="center"/>
          </w:tcPr>
          <w:p w14:paraId="00E598C6" w14:textId="10D92E3D" w:rsidR="00901081" w:rsidRPr="00B069D9" w:rsidRDefault="0095051C" w:rsidP="00B069D9">
            <w:pPr>
              <w:pStyle w:val="TableParagraph"/>
              <w:spacing w:before="1"/>
              <w:ind w:left="18"/>
              <w:jc w:val="center"/>
              <w:rPr>
                <w:rFonts w:ascii="Times New Roman" w:eastAsia="Arial" w:hAnsi="Times New Roman" w:cs="Times New Roman"/>
                <w:sz w:val="12"/>
                <w:szCs w:val="12"/>
              </w:rPr>
            </w:pPr>
            <w:r>
              <w:rPr>
                <w:rFonts w:ascii="Times New Roman" w:eastAsia="Arial" w:hAnsi="Times New Roman" w:cs="Times New Roman"/>
                <w:sz w:val="12"/>
                <w:szCs w:val="12"/>
              </w:rPr>
              <w:t>Biochemistry Laboratory</w:t>
            </w:r>
          </w:p>
        </w:tc>
        <w:tc>
          <w:tcPr>
            <w:tcW w:w="566" w:type="dxa"/>
            <w:tcBorders>
              <w:top w:val="single" w:sz="7" w:space="0" w:color="000000"/>
              <w:left w:val="single" w:sz="7" w:space="0" w:color="000000"/>
              <w:bottom w:val="single" w:sz="7" w:space="0" w:color="000000"/>
              <w:right w:val="single" w:sz="7" w:space="0" w:color="000000"/>
            </w:tcBorders>
            <w:vAlign w:val="center"/>
          </w:tcPr>
          <w:p w14:paraId="03229071" w14:textId="143A0F3A" w:rsidR="00901081" w:rsidRPr="00B069D9" w:rsidRDefault="0095051C" w:rsidP="00B069D9">
            <w:pPr>
              <w:pStyle w:val="TableParagraph"/>
              <w:spacing w:before="4"/>
              <w:ind w:right="13"/>
              <w:jc w:val="center"/>
              <w:rPr>
                <w:rFonts w:ascii="Times New Roman" w:eastAsia="Arial" w:hAnsi="Times New Roman" w:cs="Times New Roman"/>
                <w:sz w:val="12"/>
                <w:szCs w:val="12"/>
              </w:rPr>
            </w:pPr>
            <w:r>
              <w:rPr>
                <w:rFonts w:ascii="Times New Roman" w:eastAsia="Arial" w:hAnsi="Times New Roman" w:cs="Times New Roman"/>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600BEE7B" w14:textId="1266CF9B" w:rsidR="00901081" w:rsidRPr="00B069D9" w:rsidRDefault="0095051C" w:rsidP="00B069D9">
            <w:pPr>
              <w:jc w:val="center"/>
              <w:rPr>
                <w:rFonts w:ascii="Times New Roman" w:hAnsi="Times New Roman" w:cs="Times New Roman"/>
                <w:sz w:val="12"/>
                <w:szCs w:val="12"/>
              </w:rPr>
            </w:pPr>
            <w:r>
              <w:rPr>
                <w:rFonts w:ascii="Times New Roman"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vAlign w:val="center"/>
          </w:tcPr>
          <w:p w14:paraId="44C8C933" w14:textId="77777777" w:rsidR="00901081" w:rsidRPr="00B069D9" w:rsidRDefault="00901081" w:rsidP="00B069D9">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5DB72F5" w14:textId="02D4A3B1" w:rsidR="00901081" w:rsidRPr="00B069D9" w:rsidRDefault="0095051C" w:rsidP="00B069D9">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Chem 4443</w:t>
            </w:r>
          </w:p>
        </w:tc>
        <w:tc>
          <w:tcPr>
            <w:tcW w:w="2428" w:type="dxa"/>
            <w:tcBorders>
              <w:top w:val="single" w:sz="7" w:space="0" w:color="000000"/>
              <w:left w:val="single" w:sz="7" w:space="0" w:color="000000"/>
              <w:bottom w:val="single" w:sz="7" w:space="0" w:color="000000"/>
              <w:right w:val="single" w:sz="7" w:space="0" w:color="000000"/>
            </w:tcBorders>
            <w:vAlign w:val="center"/>
          </w:tcPr>
          <w:p w14:paraId="2ED5FB25" w14:textId="27456A30" w:rsidR="00901081" w:rsidRPr="00B069D9" w:rsidRDefault="0095051C" w:rsidP="00B069D9">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Advanced Biochemistry</w:t>
            </w:r>
          </w:p>
        </w:tc>
        <w:tc>
          <w:tcPr>
            <w:tcW w:w="566" w:type="dxa"/>
            <w:tcBorders>
              <w:top w:val="single" w:sz="7" w:space="0" w:color="000000"/>
              <w:left w:val="single" w:sz="7" w:space="0" w:color="000000"/>
              <w:bottom w:val="single" w:sz="7" w:space="0" w:color="000000"/>
              <w:right w:val="single" w:sz="7" w:space="0" w:color="000000"/>
            </w:tcBorders>
            <w:vAlign w:val="center"/>
          </w:tcPr>
          <w:p w14:paraId="6210819F" w14:textId="5243B11D" w:rsidR="00901081" w:rsidRPr="00B069D9" w:rsidRDefault="0095051C" w:rsidP="00B069D9">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E49A008" w14:textId="355DC008" w:rsidR="00901081" w:rsidRPr="00B069D9" w:rsidRDefault="0095051C" w:rsidP="00B069D9">
            <w:pPr>
              <w:jc w:val="center"/>
              <w:rPr>
                <w:rFonts w:ascii="Times New Roman" w:hAnsi="Times New Roman" w:cs="Times New Roman"/>
                <w:sz w:val="12"/>
                <w:szCs w:val="12"/>
              </w:rPr>
            </w:pPr>
            <w:r>
              <w:rPr>
                <w:rFonts w:ascii="Times New Roman" w:hAnsi="Times New Roman" w:cs="Times New Roman"/>
                <w:sz w:val="12"/>
                <w:szCs w:val="12"/>
              </w:rPr>
              <w:t>n</w:t>
            </w:r>
          </w:p>
        </w:tc>
      </w:tr>
      <w:tr w:rsidR="00901081" w14:paraId="0758025A" w14:textId="77777777" w:rsidTr="0095051C">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16765E85" w14:textId="70748CB8" w:rsidR="00901081" w:rsidRPr="00B069D9" w:rsidRDefault="00B069D9" w:rsidP="00B069D9">
            <w:pPr>
              <w:pStyle w:val="TableParagraph"/>
              <w:spacing w:before="20"/>
              <w:ind w:left="18"/>
              <w:jc w:val="center"/>
              <w:rPr>
                <w:rFonts w:ascii="Times New Roman" w:eastAsia="Arial" w:hAnsi="Times New Roman" w:cs="Times New Roman"/>
                <w:sz w:val="12"/>
                <w:szCs w:val="12"/>
              </w:rPr>
            </w:pPr>
            <w:r w:rsidRPr="00B069D9">
              <w:rPr>
                <w:rFonts w:ascii="Times New Roman" w:eastAsia="Arial" w:hAnsi="Times New Roman" w:cs="Times New Roman"/>
                <w:sz w:val="12"/>
                <w:szCs w:val="12"/>
              </w:rPr>
              <w:t>Chem 4243</w:t>
            </w:r>
          </w:p>
        </w:tc>
        <w:tc>
          <w:tcPr>
            <w:tcW w:w="2428" w:type="dxa"/>
            <w:tcBorders>
              <w:top w:val="single" w:sz="7" w:space="0" w:color="000000"/>
              <w:left w:val="single" w:sz="7" w:space="0" w:color="000000"/>
              <w:bottom w:val="single" w:sz="7" w:space="0" w:color="000000"/>
              <w:right w:val="single" w:sz="7" w:space="0" w:color="000000"/>
            </w:tcBorders>
            <w:vAlign w:val="center"/>
          </w:tcPr>
          <w:p w14:paraId="5614DA99" w14:textId="3A0299F5" w:rsidR="00901081" w:rsidRPr="00B069D9" w:rsidRDefault="0095051C" w:rsidP="00B069D9">
            <w:pPr>
              <w:pStyle w:val="TableParagraph"/>
              <w:spacing w:before="1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Biochemistry</w:t>
            </w:r>
          </w:p>
        </w:tc>
        <w:tc>
          <w:tcPr>
            <w:tcW w:w="566" w:type="dxa"/>
            <w:tcBorders>
              <w:top w:val="single" w:sz="7" w:space="0" w:color="000000"/>
              <w:left w:val="single" w:sz="7" w:space="0" w:color="000000"/>
              <w:bottom w:val="single" w:sz="7" w:space="0" w:color="000000"/>
              <w:right w:val="single" w:sz="7" w:space="0" w:color="000000"/>
            </w:tcBorders>
            <w:vAlign w:val="center"/>
          </w:tcPr>
          <w:p w14:paraId="791307F4" w14:textId="0D37353E" w:rsidR="00901081" w:rsidRPr="00B069D9" w:rsidRDefault="0095051C" w:rsidP="00B069D9">
            <w:pPr>
              <w:pStyle w:val="TableParagraph"/>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A251CD1" w14:textId="1A024D63" w:rsidR="00901081" w:rsidRPr="00B069D9" w:rsidRDefault="0095051C" w:rsidP="00B069D9">
            <w:pPr>
              <w:pStyle w:val="TableParagraph"/>
              <w:ind w:left="219" w:right="199"/>
              <w:jc w:val="center"/>
              <w:rPr>
                <w:rFonts w:ascii="Times New Roman" w:eastAsia="Arial" w:hAnsi="Times New Roman" w:cs="Times New Roman"/>
                <w:sz w:val="12"/>
                <w:szCs w:val="12"/>
              </w:rPr>
            </w:pPr>
            <w:r>
              <w:rPr>
                <w:rFonts w:ascii="Times New Roman" w:eastAsia="Arial"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vAlign w:val="center"/>
          </w:tcPr>
          <w:p w14:paraId="2CCF5D76" w14:textId="77777777" w:rsidR="00901081" w:rsidRPr="00B069D9" w:rsidRDefault="00901081" w:rsidP="00B069D9">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A41420C" w14:textId="7F31ACE0" w:rsidR="00901081" w:rsidRPr="00B069D9" w:rsidRDefault="0095051C" w:rsidP="00B069D9">
            <w:pPr>
              <w:pStyle w:val="TableParagraph"/>
              <w:ind w:left="18"/>
              <w:jc w:val="center"/>
              <w:rPr>
                <w:rFonts w:ascii="Times New Roman" w:eastAsia="Arial" w:hAnsi="Times New Roman" w:cs="Times New Roman"/>
                <w:sz w:val="12"/>
                <w:szCs w:val="12"/>
              </w:rPr>
            </w:pPr>
            <w:r>
              <w:rPr>
                <w:rFonts w:ascii="Times New Roman" w:eastAsia="Arial" w:hAnsi="Times New Roman" w:cs="Times New Roman"/>
                <w:sz w:val="12"/>
                <w:szCs w:val="12"/>
              </w:rPr>
              <w:t>Chem 427V (3)</w:t>
            </w:r>
          </w:p>
        </w:tc>
        <w:tc>
          <w:tcPr>
            <w:tcW w:w="2428" w:type="dxa"/>
            <w:tcBorders>
              <w:top w:val="single" w:sz="7" w:space="0" w:color="000000"/>
              <w:left w:val="single" w:sz="7" w:space="0" w:color="000000"/>
              <w:bottom w:val="single" w:sz="7" w:space="0" w:color="000000"/>
              <w:right w:val="single" w:sz="7" w:space="0" w:color="000000"/>
            </w:tcBorders>
            <w:vAlign w:val="center"/>
          </w:tcPr>
          <w:p w14:paraId="248F9975" w14:textId="4AC4E8B3" w:rsidR="00901081" w:rsidRPr="00B069D9" w:rsidRDefault="0095051C" w:rsidP="00B069D9">
            <w:pPr>
              <w:pStyle w:val="TableParagraph"/>
              <w:ind w:left="18"/>
              <w:jc w:val="center"/>
              <w:rPr>
                <w:rFonts w:ascii="Times New Roman" w:eastAsia="Arial" w:hAnsi="Times New Roman" w:cs="Times New Roman"/>
                <w:sz w:val="12"/>
                <w:szCs w:val="12"/>
              </w:rPr>
            </w:pPr>
            <w:r>
              <w:rPr>
                <w:rFonts w:ascii="Times New Roman" w:eastAsia="Arial" w:hAnsi="Times New Roman" w:cs="Times New Roman"/>
                <w:sz w:val="12"/>
                <w:szCs w:val="12"/>
              </w:rPr>
              <w:t>Research in Chemistry</w:t>
            </w:r>
          </w:p>
        </w:tc>
        <w:tc>
          <w:tcPr>
            <w:tcW w:w="566" w:type="dxa"/>
            <w:tcBorders>
              <w:top w:val="single" w:sz="7" w:space="0" w:color="000000"/>
              <w:left w:val="single" w:sz="7" w:space="0" w:color="000000"/>
              <w:bottom w:val="single" w:sz="7" w:space="0" w:color="000000"/>
              <w:right w:val="single" w:sz="7" w:space="0" w:color="000000"/>
            </w:tcBorders>
            <w:vAlign w:val="center"/>
          </w:tcPr>
          <w:p w14:paraId="33FEE1D7" w14:textId="09EE9A0D" w:rsidR="00901081" w:rsidRPr="00B069D9" w:rsidRDefault="0095051C" w:rsidP="00B069D9">
            <w:pPr>
              <w:pStyle w:val="TableParagraph"/>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42AC1C2" w14:textId="689CB72A" w:rsidR="00901081" w:rsidRPr="00B069D9" w:rsidRDefault="0095051C" w:rsidP="00B069D9">
            <w:pPr>
              <w:jc w:val="center"/>
              <w:rPr>
                <w:rFonts w:ascii="Times New Roman" w:hAnsi="Times New Roman" w:cs="Times New Roman"/>
                <w:sz w:val="12"/>
                <w:szCs w:val="12"/>
              </w:rPr>
            </w:pPr>
            <w:r>
              <w:rPr>
                <w:rFonts w:ascii="Times New Roman" w:hAnsi="Times New Roman" w:cs="Times New Roman"/>
                <w:sz w:val="12"/>
                <w:szCs w:val="12"/>
              </w:rPr>
              <w:t>n</w:t>
            </w:r>
          </w:p>
        </w:tc>
      </w:tr>
      <w:tr w:rsidR="00901081" w14:paraId="220D6A3B" w14:textId="77777777" w:rsidTr="0095051C">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565EE620" w14:textId="61402D8B" w:rsidR="00901081" w:rsidRPr="00B069D9" w:rsidRDefault="00B069D9" w:rsidP="00B069D9">
            <w:pPr>
              <w:pStyle w:val="TableParagraph"/>
              <w:spacing w:before="20"/>
              <w:ind w:left="18"/>
              <w:jc w:val="center"/>
              <w:rPr>
                <w:rFonts w:ascii="Times New Roman" w:eastAsia="Arial" w:hAnsi="Times New Roman" w:cs="Times New Roman"/>
                <w:sz w:val="12"/>
                <w:szCs w:val="12"/>
              </w:rPr>
            </w:pPr>
            <w:r w:rsidRPr="00B069D9">
              <w:rPr>
                <w:rFonts w:ascii="Times New Roman" w:eastAsia="Arial" w:hAnsi="Times New Roman" w:cs="Times New Roman"/>
                <w:sz w:val="12"/>
                <w:szCs w:val="12"/>
              </w:rPr>
              <w:t>Chem 3153</w:t>
            </w:r>
          </w:p>
        </w:tc>
        <w:tc>
          <w:tcPr>
            <w:tcW w:w="2428" w:type="dxa"/>
            <w:tcBorders>
              <w:top w:val="single" w:sz="7" w:space="0" w:color="000000"/>
              <w:left w:val="single" w:sz="7" w:space="0" w:color="000000"/>
              <w:bottom w:val="single" w:sz="7" w:space="0" w:color="000000"/>
              <w:right w:val="single" w:sz="7" w:space="0" w:color="000000"/>
            </w:tcBorders>
            <w:vAlign w:val="center"/>
          </w:tcPr>
          <w:p w14:paraId="11AF32A5" w14:textId="76CF92A7" w:rsidR="00901081" w:rsidRPr="00B069D9" w:rsidRDefault="0095051C" w:rsidP="00B069D9">
            <w:pPr>
              <w:pStyle w:val="TableParagraph"/>
              <w:spacing w:before="1" w:line="267" w:lineRule="auto"/>
              <w:ind w:left="18" w:right="146"/>
              <w:jc w:val="center"/>
              <w:rPr>
                <w:rFonts w:ascii="Times New Roman" w:eastAsia="Arial" w:hAnsi="Times New Roman" w:cs="Times New Roman"/>
                <w:sz w:val="12"/>
                <w:szCs w:val="12"/>
              </w:rPr>
            </w:pPr>
            <w:r>
              <w:rPr>
                <w:rFonts w:ascii="Times New Roman" w:eastAsia="Arial" w:hAnsi="Times New Roman" w:cs="Times New Roman"/>
                <w:sz w:val="12"/>
                <w:szCs w:val="12"/>
              </w:rPr>
              <w:t>Survey of Physical Chemistry</w:t>
            </w:r>
          </w:p>
        </w:tc>
        <w:tc>
          <w:tcPr>
            <w:tcW w:w="566" w:type="dxa"/>
            <w:tcBorders>
              <w:top w:val="single" w:sz="7" w:space="0" w:color="000000"/>
              <w:left w:val="single" w:sz="7" w:space="0" w:color="000000"/>
              <w:bottom w:val="single" w:sz="7" w:space="0" w:color="000000"/>
              <w:right w:val="single" w:sz="7" w:space="0" w:color="000000"/>
            </w:tcBorders>
            <w:vAlign w:val="center"/>
          </w:tcPr>
          <w:p w14:paraId="09368F54" w14:textId="655F9BD7" w:rsidR="00901081" w:rsidRPr="00B069D9" w:rsidRDefault="0095051C" w:rsidP="00B069D9">
            <w:pPr>
              <w:pStyle w:val="TableParagraph"/>
              <w:spacing w:before="4"/>
              <w:ind w:right="13"/>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D254383" w14:textId="1FEA6EE2" w:rsidR="00901081" w:rsidRPr="00B069D9" w:rsidRDefault="0095051C" w:rsidP="00B069D9">
            <w:pPr>
              <w:pStyle w:val="TableParagraph"/>
              <w:spacing w:before="1"/>
              <w:ind w:left="219" w:right="214"/>
              <w:jc w:val="center"/>
              <w:rPr>
                <w:rFonts w:ascii="Times New Roman" w:eastAsia="Arial" w:hAnsi="Times New Roman" w:cs="Times New Roman"/>
                <w:sz w:val="12"/>
                <w:szCs w:val="12"/>
              </w:rPr>
            </w:pPr>
            <w:r>
              <w:rPr>
                <w:rFonts w:ascii="Times New Roman" w:eastAsia="Arial"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vAlign w:val="center"/>
          </w:tcPr>
          <w:p w14:paraId="699BC2B1" w14:textId="77777777" w:rsidR="00901081" w:rsidRPr="00B069D9" w:rsidRDefault="00901081" w:rsidP="00B069D9">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788F2CB" w14:textId="77777777" w:rsidR="00901081" w:rsidRPr="00B069D9" w:rsidRDefault="00901081" w:rsidP="00B069D9">
            <w:pPr>
              <w:pStyle w:val="TableParagraph"/>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BD71E33" w14:textId="63D318D5" w:rsidR="00901081" w:rsidRPr="00B069D9" w:rsidRDefault="0095051C" w:rsidP="00B069D9">
            <w:pPr>
              <w:pStyle w:val="TableParagraph"/>
              <w:ind w:left="18"/>
              <w:jc w:val="center"/>
              <w:rPr>
                <w:rFonts w:ascii="Times New Roman" w:eastAsia="Arial" w:hAnsi="Times New Roman" w:cs="Times New Roman"/>
                <w:sz w:val="12"/>
                <w:szCs w:val="12"/>
              </w:rPr>
            </w:pPr>
            <w:r>
              <w:rPr>
                <w:rFonts w:ascii="Times New Roman" w:eastAsia="Arial" w:hAnsi="Times New Roman" w:cs="Times New Roman"/>
                <w:sz w:val="12"/>
                <w:szCs w:val="12"/>
              </w:rPr>
              <w:t>general education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06AE7D2C" w14:textId="2198A982" w:rsidR="00901081" w:rsidRPr="00B069D9" w:rsidRDefault="0095051C" w:rsidP="00B069D9">
            <w:pPr>
              <w:pStyle w:val="TableParagraph"/>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F04B129" w14:textId="5F2BB24E" w:rsidR="00901081" w:rsidRPr="00B069D9" w:rsidRDefault="0095051C" w:rsidP="00B069D9">
            <w:pPr>
              <w:jc w:val="center"/>
              <w:rPr>
                <w:rFonts w:ascii="Times New Roman" w:hAnsi="Times New Roman" w:cs="Times New Roman"/>
                <w:sz w:val="12"/>
                <w:szCs w:val="12"/>
              </w:rPr>
            </w:pPr>
            <w:r>
              <w:rPr>
                <w:rFonts w:ascii="Times New Roman" w:hAnsi="Times New Roman" w:cs="Times New Roman"/>
                <w:sz w:val="12"/>
                <w:szCs w:val="12"/>
              </w:rPr>
              <w:t>y</w:t>
            </w:r>
          </w:p>
        </w:tc>
      </w:tr>
      <w:tr w:rsidR="00901081" w14:paraId="7F14433D" w14:textId="77777777" w:rsidTr="0095051C">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77B1287B" w14:textId="03B0046A" w:rsidR="00901081" w:rsidRPr="00B069D9" w:rsidRDefault="00901081" w:rsidP="00B069D9">
            <w:pPr>
              <w:pStyle w:val="TableParagraph"/>
              <w:spacing w:before="4"/>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626AE8B9" w14:textId="4EFE754D" w:rsidR="00901081" w:rsidRPr="00B069D9" w:rsidRDefault="0095051C" w:rsidP="00B069D9">
            <w:pPr>
              <w:pStyle w:val="TableParagraph"/>
              <w:spacing w:before="1"/>
              <w:ind w:left="18"/>
              <w:jc w:val="center"/>
              <w:rPr>
                <w:rFonts w:ascii="Times New Roman" w:eastAsia="Arial" w:hAnsi="Times New Roman" w:cs="Times New Roman"/>
                <w:sz w:val="12"/>
                <w:szCs w:val="12"/>
              </w:rPr>
            </w:pPr>
            <w:r>
              <w:rPr>
                <w:rFonts w:ascii="Times New Roman" w:eastAsia="Arial" w:hAnsi="Times New Roman" w:cs="Times New Roman"/>
                <w:sz w:val="12"/>
                <w:szCs w:val="12"/>
              </w:rPr>
              <w:t>g</w:t>
            </w:r>
            <w:r w:rsidR="00B069D9" w:rsidRPr="00B069D9">
              <w:rPr>
                <w:rFonts w:ascii="Times New Roman" w:eastAsia="Arial" w:hAnsi="Times New Roman" w:cs="Times New Roman"/>
                <w:sz w:val="12"/>
                <w:szCs w:val="12"/>
              </w:rPr>
              <w:t>eneral education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A6EECBB" w14:textId="3666761E" w:rsidR="00901081" w:rsidRPr="00B069D9" w:rsidRDefault="0095051C" w:rsidP="00B069D9">
            <w:pPr>
              <w:pStyle w:val="TableParagraph"/>
              <w:spacing w:before="4"/>
              <w:ind w:right="13"/>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C7C8E83" w14:textId="13CE2CC6" w:rsidR="00901081" w:rsidRPr="00B069D9" w:rsidRDefault="0095051C" w:rsidP="00B069D9">
            <w:pPr>
              <w:jc w:val="center"/>
              <w:rPr>
                <w:rFonts w:ascii="Times New Roman" w:hAnsi="Times New Roman" w:cs="Times New Roman"/>
                <w:sz w:val="12"/>
                <w:szCs w:val="12"/>
              </w:rPr>
            </w:pPr>
            <w:r>
              <w:rPr>
                <w:rFonts w:ascii="Times New Roman" w:hAnsi="Times New Roman" w:cs="Times New Roman"/>
                <w:sz w:val="12"/>
                <w:szCs w:val="12"/>
              </w:rPr>
              <w:t>y</w:t>
            </w:r>
          </w:p>
        </w:tc>
        <w:tc>
          <w:tcPr>
            <w:tcW w:w="205" w:type="dxa"/>
            <w:tcBorders>
              <w:top w:val="single" w:sz="7" w:space="0" w:color="000000"/>
              <w:left w:val="single" w:sz="7" w:space="0" w:color="000000"/>
              <w:bottom w:val="single" w:sz="7" w:space="0" w:color="000000"/>
              <w:right w:val="single" w:sz="7" w:space="0" w:color="000000"/>
            </w:tcBorders>
            <w:vAlign w:val="center"/>
          </w:tcPr>
          <w:p w14:paraId="6174037E" w14:textId="77777777" w:rsidR="00901081" w:rsidRPr="00B069D9" w:rsidRDefault="00901081" w:rsidP="00B069D9">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AB6D2B0" w14:textId="77777777" w:rsidR="00901081" w:rsidRPr="00B069D9" w:rsidRDefault="00901081" w:rsidP="00B069D9">
            <w:pPr>
              <w:pStyle w:val="TableParagraph"/>
              <w:spacing w:before="4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2BD8295" w14:textId="3966A00C" w:rsidR="00901081" w:rsidRPr="00B069D9" w:rsidRDefault="0095051C" w:rsidP="00B069D9">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0B473D0A" w14:textId="78ABB052" w:rsidR="00901081" w:rsidRPr="00B069D9" w:rsidRDefault="0095051C" w:rsidP="00B069D9">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6FD50DF" w14:textId="2A643154" w:rsidR="00901081" w:rsidRPr="00B069D9" w:rsidRDefault="0095051C" w:rsidP="00B069D9">
            <w:pPr>
              <w:jc w:val="center"/>
              <w:rPr>
                <w:rFonts w:ascii="Times New Roman" w:hAnsi="Times New Roman" w:cs="Times New Roman"/>
                <w:sz w:val="12"/>
                <w:szCs w:val="12"/>
              </w:rPr>
            </w:pPr>
            <w:r>
              <w:rPr>
                <w:rFonts w:ascii="Times New Roman" w:hAnsi="Times New Roman" w:cs="Times New Roman"/>
                <w:sz w:val="12"/>
                <w:szCs w:val="12"/>
              </w:rPr>
              <w:t>n</w:t>
            </w:r>
          </w:p>
        </w:tc>
      </w:tr>
      <w:tr w:rsidR="00901081" w14:paraId="1258B7EB" w14:textId="77777777" w:rsidTr="0095051C">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47647F42" w14:textId="77777777" w:rsidR="00901081" w:rsidRPr="00B069D9" w:rsidRDefault="00901081" w:rsidP="00B069D9">
            <w:pPr>
              <w:pStyle w:val="TableParagraph"/>
              <w:spacing w:before="4"/>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572E9CE" w14:textId="3FD9263E" w:rsidR="00901081" w:rsidRPr="00B069D9" w:rsidRDefault="0095051C" w:rsidP="00B069D9">
            <w:pPr>
              <w:pStyle w:val="TableParagraph"/>
              <w:spacing w:before="1"/>
              <w:ind w:left="18"/>
              <w:jc w:val="center"/>
              <w:rPr>
                <w:rFonts w:ascii="Times New Roman" w:eastAsia="Arial" w:hAnsi="Times New Roman" w:cs="Times New Roman"/>
                <w:sz w:val="12"/>
                <w:szCs w:val="12"/>
              </w:rPr>
            </w:pPr>
            <w:r>
              <w:rPr>
                <w:rFonts w:ascii="Times New Roman" w:eastAsia="Arial" w:hAnsi="Times New Roman" w:cs="Times New Roman"/>
                <w:sz w:val="12"/>
                <w:szCs w:val="12"/>
              </w:rPr>
              <w:t>g</w:t>
            </w:r>
            <w:r w:rsidR="00B069D9" w:rsidRPr="00B069D9">
              <w:rPr>
                <w:rFonts w:ascii="Times New Roman" w:eastAsia="Arial" w:hAnsi="Times New Roman" w:cs="Times New Roman"/>
                <w:sz w:val="12"/>
                <w:szCs w:val="12"/>
              </w:rPr>
              <w:t>eneral education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4807414" w14:textId="67987388" w:rsidR="00901081" w:rsidRPr="00B069D9" w:rsidRDefault="0095051C" w:rsidP="00B069D9">
            <w:pPr>
              <w:pStyle w:val="TableParagraph"/>
              <w:spacing w:before="4"/>
              <w:ind w:right="13"/>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F20100" w14:textId="5E950CCF" w:rsidR="00901081" w:rsidRPr="00B069D9" w:rsidRDefault="0095051C" w:rsidP="00B069D9">
            <w:pPr>
              <w:jc w:val="center"/>
              <w:rPr>
                <w:rFonts w:ascii="Times New Roman" w:hAnsi="Times New Roman" w:cs="Times New Roman"/>
                <w:sz w:val="12"/>
                <w:szCs w:val="12"/>
              </w:rPr>
            </w:pPr>
            <w:r>
              <w:rPr>
                <w:rFonts w:ascii="Times New Roman" w:hAnsi="Times New Roman" w:cs="Times New Roman"/>
                <w:sz w:val="12"/>
                <w:szCs w:val="12"/>
              </w:rPr>
              <w:t>y</w:t>
            </w:r>
          </w:p>
        </w:tc>
        <w:tc>
          <w:tcPr>
            <w:tcW w:w="205" w:type="dxa"/>
            <w:tcBorders>
              <w:top w:val="single" w:sz="7" w:space="0" w:color="000000"/>
              <w:left w:val="single" w:sz="7" w:space="0" w:color="000000"/>
              <w:bottom w:val="single" w:sz="7" w:space="0" w:color="000000"/>
              <w:right w:val="single" w:sz="7" w:space="0" w:color="000000"/>
            </w:tcBorders>
            <w:vAlign w:val="center"/>
          </w:tcPr>
          <w:p w14:paraId="051D3FC2" w14:textId="77777777" w:rsidR="00901081" w:rsidRPr="00B069D9" w:rsidRDefault="00901081" w:rsidP="00B069D9">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E23B863" w14:textId="443DF57F" w:rsidR="00901081" w:rsidRPr="001C3646" w:rsidRDefault="001C3646" w:rsidP="00B069D9">
            <w:pPr>
              <w:pStyle w:val="TableParagraph"/>
              <w:spacing w:before="45"/>
              <w:ind w:left="18"/>
              <w:jc w:val="center"/>
              <w:rPr>
                <w:rFonts w:ascii="Times New Roman" w:eastAsia="Arial" w:hAnsi="Times New Roman" w:cs="Times New Roman"/>
                <w:sz w:val="12"/>
                <w:szCs w:val="12"/>
                <w:highlight w:val="yellow"/>
              </w:rPr>
            </w:pPr>
            <w:r w:rsidRPr="001C3646">
              <w:rPr>
                <w:rFonts w:ascii="Times New Roman" w:eastAsia="Arial" w:hAnsi="Times New Roman" w:cs="Times New Roman"/>
                <w:sz w:val="12"/>
                <w:szCs w:val="12"/>
                <w:highlight w:val="yellow"/>
              </w:rPr>
              <w:t>Bio 4104</w:t>
            </w:r>
          </w:p>
        </w:tc>
        <w:tc>
          <w:tcPr>
            <w:tcW w:w="2428" w:type="dxa"/>
            <w:tcBorders>
              <w:top w:val="single" w:sz="7" w:space="0" w:color="000000"/>
              <w:left w:val="single" w:sz="7" w:space="0" w:color="000000"/>
              <w:bottom w:val="single" w:sz="7" w:space="0" w:color="000000"/>
              <w:right w:val="single" w:sz="7" w:space="0" w:color="000000"/>
            </w:tcBorders>
            <w:vAlign w:val="center"/>
          </w:tcPr>
          <w:p w14:paraId="4B658FAC" w14:textId="742EA23A" w:rsidR="00901081" w:rsidRPr="001C3646" w:rsidRDefault="001C3646" w:rsidP="00B069D9">
            <w:pPr>
              <w:pStyle w:val="TableParagraph"/>
              <w:spacing w:before="45"/>
              <w:ind w:left="18"/>
              <w:jc w:val="center"/>
              <w:rPr>
                <w:rFonts w:ascii="Times New Roman" w:eastAsia="Arial" w:hAnsi="Times New Roman" w:cs="Times New Roman"/>
                <w:sz w:val="12"/>
                <w:szCs w:val="12"/>
                <w:highlight w:val="yellow"/>
              </w:rPr>
            </w:pPr>
            <w:r w:rsidRPr="001C3646">
              <w:rPr>
                <w:rFonts w:ascii="Times New Roman" w:eastAsia="Arial" w:hAnsi="Times New Roman" w:cs="Times New Roman"/>
                <w:sz w:val="12"/>
                <w:szCs w:val="12"/>
                <w:highlight w:val="yellow"/>
              </w:rPr>
              <w:t>Microb</w:t>
            </w:r>
            <w:r w:rsidR="0095051C" w:rsidRPr="001C3646">
              <w:rPr>
                <w:rFonts w:ascii="Times New Roman" w:eastAsia="Arial" w:hAnsi="Times New Roman" w:cs="Times New Roman"/>
                <w:sz w:val="12"/>
                <w:szCs w:val="12"/>
                <w:highlight w:val="yellow"/>
              </w:rPr>
              <w:t>iology</w:t>
            </w:r>
          </w:p>
        </w:tc>
        <w:tc>
          <w:tcPr>
            <w:tcW w:w="566" w:type="dxa"/>
            <w:tcBorders>
              <w:top w:val="single" w:sz="7" w:space="0" w:color="000000"/>
              <w:left w:val="single" w:sz="7" w:space="0" w:color="000000"/>
              <w:bottom w:val="single" w:sz="7" w:space="0" w:color="000000"/>
              <w:right w:val="single" w:sz="7" w:space="0" w:color="000000"/>
            </w:tcBorders>
            <w:vAlign w:val="center"/>
          </w:tcPr>
          <w:p w14:paraId="12458DEF" w14:textId="2B67F15B" w:rsidR="00901081" w:rsidRPr="001C3646" w:rsidRDefault="001C3646" w:rsidP="00B069D9">
            <w:pPr>
              <w:pStyle w:val="TableParagraph"/>
              <w:spacing w:before="45"/>
              <w:ind w:right="18"/>
              <w:jc w:val="center"/>
              <w:rPr>
                <w:rFonts w:ascii="Times New Roman" w:eastAsia="Arial" w:hAnsi="Times New Roman" w:cs="Times New Roman"/>
                <w:sz w:val="12"/>
                <w:szCs w:val="12"/>
                <w:highlight w:val="yellow"/>
              </w:rPr>
            </w:pPr>
            <w:r w:rsidRPr="001C3646">
              <w:rPr>
                <w:rFonts w:ascii="Times New Roman" w:eastAsia="Arial" w:hAnsi="Times New Roman" w:cs="Times New Roman"/>
                <w:sz w:val="12"/>
                <w:szCs w:val="12"/>
                <w:highlight w:val="yellow"/>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162B224" w14:textId="60C538EF" w:rsidR="00901081" w:rsidRPr="001C3646" w:rsidRDefault="0095051C" w:rsidP="00B069D9">
            <w:pPr>
              <w:jc w:val="center"/>
              <w:rPr>
                <w:rFonts w:ascii="Times New Roman" w:hAnsi="Times New Roman" w:cs="Times New Roman"/>
                <w:sz w:val="12"/>
                <w:szCs w:val="12"/>
                <w:highlight w:val="yellow"/>
              </w:rPr>
            </w:pPr>
            <w:r w:rsidRPr="001C3646">
              <w:rPr>
                <w:rFonts w:ascii="Times New Roman" w:hAnsi="Times New Roman" w:cs="Times New Roman"/>
                <w:sz w:val="12"/>
                <w:szCs w:val="12"/>
                <w:highlight w:val="yellow"/>
              </w:rPr>
              <w:t>n</w:t>
            </w:r>
          </w:p>
        </w:tc>
      </w:tr>
      <w:tr w:rsidR="0095051C" w14:paraId="53758E90" w14:textId="77777777" w:rsidTr="0095051C">
        <w:trPr>
          <w:trHeight w:hRule="exact" w:val="216"/>
        </w:trPr>
        <w:tc>
          <w:tcPr>
            <w:tcW w:w="1299" w:type="dxa"/>
            <w:tcBorders>
              <w:top w:val="single" w:sz="7" w:space="0" w:color="000000"/>
              <w:left w:val="single" w:sz="7" w:space="0" w:color="000000"/>
              <w:bottom w:val="single" w:sz="7" w:space="0" w:color="000000"/>
              <w:right w:val="single" w:sz="7" w:space="0" w:color="000000"/>
            </w:tcBorders>
            <w:vAlign w:val="center"/>
          </w:tcPr>
          <w:p w14:paraId="0E93099F" w14:textId="77777777" w:rsidR="0095051C" w:rsidRPr="00B069D9" w:rsidRDefault="0095051C" w:rsidP="00B069D9">
            <w:pPr>
              <w:pStyle w:val="TableParagraph"/>
              <w:spacing w:before="4"/>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39E4CD10" w14:textId="386D93C4" w:rsidR="0095051C" w:rsidRPr="00B069D9" w:rsidRDefault="0095051C" w:rsidP="00B069D9">
            <w:pPr>
              <w:pStyle w:val="TableParagraph"/>
              <w:spacing w:before="1"/>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99BB069" w14:textId="5ECA85D1" w:rsidR="0095051C" w:rsidRDefault="0095051C" w:rsidP="00B069D9">
            <w:pPr>
              <w:pStyle w:val="TableParagraph"/>
              <w:spacing w:before="4"/>
              <w:ind w:right="13"/>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4CB7E92" w14:textId="1A7C84EF" w:rsidR="0095051C" w:rsidRDefault="0095051C" w:rsidP="00B069D9">
            <w:pPr>
              <w:jc w:val="center"/>
              <w:rPr>
                <w:rFonts w:ascii="Times New Roman" w:hAnsi="Times New Roman" w:cs="Times New Roman"/>
                <w:sz w:val="12"/>
                <w:szCs w:val="12"/>
              </w:rPr>
            </w:pPr>
            <w:r>
              <w:rPr>
                <w:rFonts w:ascii="Times New Roman"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vAlign w:val="center"/>
          </w:tcPr>
          <w:p w14:paraId="0DC35306" w14:textId="77777777" w:rsidR="0095051C" w:rsidRPr="00B069D9" w:rsidRDefault="0095051C" w:rsidP="00B069D9">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954D88F" w14:textId="77777777" w:rsidR="0095051C" w:rsidRPr="00B069D9" w:rsidRDefault="0095051C" w:rsidP="00B069D9">
            <w:pPr>
              <w:pStyle w:val="TableParagraph"/>
              <w:spacing w:before="4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6704B572" w14:textId="77777777" w:rsidR="0095051C" w:rsidRPr="00B069D9" w:rsidRDefault="0095051C" w:rsidP="00B069D9">
            <w:pPr>
              <w:pStyle w:val="TableParagraph"/>
              <w:spacing w:before="45"/>
              <w:ind w:left="18"/>
              <w:jc w:val="center"/>
              <w:rPr>
                <w:rFonts w:ascii="Times New Roman" w:eastAsia="Arial" w:hAnsi="Times New Roman" w:cs="Times New Roman"/>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AB1CBE7" w14:textId="77777777" w:rsidR="0095051C" w:rsidRPr="00B069D9" w:rsidRDefault="0095051C" w:rsidP="00B069D9">
            <w:pPr>
              <w:pStyle w:val="TableParagraph"/>
              <w:spacing w:before="45"/>
              <w:ind w:right="18"/>
              <w:jc w:val="center"/>
              <w:rPr>
                <w:rFonts w:ascii="Times New Roman" w:eastAsia="Arial" w:hAnsi="Times New Roman" w:cs="Times New Roman"/>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51E82F90" w14:textId="77777777" w:rsidR="0095051C" w:rsidRPr="00B069D9" w:rsidRDefault="0095051C" w:rsidP="00B069D9">
            <w:pPr>
              <w:jc w:val="center"/>
              <w:rPr>
                <w:rFonts w:ascii="Times New Roman" w:hAnsi="Times New Roman" w:cs="Times New Roman"/>
                <w:sz w:val="12"/>
                <w:szCs w:val="12"/>
              </w:rPr>
            </w:pPr>
          </w:p>
        </w:tc>
      </w:tr>
      <w:tr w:rsidR="00901081" w14:paraId="369C2F35"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094659F" w14:textId="77777777" w:rsidR="00901081" w:rsidRDefault="00901081" w:rsidP="0095051C">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80B67E5" w14:textId="77777777" w:rsidR="00901081" w:rsidRDefault="00901081" w:rsidP="0095051C"/>
        </w:tc>
        <w:tc>
          <w:tcPr>
            <w:tcW w:w="566" w:type="dxa"/>
            <w:tcBorders>
              <w:top w:val="single" w:sz="7" w:space="0" w:color="000000"/>
              <w:left w:val="single" w:sz="7" w:space="0" w:color="000000"/>
              <w:bottom w:val="single" w:sz="7" w:space="0" w:color="000000"/>
              <w:right w:val="single" w:sz="7" w:space="0" w:color="000000"/>
            </w:tcBorders>
          </w:tcPr>
          <w:p w14:paraId="389D7BA8" w14:textId="216A9C64" w:rsidR="00901081" w:rsidRPr="0095051C" w:rsidRDefault="0095051C" w:rsidP="0095051C">
            <w:pPr>
              <w:pStyle w:val="TableParagraph"/>
              <w:spacing w:before="45"/>
              <w:ind w:right="18"/>
              <w:jc w:val="center"/>
              <w:rPr>
                <w:rFonts w:ascii="Times New Roman" w:eastAsia="Arial" w:hAnsi="Times New Roman" w:cs="Times New Roman"/>
                <w:sz w:val="12"/>
                <w:szCs w:val="12"/>
              </w:rPr>
            </w:pPr>
            <w:r w:rsidRPr="0095051C">
              <w:rPr>
                <w:rFonts w:ascii="Times New Roman" w:eastAsia="Arial" w:hAnsi="Times New Roman" w:cs="Times New Roman"/>
                <w:sz w:val="12"/>
                <w:szCs w:val="12"/>
              </w:rPr>
              <w:t>1</w:t>
            </w:r>
            <w:r w:rsidR="004549D4">
              <w:rPr>
                <w:rFonts w:ascii="Times New Roman" w:eastAsia="Arial" w:hAnsi="Times New Roman" w:cs="Times New Roman"/>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0C9DB01B" w14:textId="77777777" w:rsidR="00901081" w:rsidRDefault="00901081" w:rsidP="0095051C"/>
        </w:tc>
        <w:tc>
          <w:tcPr>
            <w:tcW w:w="205" w:type="dxa"/>
            <w:tcBorders>
              <w:top w:val="single" w:sz="7" w:space="0" w:color="000000"/>
              <w:left w:val="single" w:sz="7" w:space="0" w:color="000000"/>
              <w:bottom w:val="single" w:sz="7" w:space="0" w:color="000000"/>
              <w:right w:val="single" w:sz="7" w:space="0" w:color="000000"/>
            </w:tcBorders>
          </w:tcPr>
          <w:p w14:paraId="1879A7A5" w14:textId="77777777" w:rsidR="00901081" w:rsidRDefault="00901081" w:rsidP="0095051C"/>
        </w:tc>
        <w:tc>
          <w:tcPr>
            <w:tcW w:w="1156" w:type="dxa"/>
            <w:tcBorders>
              <w:top w:val="single" w:sz="7" w:space="0" w:color="000000"/>
              <w:left w:val="single" w:sz="7" w:space="0" w:color="000000"/>
              <w:bottom w:val="single" w:sz="7" w:space="0" w:color="000000"/>
              <w:right w:val="single" w:sz="7" w:space="0" w:color="000000"/>
            </w:tcBorders>
          </w:tcPr>
          <w:p w14:paraId="0E212263" w14:textId="77777777" w:rsidR="00901081" w:rsidRDefault="00901081" w:rsidP="0095051C">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830E158" w14:textId="77777777" w:rsidR="00901081" w:rsidRDefault="00901081" w:rsidP="0095051C"/>
        </w:tc>
        <w:tc>
          <w:tcPr>
            <w:tcW w:w="566" w:type="dxa"/>
            <w:tcBorders>
              <w:top w:val="single" w:sz="7" w:space="0" w:color="000000"/>
              <w:left w:val="single" w:sz="7" w:space="0" w:color="000000"/>
              <w:bottom w:val="single" w:sz="7" w:space="0" w:color="000000"/>
              <w:right w:val="single" w:sz="7" w:space="0" w:color="000000"/>
            </w:tcBorders>
          </w:tcPr>
          <w:p w14:paraId="7641BB57" w14:textId="5B8E26F6" w:rsidR="00901081" w:rsidRPr="0095051C" w:rsidRDefault="0095051C" w:rsidP="0095051C">
            <w:pPr>
              <w:pStyle w:val="TableParagraph"/>
              <w:spacing w:before="45"/>
              <w:ind w:right="18"/>
              <w:jc w:val="center"/>
              <w:rPr>
                <w:rFonts w:ascii="Times New Roman" w:eastAsia="Arial" w:hAnsi="Times New Roman" w:cs="Times New Roman"/>
                <w:sz w:val="12"/>
                <w:szCs w:val="12"/>
              </w:rPr>
            </w:pPr>
            <w:r w:rsidRPr="0095051C">
              <w:rPr>
                <w:rFonts w:ascii="Times New Roman" w:eastAsia="Arial" w:hAnsi="Times New Roman" w:cs="Times New Roman"/>
                <w:sz w:val="12"/>
                <w:szCs w:val="12"/>
              </w:rPr>
              <w:t>1</w:t>
            </w:r>
            <w:r w:rsidR="001C3646">
              <w:rPr>
                <w:rFonts w:ascii="Times New Roman" w:eastAsia="Arial" w:hAnsi="Times New Roman" w:cs="Times New Roman"/>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52BCF8A8" w14:textId="77777777" w:rsidR="00901081" w:rsidRDefault="00901081" w:rsidP="0095051C"/>
        </w:tc>
      </w:tr>
      <w:tr w:rsidR="00901081" w14:paraId="5E8CA232" w14:textId="77777777" w:rsidTr="0095051C">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0CBC67E" w14:textId="77777777" w:rsidR="00901081" w:rsidRDefault="00901081" w:rsidP="0095051C">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448A9921" w14:textId="77777777" w:rsidR="00901081" w:rsidRDefault="00901081" w:rsidP="0095051C"/>
        </w:tc>
        <w:tc>
          <w:tcPr>
            <w:tcW w:w="4717" w:type="dxa"/>
            <w:gridSpan w:val="4"/>
            <w:tcBorders>
              <w:top w:val="single" w:sz="7" w:space="0" w:color="000000"/>
              <w:left w:val="single" w:sz="7" w:space="0" w:color="000000"/>
              <w:bottom w:val="single" w:sz="7" w:space="0" w:color="000000"/>
              <w:right w:val="single" w:sz="7" w:space="0" w:color="000000"/>
            </w:tcBorders>
          </w:tcPr>
          <w:p w14:paraId="14215A29" w14:textId="77777777" w:rsidR="00901081" w:rsidRDefault="00901081" w:rsidP="0095051C">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901081" w14:paraId="7BE90698" w14:textId="77777777" w:rsidTr="0095051C">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437470F" w14:textId="77777777" w:rsidR="00901081" w:rsidRDefault="00901081" w:rsidP="0095051C">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7ADDDB1" w14:textId="77777777" w:rsidR="00901081" w:rsidRDefault="00901081" w:rsidP="0095051C"/>
        </w:tc>
        <w:tc>
          <w:tcPr>
            <w:tcW w:w="4717" w:type="dxa"/>
            <w:gridSpan w:val="4"/>
            <w:tcBorders>
              <w:top w:val="single" w:sz="7" w:space="0" w:color="000000"/>
              <w:left w:val="single" w:sz="7" w:space="0" w:color="000000"/>
              <w:bottom w:val="single" w:sz="7" w:space="0" w:color="000000"/>
              <w:right w:val="single" w:sz="7" w:space="0" w:color="000000"/>
            </w:tcBorders>
          </w:tcPr>
          <w:p w14:paraId="141EC7F0" w14:textId="77777777" w:rsidR="00901081" w:rsidRDefault="00901081" w:rsidP="0095051C">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4EA4FEF3"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5AEEF34" w14:textId="77777777" w:rsidR="00901081" w:rsidRDefault="00901081" w:rsidP="0095051C">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31B6CA5" w14:textId="77777777" w:rsidR="00901081" w:rsidRDefault="00901081" w:rsidP="0095051C">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E23A5C0" w14:textId="77777777" w:rsidR="00901081" w:rsidRDefault="00901081" w:rsidP="0095051C">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89A65E1" w14:textId="77777777" w:rsidR="00901081" w:rsidRDefault="00901081" w:rsidP="0095051C">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6434C3E" w14:textId="77777777" w:rsidR="00901081" w:rsidRDefault="00901081" w:rsidP="0095051C">
            <w:pPr>
              <w:jc w:val="center"/>
            </w:pPr>
          </w:p>
        </w:tc>
        <w:tc>
          <w:tcPr>
            <w:tcW w:w="1156" w:type="dxa"/>
            <w:tcBorders>
              <w:top w:val="single" w:sz="7" w:space="0" w:color="000000"/>
              <w:left w:val="single" w:sz="7" w:space="0" w:color="000000"/>
              <w:bottom w:val="single" w:sz="7" w:space="0" w:color="000000"/>
              <w:right w:val="single" w:sz="7" w:space="0" w:color="000000"/>
            </w:tcBorders>
          </w:tcPr>
          <w:p w14:paraId="4ED0C8C1" w14:textId="77777777" w:rsidR="00901081" w:rsidRDefault="00901081" w:rsidP="0095051C">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AB272F9" w14:textId="77777777" w:rsidR="00901081" w:rsidRDefault="00901081" w:rsidP="0095051C">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AF192A5" w14:textId="77777777" w:rsidR="00901081" w:rsidRDefault="00901081" w:rsidP="0095051C">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093BC20" w14:textId="77777777" w:rsidR="00901081" w:rsidRDefault="00901081" w:rsidP="0095051C">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01081" w14:paraId="3C828D7D"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AD59CA0" w14:textId="77777777" w:rsidR="00901081" w:rsidRPr="004549D4" w:rsidRDefault="00901081" w:rsidP="0095051C">
            <w:pPr>
              <w:pStyle w:val="TableParagraph"/>
              <w:spacing w:before="45"/>
              <w:ind w:left="18"/>
              <w:jc w:val="center"/>
              <w:rPr>
                <w:rFonts w:ascii="Times New Roman" w:eastAsia="Arial" w:hAnsi="Times New Roman" w:cs="Times New Roman"/>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tcPr>
          <w:p w14:paraId="5FE672A0" w14:textId="6B7261FA" w:rsidR="00901081" w:rsidRPr="001C3646" w:rsidRDefault="00A6103E"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degree</w:t>
            </w:r>
            <w:r w:rsidR="001C3646" w:rsidRPr="001C3646">
              <w:rPr>
                <w:rFonts w:ascii="Times New Roman" w:eastAsia="Arial" w:hAnsi="Times New Roman" w:cs="Times New Roman"/>
                <w:sz w:val="12"/>
                <w:szCs w:val="12"/>
              </w:rPr>
              <w:t xml:space="preserve"> </w:t>
            </w:r>
            <w:r w:rsidR="0095051C" w:rsidRPr="001C3646">
              <w:rPr>
                <w:rFonts w:ascii="Times New Roman" w:eastAsia="Arial" w:hAnsi="Times New Roman" w:cs="Times New Roman"/>
                <w:sz w:val="12"/>
                <w:szCs w:val="12"/>
              </w:rPr>
              <w:t xml:space="preserve"> elective</w:t>
            </w:r>
          </w:p>
        </w:tc>
        <w:tc>
          <w:tcPr>
            <w:tcW w:w="566" w:type="dxa"/>
            <w:tcBorders>
              <w:top w:val="single" w:sz="7" w:space="0" w:color="000000"/>
              <w:left w:val="single" w:sz="7" w:space="0" w:color="000000"/>
              <w:bottom w:val="single" w:sz="7" w:space="0" w:color="000000"/>
              <w:right w:val="single" w:sz="7" w:space="0" w:color="000000"/>
            </w:tcBorders>
          </w:tcPr>
          <w:p w14:paraId="26C84F6D" w14:textId="1D4D9009" w:rsidR="00901081" w:rsidRPr="001C3646" w:rsidRDefault="0095051C" w:rsidP="0095051C">
            <w:pPr>
              <w:pStyle w:val="TableParagraph"/>
              <w:spacing w:before="45"/>
              <w:ind w:right="18"/>
              <w:jc w:val="center"/>
              <w:rPr>
                <w:rFonts w:ascii="Times New Roman" w:eastAsia="Arial" w:hAnsi="Times New Roman" w:cs="Times New Roman"/>
                <w:sz w:val="12"/>
                <w:szCs w:val="12"/>
              </w:rPr>
            </w:pPr>
            <w:r w:rsidRPr="001C3646">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9BC044" w14:textId="439B64C3" w:rsidR="00901081" w:rsidRPr="001C3646" w:rsidRDefault="0095051C" w:rsidP="0095051C">
            <w:pPr>
              <w:jc w:val="center"/>
              <w:rPr>
                <w:rFonts w:ascii="Times New Roman" w:hAnsi="Times New Roman" w:cs="Times New Roman"/>
                <w:sz w:val="12"/>
                <w:szCs w:val="12"/>
              </w:rPr>
            </w:pPr>
            <w:r w:rsidRPr="001C3646">
              <w:rPr>
                <w:rFonts w:ascii="Times New Roman"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0B2BEF56" w14:textId="77777777" w:rsidR="00901081" w:rsidRPr="0095051C" w:rsidRDefault="00901081" w:rsidP="0095051C">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F8968D2" w14:textId="10047092" w:rsidR="00901081" w:rsidRPr="0095051C" w:rsidRDefault="0095051C" w:rsidP="0095051C">
            <w:pPr>
              <w:pStyle w:val="TableParagraph"/>
              <w:spacing w:before="2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Chem 4281</w:t>
            </w:r>
          </w:p>
        </w:tc>
        <w:tc>
          <w:tcPr>
            <w:tcW w:w="2428" w:type="dxa"/>
            <w:tcBorders>
              <w:top w:val="single" w:sz="7" w:space="0" w:color="000000"/>
              <w:left w:val="single" w:sz="7" w:space="0" w:color="000000"/>
              <w:bottom w:val="single" w:sz="7" w:space="0" w:color="000000"/>
              <w:right w:val="single" w:sz="7" w:space="0" w:color="000000"/>
            </w:tcBorders>
          </w:tcPr>
          <w:p w14:paraId="45870B11" w14:textId="03F03C1A" w:rsidR="00901081" w:rsidRPr="0095051C" w:rsidRDefault="0095051C"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Chemistry Seminar</w:t>
            </w:r>
          </w:p>
        </w:tc>
        <w:tc>
          <w:tcPr>
            <w:tcW w:w="566" w:type="dxa"/>
            <w:tcBorders>
              <w:top w:val="single" w:sz="7" w:space="0" w:color="000000"/>
              <w:left w:val="single" w:sz="7" w:space="0" w:color="000000"/>
              <w:bottom w:val="single" w:sz="7" w:space="0" w:color="000000"/>
              <w:right w:val="single" w:sz="7" w:space="0" w:color="000000"/>
            </w:tcBorders>
          </w:tcPr>
          <w:p w14:paraId="68C06FA7" w14:textId="323E5E7A" w:rsidR="00901081" w:rsidRPr="0095051C" w:rsidRDefault="0095051C"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98849C3" w14:textId="1DBB4E88" w:rsidR="00901081" w:rsidRPr="0095051C" w:rsidRDefault="0095051C" w:rsidP="0095051C">
            <w:pPr>
              <w:jc w:val="center"/>
              <w:rPr>
                <w:rFonts w:ascii="Times New Roman" w:hAnsi="Times New Roman" w:cs="Times New Roman"/>
                <w:sz w:val="12"/>
                <w:szCs w:val="12"/>
              </w:rPr>
            </w:pPr>
            <w:r>
              <w:rPr>
                <w:rFonts w:ascii="Times New Roman" w:hAnsi="Times New Roman" w:cs="Times New Roman"/>
                <w:sz w:val="12"/>
                <w:szCs w:val="12"/>
              </w:rPr>
              <w:t>n</w:t>
            </w:r>
          </w:p>
        </w:tc>
      </w:tr>
      <w:tr w:rsidR="00901081" w14:paraId="0D460F4C"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77AD178" w14:textId="77777777" w:rsidR="00901081" w:rsidRPr="0095051C" w:rsidRDefault="00901081" w:rsidP="0095051C">
            <w:pPr>
              <w:pStyle w:val="TableParagraph"/>
              <w:spacing w:before="2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C2D95C" w14:textId="5480A97F" w:rsidR="00901081" w:rsidRPr="0095051C" w:rsidRDefault="0095051C" w:rsidP="0095051C">
            <w:pPr>
              <w:pStyle w:val="TableParagraph"/>
              <w:spacing w:before="23"/>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7719867F" w14:textId="57DD0CD1" w:rsidR="00901081" w:rsidRPr="0095051C" w:rsidRDefault="0095051C"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9499B71" w14:textId="3B756F39" w:rsidR="00901081" w:rsidRPr="0095051C" w:rsidRDefault="0095051C" w:rsidP="0095051C">
            <w:pPr>
              <w:jc w:val="center"/>
              <w:rPr>
                <w:rFonts w:ascii="Times New Roman" w:hAnsi="Times New Roman" w:cs="Times New Roman"/>
                <w:sz w:val="12"/>
                <w:szCs w:val="12"/>
              </w:rPr>
            </w:pPr>
            <w:r>
              <w:rPr>
                <w:rFonts w:ascii="Times New Roman"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07DD07B6" w14:textId="77777777" w:rsidR="00901081" w:rsidRPr="0095051C" w:rsidRDefault="00901081" w:rsidP="0095051C">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57D736F" w14:textId="77777777" w:rsidR="00901081" w:rsidRPr="0095051C" w:rsidRDefault="00901081" w:rsidP="0095051C">
            <w:pPr>
              <w:pStyle w:val="TableParagraph"/>
              <w:spacing w:before="2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C24A81" w14:textId="38D05918" w:rsidR="00901081" w:rsidRPr="0095051C" w:rsidRDefault="00A6103E"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 xml:space="preserve">degree </w:t>
            </w:r>
            <w:r w:rsidR="001C3646">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50B12741" w14:textId="6BA271DB" w:rsidR="00901081" w:rsidRPr="0095051C" w:rsidRDefault="004549D4"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73BD423" w14:textId="77777777" w:rsidR="00901081" w:rsidRPr="0095051C" w:rsidRDefault="00901081" w:rsidP="0095051C">
            <w:pPr>
              <w:jc w:val="center"/>
              <w:rPr>
                <w:rFonts w:ascii="Times New Roman" w:hAnsi="Times New Roman" w:cs="Times New Roman"/>
                <w:sz w:val="12"/>
                <w:szCs w:val="12"/>
              </w:rPr>
            </w:pPr>
          </w:p>
        </w:tc>
      </w:tr>
      <w:tr w:rsidR="00901081" w14:paraId="374F40FE"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3C57C26" w14:textId="77777777" w:rsidR="00901081" w:rsidRPr="0095051C" w:rsidRDefault="00901081" w:rsidP="0095051C">
            <w:pPr>
              <w:pStyle w:val="TableParagraph"/>
              <w:spacing w:before="2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3897B8" w14:textId="1510A23B" w:rsidR="00901081" w:rsidRPr="0095051C" w:rsidRDefault="0095051C"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4821467C" w14:textId="56419780" w:rsidR="00901081" w:rsidRPr="0095051C" w:rsidRDefault="0095051C"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99D851" w14:textId="2338A424" w:rsidR="00901081" w:rsidRPr="0095051C" w:rsidRDefault="0095051C" w:rsidP="0095051C">
            <w:pPr>
              <w:jc w:val="center"/>
              <w:rPr>
                <w:rFonts w:ascii="Times New Roman" w:hAnsi="Times New Roman" w:cs="Times New Roman"/>
                <w:sz w:val="12"/>
                <w:szCs w:val="12"/>
              </w:rPr>
            </w:pPr>
            <w:r>
              <w:rPr>
                <w:rFonts w:ascii="Times New Roman"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0C0C6A07" w14:textId="77777777" w:rsidR="00901081" w:rsidRPr="0095051C" w:rsidRDefault="00901081" w:rsidP="0095051C">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34C56C6" w14:textId="77777777" w:rsidR="00901081" w:rsidRPr="0095051C" w:rsidRDefault="00901081" w:rsidP="0095051C">
            <w:pPr>
              <w:pStyle w:val="TableParagraph"/>
              <w:spacing w:before="4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2A9C7AB" w14:textId="04F7C66E" w:rsidR="00901081" w:rsidRPr="0095051C" w:rsidRDefault="004549D4"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365DA784" w14:textId="51F6D7CB" w:rsidR="00901081" w:rsidRPr="0095051C" w:rsidRDefault="004549D4"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1F035DD" w14:textId="77777777" w:rsidR="00901081" w:rsidRPr="0095051C" w:rsidRDefault="00901081" w:rsidP="0095051C">
            <w:pPr>
              <w:jc w:val="center"/>
              <w:rPr>
                <w:rFonts w:ascii="Times New Roman" w:hAnsi="Times New Roman" w:cs="Times New Roman"/>
                <w:sz w:val="12"/>
                <w:szCs w:val="12"/>
              </w:rPr>
            </w:pPr>
          </w:p>
        </w:tc>
      </w:tr>
      <w:tr w:rsidR="00901081" w14:paraId="3489F474"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67D24B7" w14:textId="77777777" w:rsidR="00901081" w:rsidRPr="0095051C" w:rsidRDefault="00901081" w:rsidP="0095051C">
            <w:pPr>
              <w:pStyle w:val="TableParagraph"/>
              <w:spacing w:before="2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F67585" w14:textId="0E40A91D" w:rsidR="00901081" w:rsidRPr="0095051C" w:rsidRDefault="0095051C"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3F073EAA" w14:textId="2D5DE0B8" w:rsidR="00901081" w:rsidRPr="0095051C" w:rsidRDefault="0095051C"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3FBE750" w14:textId="4EFDC907" w:rsidR="00901081" w:rsidRPr="0095051C" w:rsidRDefault="0095051C" w:rsidP="0095051C">
            <w:pPr>
              <w:jc w:val="center"/>
              <w:rPr>
                <w:rFonts w:ascii="Times New Roman" w:hAnsi="Times New Roman" w:cs="Times New Roman"/>
                <w:sz w:val="12"/>
                <w:szCs w:val="12"/>
              </w:rPr>
            </w:pPr>
            <w:r>
              <w:rPr>
                <w:rFonts w:ascii="Times New Roman"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41E59C96" w14:textId="77777777" w:rsidR="00901081" w:rsidRPr="0095051C" w:rsidRDefault="00901081" w:rsidP="0095051C">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0B50CFF" w14:textId="77777777" w:rsidR="00901081" w:rsidRPr="0095051C" w:rsidRDefault="00901081" w:rsidP="0095051C">
            <w:pPr>
              <w:pStyle w:val="TableParagraph"/>
              <w:spacing w:before="2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C058B1" w14:textId="6A39E96F" w:rsidR="00901081" w:rsidRPr="0095051C" w:rsidRDefault="004549D4"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5A177822" w14:textId="05C15CB1" w:rsidR="00901081" w:rsidRPr="0095051C" w:rsidRDefault="004549D4"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1689787" w14:textId="77777777" w:rsidR="00901081" w:rsidRPr="0095051C" w:rsidRDefault="00901081" w:rsidP="0095051C">
            <w:pPr>
              <w:jc w:val="center"/>
              <w:rPr>
                <w:rFonts w:ascii="Times New Roman" w:hAnsi="Times New Roman" w:cs="Times New Roman"/>
                <w:sz w:val="12"/>
                <w:szCs w:val="12"/>
              </w:rPr>
            </w:pPr>
          </w:p>
        </w:tc>
      </w:tr>
      <w:tr w:rsidR="00901081" w14:paraId="2035745B"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B73DAE3" w14:textId="77777777" w:rsidR="00901081" w:rsidRPr="0095051C" w:rsidRDefault="00901081" w:rsidP="0095051C">
            <w:pPr>
              <w:pStyle w:val="TableParagraph"/>
              <w:spacing w:before="2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6A0FAA7" w14:textId="34AAF389" w:rsidR="00901081" w:rsidRPr="0095051C" w:rsidRDefault="0095051C"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38BC9762" w14:textId="7D8C2501" w:rsidR="00901081" w:rsidRPr="0095051C" w:rsidRDefault="001C3646"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60865B7" w14:textId="7915E41C" w:rsidR="00901081" w:rsidRPr="0095051C" w:rsidRDefault="0095051C" w:rsidP="0095051C">
            <w:pPr>
              <w:jc w:val="center"/>
              <w:rPr>
                <w:rFonts w:ascii="Times New Roman" w:hAnsi="Times New Roman" w:cs="Times New Roman"/>
                <w:sz w:val="12"/>
                <w:szCs w:val="12"/>
              </w:rPr>
            </w:pPr>
            <w:r>
              <w:rPr>
                <w:rFonts w:ascii="Times New Roman" w:hAnsi="Times New Roman" w:cs="Times New Roman"/>
                <w:sz w:val="12"/>
                <w:szCs w:val="12"/>
              </w:rPr>
              <w:t>n</w:t>
            </w:r>
          </w:p>
        </w:tc>
        <w:tc>
          <w:tcPr>
            <w:tcW w:w="205" w:type="dxa"/>
            <w:tcBorders>
              <w:top w:val="single" w:sz="7" w:space="0" w:color="000000"/>
              <w:left w:val="single" w:sz="7" w:space="0" w:color="000000"/>
              <w:bottom w:val="single" w:sz="7" w:space="0" w:color="000000"/>
              <w:right w:val="single" w:sz="7" w:space="0" w:color="000000"/>
            </w:tcBorders>
          </w:tcPr>
          <w:p w14:paraId="7B32F285" w14:textId="77777777" w:rsidR="00901081" w:rsidRPr="0095051C" w:rsidRDefault="00901081" w:rsidP="0095051C">
            <w:pPr>
              <w:jc w:val="center"/>
              <w:rPr>
                <w:rFonts w:ascii="Times New Roman" w:hAnsi="Times New Roman" w:cs="Times New Roman"/>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C8EDEBC" w14:textId="77777777" w:rsidR="00901081" w:rsidRPr="0095051C" w:rsidRDefault="00901081" w:rsidP="0095051C">
            <w:pPr>
              <w:pStyle w:val="TableParagraph"/>
              <w:spacing w:before="45"/>
              <w:ind w:left="18"/>
              <w:jc w:val="center"/>
              <w:rPr>
                <w:rFonts w:ascii="Times New Roman" w:eastAsia="Arial" w:hAnsi="Times New Roman" w:cs="Times New Roman"/>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03CD68" w14:textId="316ADCB9" w:rsidR="00901081" w:rsidRPr="0095051C" w:rsidRDefault="004549D4" w:rsidP="0095051C">
            <w:pPr>
              <w:pStyle w:val="TableParagraph"/>
              <w:spacing w:before="45"/>
              <w:ind w:left="18"/>
              <w:jc w:val="center"/>
              <w:rPr>
                <w:rFonts w:ascii="Times New Roman" w:eastAsia="Arial" w:hAnsi="Times New Roman" w:cs="Times New Roman"/>
                <w:sz w:val="12"/>
                <w:szCs w:val="12"/>
              </w:rPr>
            </w:pPr>
            <w:r>
              <w:rPr>
                <w:rFonts w:ascii="Times New Roman" w:eastAsia="Arial" w:hAnsi="Times New Roman" w:cs="Times New Roman"/>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6CEBD30A" w14:textId="660DB2E3" w:rsidR="00901081" w:rsidRPr="0095051C" w:rsidRDefault="004549D4" w:rsidP="0095051C">
            <w:pPr>
              <w:pStyle w:val="TableParagraph"/>
              <w:spacing w:before="45"/>
              <w:ind w:right="18"/>
              <w:jc w:val="center"/>
              <w:rPr>
                <w:rFonts w:ascii="Times New Roman" w:eastAsia="Arial" w:hAnsi="Times New Roman" w:cs="Times New Roman"/>
                <w:sz w:val="12"/>
                <w:szCs w:val="12"/>
              </w:rPr>
            </w:pPr>
            <w:r>
              <w:rPr>
                <w:rFonts w:ascii="Times New Roman" w:eastAsia="Arial" w:hAnsi="Times New Roman" w:cs="Times New Roman"/>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0C12AE" w14:textId="77777777" w:rsidR="00901081" w:rsidRPr="0095051C" w:rsidRDefault="00901081" w:rsidP="0095051C">
            <w:pPr>
              <w:jc w:val="center"/>
              <w:rPr>
                <w:rFonts w:ascii="Times New Roman" w:hAnsi="Times New Roman" w:cs="Times New Roman"/>
                <w:sz w:val="12"/>
                <w:szCs w:val="12"/>
              </w:rPr>
            </w:pPr>
          </w:p>
        </w:tc>
      </w:tr>
      <w:tr w:rsidR="00901081" w14:paraId="08758D79" w14:textId="77777777" w:rsidTr="0095051C">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DBD840D" w14:textId="77777777" w:rsidR="00901081" w:rsidRDefault="00901081" w:rsidP="0095051C">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A7FBB05" w14:textId="77777777" w:rsidR="00901081" w:rsidRDefault="00901081" w:rsidP="0095051C"/>
        </w:tc>
        <w:tc>
          <w:tcPr>
            <w:tcW w:w="566" w:type="dxa"/>
            <w:tcBorders>
              <w:top w:val="single" w:sz="7" w:space="0" w:color="000000"/>
              <w:left w:val="single" w:sz="7" w:space="0" w:color="000000"/>
              <w:bottom w:val="single" w:sz="7" w:space="0" w:color="000000"/>
              <w:right w:val="single" w:sz="7" w:space="0" w:color="000000"/>
            </w:tcBorders>
          </w:tcPr>
          <w:p w14:paraId="01366F8F" w14:textId="0962D65B" w:rsidR="00901081" w:rsidRPr="0095051C" w:rsidRDefault="0095051C" w:rsidP="0095051C">
            <w:pPr>
              <w:pStyle w:val="TableParagraph"/>
              <w:spacing w:before="45"/>
              <w:ind w:right="18"/>
              <w:jc w:val="center"/>
              <w:rPr>
                <w:rFonts w:ascii="Times New Roman" w:eastAsia="Arial" w:hAnsi="Times New Roman" w:cs="Times New Roman"/>
                <w:sz w:val="12"/>
                <w:szCs w:val="12"/>
              </w:rPr>
            </w:pPr>
            <w:r w:rsidRPr="0095051C">
              <w:rPr>
                <w:rFonts w:ascii="Times New Roman" w:eastAsia="Arial" w:hAnsi="Times New Roman" w:cs="Times New Roman"/>
                <w:sz w:val="12"/>
                <w:szCs w:val="12"/>
              </w:rPr>
              <w:t>1</w:t>
            </w:r>
            <w:r w:rsidR="001C3646">
              <w:rPr>
                <w:rFonts w:ascii="Times New Roman" w:eastAsia="Arial" w:hAnsi="Times New Roman" w:cs="Times New Roman"/>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20627208" w14:textId="77777777" w:rsidR="00901081" w:rsidRDefault="00901081" w:rsidP="0095051C"/>
        </w:tc>
        <w:tc>
          <w:tcPr>
            <w:tcW w:w="205" w:type="dxa"/>
            <w:tcBorders>
              <w:top w:val="single" w:sz="7" w:space="0" w:color="000000"/>
              <w:left w:val="single" w:sz="7" w:space="0" w:color="000000"/>
              <w:bottom w:val="single" w:sz="7" w:space="0" w:color="000000"/>
              <w:right w:val="single" w:sz="7" w:space="0" w:color="000000"/>
            </w:tcBorders>
          </w:tcPr>
          <w:p w14:paraId="7BBD4F68" w14:textId="77777777" w:rsidR="00901081" w:rsidRDefault="00901081" w:rsidP="0095051C"/>
        </w:tc>
        <w:tc>
          <w:tcPr>
            <w:tcW w:w="1156" w:type="dxa"/>
            <w:tcBorders>
              <w:top w:val="single" w:sz="7" w:space="0" w:color="000000"/>
              <w:left w:val="single" w:sz="7" w:space="0" w:color="000000"/>
              <w:bottom w:val="single" w:sz="7" w:space="0" w:color="000000"/>
              <w:right w:val="single" w:sz="7" w:space="0" w:color="000000"/>
            </w:tcBorders>
          </w:tcPr>
          <w:p w14:paraId="289C3E75" w14:textId="77777777" w:rsidR="00901081" w:rsidRDefault="00901081" w:rsidP="0095051C">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D14DF81" w14:textId="77777777" w:rsidR="00901081" w:rsidRDefault="00901081" w:rsidP="0095051C"/>
        </w:tc>
        <w:tc>
          <w:tcPr>
            <w:tcW w:w="566" w:type="dxa"/>
            <w:tcBorders>
              <w:top w:val="single" w:sz="7" w:space="0" w:color="000000"/>
              <w:left w:val="single" w:sz="7" w:space="0" w:color="000000"/>
              <w:bottom w:val="single" w:sz="7" w:space="0" w:color="000000"/>
              <w:right w:val="single" w:sz="7" w:space="0" w:color="000000"/>
            </w:tcBorders>
          </w:tcPr>
          <w:p w14:paraId="74CF18E6" w14:textId="7E8B03FC" w:rsidR="00901081" w:rsidRPr="004549D4" w:rsidRDefault="004549D4" w:rsidP="004549D4">
            <w:pPr>
              <w:pStyle w:val="TableParagraph"/>
              <w:spacing w:before="45"/>
              <w:ind w:right="18"/>
              <w:jc w:val="center"/>
              <w:rPr>
                <w:rFonts w:ascii="Times New Roman" w:eastAsia="Arial" w:hAnsi="Times New Roman" w:cs="Times New Roman"/>
                <w:sz w:val="12"/>
                <w:szCs w:val="12"/>
              </w:rPr>
            </w:pPr>
            <w:r w:rsidRPr="004549D4">
              <w:rPr>
                <w:rFonts w:ascii="Times New Roman" w:eastAsia="Arial" w:hAnsi="Times New Roman" w:cs="Times New Roman"/>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47FB22DF" w14:textId="77777777" w:rsidR="00901081" w:rsidRDefault="00901081" w:rsidP="0095051C"/>
        </w:tc>
      </w:tr>
      <w:tr w:rsidR="00901081" w14:paraId="274B4168" w14:textId="77777777" w:rsidTr="004549D4">
        <w:trPr>
          <w:trHeight w:hRule="exact" w:val="288"/>
        </w:trPr>
        <w:tc>
          <w:tcPr>
            <w:tcW w:w="9782" w:type="dxa"/>
            <w:gridSpan w:val="9"/>
            <w:tcBorders>
              <w:top w:val="single" w:sz="7" w:space="0" w:color="000000"/>
              <w:left w:val="single" w:sz="7" w:space="0" w:color="000000"/>
              <w:bottom w:val="single" w:sz="7" w:space="0" w:color="000000"/>
              <w:right w:val="single" w:sz="7" w:space="0" w:color="000000"/>
            </w:tcBorders>
          </w:tcPr>
          <w:p w14:paraId="20C100DF" w14:textId="4E037D35" w:rsidR="00901081" w:rsidRDefault="00901081" w:rsidP="004549D4">
            <w:pPr>
              <w:pStyle w:val="TableParagraph"/>
              <w:tabs>
                <w:tab w:val="left" w:pos="4069"/>
                <w:tab w:val="left" w:pos="5119"/>
                <w:tab w:val="right" w:pos="9218"/>
              </w:tabs>
              <w:ind w:left="29"/>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4549D4">
              <w:rPr>
                <w:rFonts w:ascii="Arial" w:eastAsia="Arial" w:hAnsi="Arial" w:cs="Arial"/>
                <w:b/>
                <w:bCs/>
                <w:sz w:val="18"/>
                <w:szCs w:val="18"/>
              </w:rPr>
              <w:t>45</w:t>
            </w:r>
            <w:r>
              <w:rPr>
                <w:rFonts w:ascii="Arial" w:eastAsia="Arial" w:hAnsi="Arial" w:cs="Arial"/>
                <w:b/>
                <w:bCs/>
                <w:sz w:val="18"/>
                <w:szCs w:val="18"/>
              </w:rPr>
              <w:tab/>
              <w:t>Total Degree Hours</w:t>
            </w:r>
            <w:r>
              <w:rPr>
                <w:rFonts w:ascii="Arial" w:eastAsia="Arial" w:hAnsi="Arial" w:cs="Arial"/>
                <w:b/>
                <w:bCs/>
                <w:sz w:val="18"/>
                <w:szCs w:val="18"/>
              </w:rPr>
              <w:tab/>
            </w:r>
            <w:r w:rsidR="004549D4">
              <w:rPr>
                <w:rFonts w:ascii="Arial" w:eastAsia="Arial" w:hAnsi="Arial" w:cs="Arial"/>
                <w:b/>
                <w:bCs/>
                <w:sz w:val="18"/>
                <w:szCs w:val="18"/>
              </w:rPr>
              <w:t>120</w:t>
            </w:r>
          </w:p>
        </w:tc>
      </w:tr>
      <w:tr w:rsidR="00901081" w14:paraId="11C18712" w14:textId="77777777" w:rsidTr="004549D4">
        <w:trPr>
          <w:trHeight w:hRule="exact" w:val="1728"/>
        </w:trPr>
        <w:tc>
          <w:tcPr>
            <w:tcW w:w="9782" w:type="dxa"/>
            <w:gridSpan w:val="9"/>
            <w:tcBorders>
              <w:top w:val="single" w:sz="7" w:space="0" w:color="000000"/>
              <w:left w:val="single" w:sz="7" w:space="0" w:color="000000"/>
              <w:bottom w:val="single" w:sz="7" w:space="0" w:color="000000"/>
              <w:right w:val="single" w:sz="7" w:space="0" w:color="000000"/>
            </w:tcBorders>
          </w:tcPr>
          <w:p w14:paraId="676DAFFD" w14:textId="77777777" w:rsidR="00901081" w:rsidRDefault="00901081" w:rsidP="0095051C">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0A420A3A" w14:textId="77777777" w:rsidR="004549D4" w:rsidRDefault="004549D4" w:rsidP="0095051C">
            <w:pPr>
              <w:pStyle w:val="TableParagraph"/>
              <w:spacing w:line="205" w:lineRule="exact"/>
              <w:ind w:left="29"/>
              <w:rPr>
                <w:rFonts w:ascii="Arial" w:eastAsia="Arial" w:hAnsi="Arial" w:cs="Arial"/>
                <w:sz w:val="18"/>
                <w:szCs w:val="18"/>
              </w:rPr>
            </w:pPr>
            <w:r>
              <w:rPr>
                <w:rFonts w:ascii="Arial" w:eastAsia="Arial" w:hAnsi="Arial" w:cs="Arial"/>
                <w:sz w:val="18"/>
                <w:szCs w:val="18"/>
              </w:rPr>
              <w:t>Note, no new courses are required.</w:t>
            </w:r>
          </w:p>
          <w:p w14:paraId="03A4DDAB" w14:textId="0B482679" w:rsidR="004549D4" w:rsidRDefault="004549D4" w:rsidP="004549D4">
            <w:pPr>
              <w:pStyle w:val="TableParagraph"/>
              <w:spacing w:line="205" w:lineRule="exact"/>
              <w:rPr>
                <w:rFonts w:ascii="Arial" w:eastAsia="Arial" w:hAnsi="Arial" w:cs="Arial"/>
                <w:sz w:val="18"/>
                <w:szCs w:val="18"/>
              </w:rPr>
            </w:pPr>
            <w:r>
              <w:rPr>
                <w:rFonts w:ascii="Arial" w:eastAsia="Arial" w:hAnsi="Arial" w:cs="Arial"/>
                <w:sz w:val="18"/>
                <w:szCs w:val="18"/>
              </w:rPr>
              <w:t>An asterisk (*) indicates degree required general education course.</w:t>
            </w:r>
          </w:p>
          <w:p w14:paraId="6CD8B2A1" w14:textId="77777777" w:rsidR="004549D4" w:rsidRDefault="004549D4" w:rsidP="004549D4">
            <w:pPr>
              <w:pStyle w:val="TableParagraph"/>
              <w:spacing w:line="205" w:lineRule="exact"/>
              <w:rPr>
                <w:rFonts w:ascii="Arial" w:eastAsia="Arial" w:hAnsi="Arial" w:cs="Arial"/>
                <w:sz w:val="18"/>
                <w:szCs w:val="18"/>
              </w:rPr>
            </w:pPr>
            <w:r>
              <w:rPr>
                <w:rFonts w:ascii="Arial" w:eastAsia="Arial" w:hAnsi="Arial" w:cs="Arial"/>
                <w:sz w:val="18"/>
                <w:szCs w:val="18"/>
              </w:rPr>
              <w:t>Required courses offered by Department of Biological Sciences are highlighted in yellow.</w:t>
            </w:r>
          </w:p>
          <w:p w14:paraId="00FC7EFA" w14:textId="2B565DDC" w:rsidR="004549D4" w:rsidRDefault="004549D4" w:rsidP="004549D4">
            <w:pPr>
              <w:pStyle w:val="TableParagraph"/>
              <w:spacing w:line="205" w:lineRule="exact"/>
              <w:rPr>
                <w:rFonts w:ascii="Arial" w:eastAsia="Arial" w:hAnsi="Arial" w:cs="Arial"/>
                <w:sz w:val="18"/>
                <w:szCs w:val="18"/>
              </w:rPr>
            </w:pPr>
            <w:r>
              <w:rPr>
                <w:rFonts w:ascii="Arial" w:eastAsia="Arial" w:hAnsi="Arial" w:cs="Arial"/>
                <w:sz w:val="18"/>
                <w:szCs w:val="18"/>
              </w:rPr>
              <w:t xml:space="preserve">Required courses offered by Department of </w:t>
            </w:r>
            <w:r w:rsidR="00F27BDE">
              <w:rPr>
                <w:rFonts w:ascii="Arial" w:eastAsia="Arial" w:hAnsi="Arial" w:cs="Arial"/>
                <w:sz w:val="18"/>
                <w:szCs w:val="18"/>
              </w:rPr>
              <w:t>Mathematics &amp; Statistics</w:t>
            </w:r>
            <w:r>
              <w:rPr>
                <w:rFonts w:ascii="Arial" w:eastAsia="Arial" w:hAnsi="Arial" w:cs="Arial"/>
                <w:sz w:val="18"/>
                <w:szCs w:val="18"/>
              </w:rPr>
              <w:t xml:space="preserve"> are highlighted in </w:t>
            </w:r>
            <w:r w:rsidR="00F27BDE">
              <w:rPr>
                <w:rFonts w:ascii="Arial" w:eastAsia="Arial" w:hAnsi="Arial" w:cs="Arial"/>
                <w:sz w:val="18"/>
                <w:szCs w:val="18"/>
              </w:rPr>
              <w:t>green</w:t>
            </w:r>
            <w:r>
              <w:rPr>
                <w:rFonts w:ascii="Arial" w:eastAsia="Arial" w:hAnsi="Arial" w:cs="Arial"/>
                <w:sz w:val="18"/>
                <w:szCs w:val="18"/>
              </w:rPr>
              <w:t>.</w:t>
            </w:r>
          </w:p>
          <w:p w14:paraId="0D18F6D2" w14:textId="0E4EBCB4" w:rsidR="004549D4" w:rsidRPr="00D23594" w:rsidRDefault="001C3646" w:rsidP="004549D4">
            <w:pPr>
              <w:pStyle w:val="TableParagraph"/>
              <w:spacing w:line="205" w:lineRule="exact"/>
              <w:rPr>
                <w:rFonts w:ascii="Arial" w:eastAsia="Arial" w:hAnsi="Arial" w:cs="Arial"/>
                <w:sz w:val="18"/>
                <w:szCs w:val="18"/>
              </w:rPr>
            </w:pPr>
            <w:r>
              <w:rPr>
                <w:rFonts w:ascii="Arial" w:eastAsia="Arial" w:hAnsi="Arial" w:cs="Arial"/>
                <w:sz w:val="18"/>
                <w:szCs w:val="18"/>
              </w:rPr>
              <w:t>5</w:t>
            </w:r>
            <w:r w:rsidR="004549D4">
              <w:rPr>
                <w:rFonts w:ascii="Arial" w:eastAsia="Arial" w:hAnsi="Arial" w:cs="Arial"/>
                <w:sz w:val="18"/>
                <w:szCs w:val="18"/>
              </w:rPr>
              <w:t>-</w:t>
            </w:r>
            <w:r>
              <w:rPr>
                <w:rFonts w:ascii="Arial" w:eastAsia="Arial" w:hAnsi="Arial" w:cs="Arial"/>
                <w:sz w:val="18"/>
                <w:szCs w:val="18"/>
              </w:rPr>
              <w:t>6</w:t>
            </w:r>
            <w:r w:rsidR="004549D4">
              <w:rPr>
                <w:rFonts w:ascii="Arial" w:eastAsia="Arial" w:hAnsi="Arial" w:cs="Arial"/>
                <w:sz w:val="18"/>
                <w:szCs w:val="18"/>
              </w:rPr>
              <w:t xml:space="preserve"> hours of the 2</w:t>
            </w:r>
            <w:r>
              <w:rPr>
                <w:rFonts w:ascii="Arial" w:eastAsia="Arial" w:hAnsi="Arial" w:cs="Arial"/>
                <w:sz w:val="18"/>
                <w:szCs w:val="18"/>
              </w:rPr>
              <w:t>5</w:t>
            </w:r>
            <w:r w:rsidR="004549D4">
              <w:rPr>
                <w:rFonts w:ascii="Arial" w:eastAsia="Arial" w:hAnsi="Arial" w:cs="Arial"/>
                <w:sz w:val="18"/>
                <w:szCs w:val="18"/>
              </w:rPr>
              <w:t>-</w:t>
            </w:r>
            <w:r>
              <w:rPr>
                <w:rFonts w:ascii="Arial" w:eastAsia="Arial" w:hAnsi="Arial" w:cs="Arial"/>
                <w:sz w:val="18"/>
                <w:szCs w:val="18"/>
              </w:rPr>
              <w:t>26</w:t>
            </w:r>
            <w:r w:rsidR="004549D4">
              <w:rPr>
                <w:rFonts w:ascii="Arial" w:eastAsia="Arial" w:hAnsi="Arial" w:cs="Arial"/>
                <w:sz w:val="18"/>
                <w:szCs w:val="18"/>
              </w:rPr>
              <w:t xml:space="preserve"> hours of electives must be at 3000/4000 level</w:t>
            </w:r>
            <w:r w:rsidR="00F27BDE">
              <w:rPr>
                <w:rFonts w:ascii="Arial" w:eastAsia="Arial" w:hAnsi="Arial" w:cs="Arial"/>
                <w:sz w:val="18"/>
                <w:szCs w:val="18"/>
              </w:rPr>
              <w:t xml:space="preserve"> in order to fulfil the minimum of 45 junior/senior hours baccalaureate graduation requirement </w:t>
            </w:r>
            <w:r w:rsidR="004549D4">
              <w:rPr>
                <w:rFonts w:ascii="Arial" w:eastAsia="Arial" w:hAnsi="Arial" w:cs="Arial"/>
                <w:sz w:val="18"/>
                <w:szCs w:val="18"/>
              </w:rPr>
              <w:t xml:space="preserve"> </w:t>
            </w:r>
          </w:p>
        </w:tc>
      </w:tr>
    </w:tbl>
    <w:p w14:paraId="3C263EB8" w14:textId="77777777" w:rsidR="001316EB" w:rsidRDefault="001316EB" w:rsidP="001316EB">
      <w:pPr>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95051C">
        <w:tc>
          <w:tcPr>
            <w:tcW w:w="11016" w:type="dxa"/>
            <w:shd w:val="clear" w:color="auto" w:fill="D9D9D9" w:themeFill="background1" w:themeFillShade="D9"/>
          </w:tcPr>
          <w:p w14:paraId="526AD7EA" w14:textId="77777777" w:rsidR="0019037B" w:rsidRPr="008426D1" w:rsidRDefault="0019037B" w:rsidP="0095051C">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95051C">
        <w:tc>
          <w:tcPr>
            <w:tcW w:w="11016" w:type="dxa"/>
            <w:shd w:val="clear" w:color="auto" w:fill="F2F2F2" w:themeFill="background1" w:themeFillShade="F2"/>
          </w:tcPr>
          <w:p w14:paraId="18AFBED7" w14:textId="77777777" w:rsidR="0019037B" w:rsidRPr="008426D1" w:rsidRDefault="0019037B" w:rsidP="0095051C">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95051C">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95051C">
            <w:pPr>
              <w:rPr>
                <w:rFonts w:ascii="Times New Roman" w:hAnsi="Times New Roman" w:cs="Times New Roman"/>
                <w:b/>
                <w:color w:val="FF0000"/>
                <w:sz w:val="14"/>
                <w:szCs w:val="24"/>
              </w:rPr>
            </w:pPr>
          </w:p>
          <w:p w14:paraId="5A75C194" w14:textId="77777777" w:rsidR="0019037B" w:rsidRPr="008426D1" w:rsidRDefault="0019037B" w:rsidP="0095051C">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95051C">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95051C">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95051C">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974F753" w14:textId="77777777" w:rsidR="0019037B" w:rsidRPr="008426D1" w:rsidRDefault="0019037B" w:rsidP="0019037B">
      <w:pPr>
        <w:rPr>
          <w:rFonts w:asciiTheme="majorHAnsi" w:hAnsiTheme="majorHAnsi" w:cs="Arial"/>
          <w:sz w:val="18"/>
          <w:szCs w:val="18"/>
        </w:rPr>
      </w:pPr>
    </w:p>
    <w:sdt>
      <w:sdtPr>
        <w:rPr>
          <w:rFonts w:asciiTheme="majorHAnsi" w:hAnsiTheme="majorHAnsi" w:cs="Arial"/>
          <w:sz w:val="20"/>
          <w:szCs w:val="20"/>
        </w:rPr>
        <w:id w:val="-97950460"/>
        <w:placeholder>
          <w:docPart w:val="D2DFAF641308FD46B599E9BAFC38F19B"/>
        </w:placeholder>
      </w:sdtPr>
      <w:sdtContent>
        <w:p w14:paraId="12A758F5" w14:textId="77777777" w:rsidR="00CA4125" w:rsidRDefault="00CA4125" w:rsidP="0019037B">
          <w:pPr>
            <w:tabs>
              <w:tab w:val="left" w:pos="360"/>
              <w:tab w:val="left" w:pos="720"/>
            </w:tabs>
            <w:spacing w:after="0" w:line="240" w:lineRule="auto"/>
            <w:rPr>
              <w:rFonts w:asciiTheme="majorHAnsi" w:hAnsiTheme="majorHAnsi" w:cs="Arial"/>
              <w:sz w:val="20"/>
              <w:szCs w:val="20"/>
            </w:rPr>
          </w:pPr>
        </w:p>
        <w:p w14:paraId="2A72E2A2" w14:textId="1BBA5A81" w:rsidR="00CA4125" w:rsidRDefault="00CA4125" w:rsidP="0019037B">
          <w:pPr>
            <w:tabs>
              <w:tab w:val="left" w:pos="360"/>
              <w:tab w:val="left" w:pos="720"/>
            </w:tabs>
            <w:spacing w:after="0" w:line="240" w:lineRule="auto"/>
            <w:rPr>
              <w:rFonts w:asciiTheme="majorHAnsi" w:hAnsiTheme="majorHAnsi" w:cs="Arial"/>
              <w:sz w:val="20"/>
              <w:szCs w:val="20"/>
            </w:rPr>
          </w:pPr>
        </w:p>
        <w:p w14:paraId="489F37F6" w14:textId="77777777" w:rsidR="00CA4125" w:rsidRDefault="00CA4125" w:rsidP="00CA4125"/>
        <w:p w14:paraId="1F32A219" w14:textId="77777777" w:rsidR="00CA4125" w:rsidRDefault="00CA4125" w:rsidP="00CA412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9"/>
          </w:tblGrid>
          <w:tr w:rsidR="00CA4125" w:rsidRPr="001706E0" w14:paraId="239BAAFF" w14:textId="77777777" w:rsidTr="00CB0D7C">
            <w:trPr>
              <w:tblCellSpacing w:w="15" w:type="dxa"/>
            </w:trPr>
            <w:tc>
              <w:tcPr>
                <w:tcW w:w="0" w:type="auto"/>
                <w:vAlign w:val="center"/>
                <w:hideMark/>
              </w:tcPr>
              <w:p w14:paraId="748168BA" w14:textId="77777777" w:rsidR="00CA4125" w:rsidRPr="001706E0" w:rsidRDefault="00CA4125" w:rsidP="00CB0D7C">
                <w:pPr>
                  <w:spacing w:before="100" w:beforeAutospacing="1" w:after="100" w:afterAutospacing="1"/>
                  <w:outlineLvl w:val="0"/>
                  <w:rPr>
                    <w:rFonts w:eastAsia="Times New Roman" w:cs="Times New Roman"/>
                    <w:b/>
                    <w:bCs/>
                    <w:kern w:val="36"/>
                    <w:sz w:val="48"/>
                    <w:szCs w:val="48"/>
                  </w:rPr>
                </w:pPr>
                <w:r w:rsidRPr="001706E0">
                  <w:rPr>
                    <w:rFonts w:eastAsia="Times New Roman" w:cs="Times New Roman"/>
                    <w:b/>
                    <w:bCs/>
                    <w:kern w:val="36"/>
                    <w:sz w:val="48"/>
                    <w:szCs w:val="48"/>
                  </w:rPr>
                  <w:t>Department of Chemistry and Physics</w:t>
                </w:r>
              </w:p>
            </w:tc>
          </w:tr>
          <w:tr w:rsidR="00CA4125" w:rsidRPr="001706E0" w14:paraId="467BFE60" w14:textId="77777777" w:rsidTr="00CB0D7C">
            <w:trPr>
              <w:tblCellSpacing w:w="15" w:type="dxa"/>
            </w:trPr>
            <w:tc>
              <w:tcPr>
                <w:tcW w:w="0" w:type="auto"/>
                <w:vAlign w:val="center"/>
                <w:hideMark/>
              </w:tcPr>
              <w:p w14:paraId="25FBC331" w14:textId="77777777" w:rsidR="00CA4125" w:rsidRPr="001706E0" w:rsidRDefault="00483360" w:rsidP="00CB0D7C">
                <w:pPr>
                  <w:rPr>
                    <w:rFonts w:eastAsia="Times New Roman" w:cs="Times New Roman"/>
                    <w:szCs w:val="24"/>
                  </w:rPr>
                </w:pPr>
                <w:r w:rsidRPr="00483360">
                  <w:rPr>
                    <w:rFonts w:eastAsia="Times New Roman" w:cs="Times New Roman"/>
                    <w:noProof/>
                    <w:szCs w:val="24"/>
                  </w:rPr>
                  <w:pict w14:anchorId="14340A02">
                    <v:rect id="_x0000_i1045" alt="" style="width:468pt;height:.05pt;mso-width-percent:0;mso-height-percent:0;mso-width-percent:0;mso-height-percent:0" o:hralign="center" o:hrstd="t" o:hr="t" fillcolor="#a0a0a0" stroked="f"/>
                  </w:pict>
                </w:r>
              </w:p>
            </w:tc>
          </w:tr>
        </w:tbl>
        <w:p w14:paraId="1DDA7EF8" w14:textId="77777777" w:rsidR="00CA4125" w:rsidRPr="001706E0" w:rsidRDefault="00CA4125" w:rsidP="00CA4125">
          <w:pPr>
            <w:spacing w:before="100" w:beforeAutospacing="1" w:after="100" w:afterAutospacing="1"/>
            <w:rPr>
              <w:rFonts w:eastAsia="Times New Roman" w:cs="Times New Roman"/>
              <w:szCs w:val="24"/>
            </w:rPr>
          </w:pPr>
          <w:r w:rsidRPr="001706E0">
            <w:rPr>
              <w:rFonts w:eastAsia="Times New Roman" w:cs="Times New Roman"/>
              <w:noProof/>
              <w:szCs w:val="24"/>
            </w:rPr>
            <w:drawing>
              <wp:inline distT="0" distB="0" distL="0" distR="0" wp14:anchorId="5268C6A3" wp14:editId="189930B6">
                <wp:extent cx="123825" cy="133350"/>
                <wp:effectExtent l="0" t="0" r="952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706E0">
            <w:rPr>
              <w:rFonts w:eastAsia="Times New Roman" w:cs="Times New Roman"/>
              <w:szCs w:val="24"/>
            </w:rPr>
            <w:t xml:space="preserve">Return to: </w:t>
          </w:r>
          <w:hyperlink r:id="rId14" w:history="1">
            <w:r w:rsidRPr="001706E0">
              <w:rPr>
                <w:rFonts w:eastAsia="Times New Roman" w:cs="Times New Roman"/>
                <w:color w:val="0000FF"/>
                <w:szCs w:val="24"/>
                <w:u w:val="single"/>
              </w:rPr>
              <w:t>Programs by Department</w:t>
            </w:r>
          </w:hyperlink>
        </w:p>
        <w:p w14:paraId="6245BE9E" w14:textId="77777777" w:rsidR="00CA4125" w:rsidRDefault="00CA4125" w:rsidP="00CA4125">
          <w:pPr>
            <w:spacing w:before="100" w:beforeAutospacing="1" w:after="100" w:afterAutospacing="1"/>
            <w:rPr>
              <w:rFonts w:eastAsia="Times New Roman" w:cs="Times New Roman"/>
              <w:iCs/>
              <w:szCs w:val="24"/>
            </w:rPr>
          </w:pPr>
          <w:r w:rsidRPr="001706E0">
            <w:rPr>
              <w:rFonts w:eastAsia="Times New Roman" w:cs="Times New Roman"/>
              <w:i/>
              <w:iCs/>
              <w:szCs w:val="24"/>
            </w:rPr>
            <w:t>Associate Professor William Burns, Chair</w:t>
          </w:r>
          <w:r w:rsidRPr="001706E0">
            <w:rPr>
              <w:rFonts w:eastAsia="Times New Roman" w:cs="Times New Roman"/>
              <w:szCs w:val="24"/>
            </w:rPr>
            <w:br/>
          </w:r>
          <w:r w:rsidRPr="001706E0">
            <w:rPr>
              <w:rFonts w:eastAsia="Times New Roman" w:cs="Times New Roman"/>
              <w:b/>
              <w:bCs/>
              <w:szCs w:val="24"/>
            </w:rPr>
            <w:t>Professors:</w:t>
          </w:r>
          <w:r w:rsidRPr="001706E0">
            <w:rPr>
              <w:rFonts w:eastAsia="Times New Roman" w:cs="Times New Roman"/>
              <w:szCs w:val="24"/>
            </w:rPr>
            <w:t xml:space="preserve"> </w:t>
          </w:r>
          <w:r w:rsidRPr="001706E0">
            <w:rPr>
              <w:rFonts w:eastAsia="Times New Roman" w:cs="Times New Roman"/>
              <w:i/>
              <w:iCs/>
              <w:szCs w:val="24"/>
            </w:rPr>
            <w:t>Draganjac, Johnson, Kennon, Lorence, Sustich</w:t>
          </w:r>
          <w:r w:rsidRPr="001706E0">
            <w:rPr>
              <w:rFonts w:eastAsia="Times New Roman" w:cs="Times New Roman"/>
              <w:szCs w:val="24"/>
            </w:rPr>
            <w:br/>
          </w:r>
          <w:r w:rsidRPr="001706E0">
            <w:rPr>
              <w:rFonts w:eastAsia="Times New Roman" w:cs="Times New Roman"/>
              <w:b/>
              <w:bCs/>
              <w:szCs w:val="24"/>
            </w:rPr>
            <w:t>Associate Professors:</w:t>
          </w:r>
          <w:r w:rsidRPr="001706E0">
            <w:rPr>
              <w:rFonts w:eastAsia="Times New Roman" w:cs="Times New Roman"/>
              <w:szCs w:val="24"/>
            </w:rPr>
            <w:t xml:space="preserve"> </w:t>
          </w:r>
          <w:r w:rsidRPr="001706E0">
            <w:rPr>
              <w:rFonts w:eastAsia="Times New Roman" w:cs="Times New Roman"/>
              <w:i/>
              <w:iCs/>
              <w:szCs w:val="24"/>
            </w:rPr>
            <w:t>Alam, Ali, Biswas, Carroll, Hershberger, Izadyar, Koizumi, Merten, Ontko, Zhang</w:t>
          </w:r>
          <w:r w:rsidRPr="001706E0">
            <w:rPr>
              <w:rFonts w:eastAsia="Times New Roman" w:cs="Times New Roman"/>
              <w:szCs w:val="24"/>
            </w:rPr>
            <w:br/>
          </w:r>
          <w:r w:rsidRPr="001706E0">
            <w:rPr>
              <w:rFonts w:eastAsia="Times New Roman" w:cs="Times New Roman"/>
              <w:b/>
              <w:bCs/>
              <w:szCs w:val="24"/>
            </w:rPr>
            <w:t>Instructors:</w:t>
          </w:r>
          <w:r w:rsidRPr="001706E0">
            <w:rPr>
              <w:rFonts w:eastAsia="Times New Roman" w:cs="Times New Roman"/>
              <w:szCs w:val="24"/>
            </w:rPr>
            <w:t xml:space="preserve"> </w:t>
          </w:r>
          <w:r w:rsidRPr="001706E0">
            <w:rPr>
              <w:rFonts w:eastAsia="Times New Roman" w:cs="Times New Roman"/>
              <w:i/>
              <w:iCs/>
              <w:szCs w:val="24"/>
            </w:rPr>
            <w:t xml:space="preserve">Ahmed, K. Burns, </w:t>
          </w:r>
          <w:proofErr w:type="spellStart"/>
          <w:r w:rsidRPr="001706E0">
            <w:rPr>
              <w:rFonts w:eastAsia="Times New Roman" w:cs="Times New Roman"/>
              <w:i/>
              <w:iCs/>
              <w:szCs w:val="24"/>
            </w:rPr>
            <w:t>Rougeau</w:t>
          </w:r>
          <w:proofErr w:type="spellEnd"/>
        </w:p>
        <w:p w14:paraId="28AE9B07" w14:textId="77777777" w:rsidR="00CA4125" w:rsidRDefault="00CA4125" w:rsidP="00CA4125">
          <w:pPr>
            <w:spacing w:before="100" w:beforeAutospacing="1" w:after="100" w:afterAutospacing="1"/>
            <w:rPr>
              <w:rFonts w:eastAsia="Times New Roman" w:cs="Times New Roman"/>
              <w:szCs w:val="24"/>
            </w:rPr>
          </w:pPr>
        </w:p>
        <w:p w14:paraId="4D7E1709" w14:textId="77777777" w:rsidR="00CA4125" w:rsidRPr="001706E0" w:rsidRDefault="00CA4125" w:rsidP="00CA4125">
          <w:pPr>
            <w:spacing w:before="100" w:beforeAutospacing="1" w:after="100" w:afterAutospacing="1"/>
            <w:rPr>
              <w:rFonts w:eastAsia="Times New Roman" w:cs="Times New Roman"/>
              <w:szCs w:val="24"/>
            </w:rPr>
          </w:pPr>
          <w:r>
            <w:rPr>
              <w:rFonts w:eastAsia="Times New Roman" w:cs="Times New Roman"/>
              <w:szCs w:val="24"/>
            </w:rPr>
            <w:t>DELETE</w:t>
          </w:r>
        </w:p>
        <w:p w14:paraId="794696A6" w14:textId="77777777" w:rsidR="00CA4125" w:rsidRPr="001706E0" w:rsidRDefault="00CA4125" w:rsidP="00CA4125">
          <w:pPr>
            <w:spacing w:before="100" w:beforeAutospacing="1" w:after="100" w:afterAutospacing="1"/>
            <w:rPr>
              <w:rFonts w:eastAsia="Times New Roman" w:cs="Times New Roman"/>
              <w:dstrike/>
              <w:color w:val="FF0000"/>
              <w:szCs w:val="24"/>
            </w:rPr>
          </w:pPr>
          <w:r w:rsidRPr="001706E0">
            <w:rPr>
              <w:rFonts w:eastAsia="Times New Roman" w:cs="Times New Roman"/>
              <w:dstrike/>
              <w:color w:val="FF0000"/>
              <w:szCs w:val="24"/>
            </w:rPr>
            <w:t>The courses in chemistry and physics are designed to prepare individuals for a variety of postbaccalaureate options. The Bachelor of Science degree is for individuals who are seeking employment as chemical or physical professionals, or who wish to continue studies toward a Masters or Ph.D. Students who are looking to pursue a further degree in law, medicine, dentistry, or pharmaceuticals will find either the B.S. degrees in chemistry or physics or the Bachelor of Arts in Chemistry as an option for entry into the appropriate post-baccalaureate program. The Bachelor of Science Education degrees will lead to a rewarding career in secondary science education. In many of these programs, there are sufficient elective hours to allow students to customize their degrees for careers as diverse as technical</w:t>
          </w:r>
          <w:r w:rsidRPr="001706E0">
            <w:rPr>
              <w:rFonts w:eastAsia="Times New Roman" w:cs="Times New Roman"/>
              <w:dstrike/>
              <w:color w:val="FF0000"/>
              <w:szCs w:val="24"/>
            </w:rPr>
            <w:br/>
            <w:t>librarians, salesmen, writers, or translators.</w:t>
          </w:r>
        </w:p>
        <w:p w14:paraId="240E4B1A" w14:textId="77777777" w:rsidR="00CA4125" w:rsidRPr="001706E0" w:rsidRDefault="00CA4125" w:rsidP="00CA4125">
          <w:pPr>
            <w:spacing w:before="100" w:beforeAutospacing="1" w:after="100" w:afterAutospacing="1"/>
            <w:rPr>
              <w:rFonts w:eastAsia="Times New Roman" w:cs="Times New Roman"/>
              <w:dstrike/>
              <w:color w:val="FF0000"/>
              <w:szCs w:val="24"/>
            </w:rPr>
          </w:pPr>
          <w:r w:rsidRPr="001706E0">
            <w:rPr>
              <w:rFonts w:eastAsia="Times New Roman" w:cs="Times New Roman"/>
              <w:dstrike/>
              <w:color w:val="FF0000"/>
              <w:szCs w:val="24"/>
            </w:rPr>
            <w:t>Arkansas State University is on the approved list of the Committee on Professional Training (CPT) of the American Chemical Society. For certification of the completion of CPT standards for the B.S. degree in chemistry, students are recommended to take calculus-based physics.</w:t>
          </w:r>
        </w:p>
        <w:p w14:paraId="5363F465" w14:textId="77777777" w:rsidR="00CA4125" w:rsidRPr="001706E0" w:rsidRDefault="00CA4125" w:rsidP="00CA4125">
          <w:pPr>
            <w:spacing w:before="100" w:beforeAutospacing="1" w:after="100" w:afterAutospacing="1"/>
            <w:outlineLvl w:val="2"/>
            <w:rPr>
              <w:rFonts w:eastAsia="Times New Roman" w:cs="Times New Roman"/>
              <w:b/>
              <w:bCs/>
              <w:dstrike/>
              <w:color w:val="FF0000"/>
              <w:sz w:val="27"/>
              <w:szCs w:val="27"/>
            </w:rPr>
          </w:pPr>
          <w:r w:rsidRPr="001706E0">
            <w:rPr>
              <w:rFonts w:eastAsia="Times New Roman" w:cs="Times New Roman"/>
              <w:b/>
              <w:bCs/>
              <w:dstrike/>
              <w:color w:val="FF0000"/>
              <w:sz w:val="27"/>
              <w:szCs w:val="27"/>
            </w:rPr>
            <w:t>Recommended Program for Pre-Medical and Pre-Dental Students</w:t>
          </w:r>
        </w:p>
        <w:p w14:paraId="3CA39943" w14:textId="77777777" w:rsidR="00CA4125" w:rsidRPr="001706E0" w:rsidRDefault="00CA4125" w:rsidP="00CA4125">
          <w:pPr>
            <w:spacing w:before="100" w:beforeAutospacing="1" w:after="100" w:afterAutospacing="1"/>
            <w:rPr>
              <w:rFonts w:eastAsia="Times New Roman" w:cs="Times New Roman"/>
              <w:dstrike/>
              <w:color w:val="FF0000"/>
              <w:szCs w:val="24"/>
            </w:rPr>
          </w:pPr>
          <w:r w:rsidRPr="001706E0">
            <w:rPr>
              <w:rFonts w:eastAsia="Times New Roman" w:cs="Times New Roman"/>
              <w:dstrike/>
              <w:color w:val="FF0000"/>
              <w:szCs w:val="24"/>
            </w:rPr>
            <w:t>Students who wish to pursue a Doctor of Medicine or Doctor of Dentistry degree after finishing their baccalaureate studies are recommended to follow the program requirements for a Bachelor of Science in either chemistry or physics (see Pre-Professional Studies Emphasis Area in the listed degree requirements). Those who are seeking a Doctor of Pharmacy degree are recommended to pursue a Bachelor of Arts in Chemistry degree.</w:t>
          </w:r>
        </w:p>
        <w:p w14:paraId="6B3B7F9F" w14:textId="77777777" w:rsidR="00CA4125" w:rsidRPr="001706E0" w:rsidRDefault="00CA4125" w:rsidP="00CA4125">
          <w:pPr>
            <w:spacing w:before="100" w:beforeAutospacing="1" w:after="100" w:afterAutospacing="1"/>
            <w:outlineLvl w:val="2"/>
            <w:rPr>
              <w:rFonts w:eastAsia="Times New Roman" w:cs="Times New Roman"/>
              <w:b/>
              <w:bCs/>
              <w:dstrike/>
              <w:color w:val="FF0000"/>
              <w:sz w:val="27"/>
              <w:szCs w:val="27"/>
            </w:rPr>
          </w:pPr>
          <w:r w:rsidRPr="001706E0">
            <w:rPr>
              <w:rFonts w:eastAsia="Times New Roman" w:cs="Times New Roman"/>
              <w:b/>
              <w:bCs/>
              <w:dstrike/>
              <w:color w:val="FF0000"/>
              <w:sz w:val="27"/>
              <w:szCs w:val="27"/>
            </w:rPr>
            <w:t>Programs</w:t>
          </w:r>
        </w:p>
        <w:p w14:paraId="649BE042" w14:textId="77777777" w:rsidR="00CA4125" w:rsidRPr="001706E0" w:rsidRDefault="00CA4125" w:rsidP="00CA4125">
          <w:pPr>
            <w:rPr>
              <w:rFonts w:eastAsia="Times New Roman" w:cs="Times New Roman"/>
              <w:dstrike/>
              <w:color w:val="FF0000"/>
              <w:szCs w:val="24"/>
            </w:rPr>
          </w:pPr>
          <w:r w:rsidRPr="001706E0">
            <w:rPr>
              <w:rFonts w:eastAsia="Times New Roman" w:cs="Times New Roman"/>
              <w:b/>
              <w:bCs/>
              <w:dstrike/>
              <w:color w:val="FF0000"/>
              <w:szCs w:val="24"/>
            </w:rPr>
            <w:lastRenderedPageBreak/>
            <w:t>Major</w:t>
          </w:r>
        </w:p>
        <w:p w14:paraId="4AF73A96" w14:textId="77777777" w:rsidR="00CA4125" w:rsidRPr="001706E0" w:rsidRDefault="00000000" w:rsidP="00CA4125">
          <w:pPr>
            <w:numPr>
              <w:ilvl w:val="0"/>
              <w:numId w:val="27"/>
            </w:numPr>
            <w:spacing w:before="100" w:beforeAutospacing="1" w:after="100" w:afterAutospacing="1" w:line="240" w:lineRule="auto"/>
            <w:rPr>
              <w:rFonts w:eastAsia="Times New Roman" w:cs="Times New Roman"/>
              <w:dstrike/>
              <w:color w:val="FF0000"/>
              <w:szCs w:val="24"/>
            </w:rPr>
          </w:pPr>
          <w:hyperlink r:id="rId15" w:history="1">
            <w:r w:rsidR="00CA4125" w:rsidRPr="001706E0">
              <w:rPr>
                <w:rFonts w:eastAsia="Times New Roman" w:cs="Times New Roman"/>
                <w:dstrike/>
                <w:color w:val="FF0000"/>
                <w:szCs w:val="24"/>
                <w:u w:val="single"/>
              </w:rPr>
              <w:t>Chemistry, BA</w:t>
            </w:r>
          </w:hyperlink>
        </w:p>
        <w:p w14:paraId="098F7AF1" w14:textId="77777777" w:rsidR="00CA4125" w:rsidRPr="001706E0" w:rsidRDefault="00000000" w:rsidP="00CA4125">
          <w:pPr>
            <w:numPr>
              <w:ilvl w:val="0"/>
              <w:numId w:val="27"/>
            </w:numPr>
            <w:spacing w:before="100" w:beforeAutospacing="1" w:after="100" w:afterAutospacing="1" w:line="240" w:lineRule="auto"/>
            <w:rPr>
              <w:rFonts w:eastAsia="Times New Roman" w:cs="Times New Roman"/>
              <w:dstrike/>
              <w:color w:val="FF0000"/>
              <w:szCs w:val="24"/>
            </w:rPr>
          </w:pPr>
          <w:hyperlink r:id="rId16" w:history="1">
            <w:r w:rsidR="00CA4125" w:rsidRPr="001706E0">
              <w:rPr>
                <w:rFonts w:eastAsia="Times New Roman" w:cs="Times New Roman"/>
                <w:dstrike/>
                <w:color w:val="FF0000"/>
                <w:szCs w:val="24"/>
                <w:u w:val="single"/>
              </w:rPr>
              <w:t>Chemistry, BS</w:t>
            </w:r>
          </w:hyperlink>
        </w:p>
        <w:p w14:paraId="606C18FC" w14:textId="77777777" w:rsidR="00CA4125" w:rsidRPr="001706E0" w:rsidRDefault="00000000" w:rsidP="00CA4125">
          <w:pPr>
            <w:numPr>
              <w:ilvl w:val="0"/>
              <w:numId w:val="27"/>
            </w:numPr>
            <w:spacing w:before="100" w:beforeAutospacing="1" w:after="100" w:afterAutospacing="1" w:line="240" w:lineRule="auto"/>
            <w:rPr>
              <w:rFonts w:eastAsia="Times New Roman" w:cs="Times New Roman"/>
              <w:dstrike/>
              <w:color w:val="FF0000"/>
              <w:szCs w:val="24"/>
            </w:rPr>
          </w:pPr>
          <w:hyperlink r:id="rId17" w:history="1">
            <w:r w:rsidR="00CA4125" w:rsidRPr="001706E0">
              <w:rPr>
                <w:rFonts w:eastAsia="Times New Roman" w:cs="Times New Roman"/>
                <w:dstrike/>
                <w:color w:val="FF0000"/>
                <w:szCs w:val="24"/>
                <w:u w:val="single"/>
              </w:rPr>
              <w:t>Chemistry, BSE</w:t>
            </w:r>
          </w:hyperlink>
        </w:p>
        <w:p w14:paraId="2E07668C" w14:textId="77777777" w:rsidR="00CA4125" w:rsidRPr="001706E0" w:rsidRDefault="00000000" w:rsidP="00CA4125">
          <w:pPr>
            <w:numPr>
              <w:ilvl w:val="0"/>
              <w:numId w:val="27"/>
            </w:numPr>
            <w:spacing w:before="100" w:beforeAutospacing="1" w:after="100" w:afterAutospacing="1" w:line="240" w:lineRule="auto"/>
            <w:rPr>
              <w:rFonts w:eastAsia="Times New Roman" w:cs="Times New Roman"/>
              <w:dstrike/>
              <w:color w:val="FF0000"/>
              <w:szCs w:val="24"/>
            </w:rPr>
          </w:pPr>
          <w:hyperlink r:id="rId18" w:history="1">
            <w:r w:rsidR="00CA4125" w:rsidRPr="001706E0">
              <w:rPr>
                <w:rFonts w:eastAsia="Times New Roman" w:cs="Times New Roman"/>
                <w:dstrike/>
                <w:color w:val="FF0000"/>
                <w:szCs w:val="24"/>
                <w:u w:val="single"/>
              </w:rPr>
              <w:t>Chemistry, Emphasis in Pre-Health Profession Studies, BS</w:t>
            </w:r>
          </w:hyperlink>
        </w:p>
        <w:p w14:paraId="6CF5CB05" w14:textId="77777777" w:rsidR="00CA4125" w:rsidRPr="001706E0" w:rsidRDefault="00000000" w:rsidP="00CA4125">
          <w:pPr>
            <w:numPr>
              <w:ilvl w:val="0"/>
              <w:numId w:val="27"/>
            </w:numPr>
            <w:spacing w:before="100" w:beforeAutospacing="1" w:after="100" w:afterAutospacing="1" w:line="240" w:lineRule="auto"/>
            <w:rPr>
              <w:rFonts w:eastAsia="Times New Roman" w:cs="Times New Roman"/>
              <w:dstrike/>
              <w:color w:val="FF0000"/>
              <w:szCs w:val="24"/>
            </w:rPr>
          </w:pPr>
          <w:hyperlink r:id="rId19" w:history="1">
            <w:r w:rsidR="00CA4125" w:rsidRPr="001706E0">
              <w:rPr>
                <w:rFonts w:eastAsia="Times New Roman" w:cs="Times New Roman"/>
                <w:dstrike/>
                <w:color w:val="FF0000"/>
                <w:szCs w:val="24"/>
                <w:u w:val="single"/>
              </w:rPr>
              <w:t>Chemistry, Emphasis in Pre-pharmacy, BA</w:t>
            </w:r>
          </w:hyperlink>
        </w:p>
        <w:p w14:paraId="2C7A6791" w14:textId="77777777" w:rsidR="00CA4125" w:rsidRPr="001706E0" w:rsidRDefault="00000000" w:rsidP="00CA4125">
          <w:pPr>
            <w:numPr>
              <w:ilvl w:val="0"/>
              <w:numId w:val="27"/>
            </w:numPr>
            <w:spacing w:before="100" w:beforeAutospacing="1" w:after="100" w:afterAutospacing="1" w:line="240" w:lineRule="auto"/>
            <w:rPr>
              <w:rFonts w:eastAsia="Times New Roman" w:cs="Times New Roman"/>
              <w:dstrike/>
              <w:color w:val="FF0000"/>
              <w:szCs w:val="24"/>
            </w:rPr>
          </w:pPr>
          <w:hyperlink r:id="rId20" w:history="1">
            <w:r w:rsidR="00CA4125" w:rsidRPr="001706E0">
              <w:rPr>
                <w:rFonts w:eastAsia="Times New Roman" w:cs="Times New Roman"/>
                <w:dstrike/>
                <w:color w:val="FF0000"/>
                <w:szCs w:val="24"/>
                <w:u w:val="single"/>
              </w:rPr>
              <w:t>Physics, BS</w:t>
            </w:r>
          </w:hyperlink>
        </w:p>
        <w:p w14:paraId="6EE3FD1D" w14:textId="77777777" w:rsidR="00CA4125" w:rsidRPr="001706E0" w:rsidRDefault="00000000" w:rsidP="00CA4125">
          <w:pPr>
            <w:numPr>
              <w:ilvl w:val="0"/>
              <w:numId w:val="27"/>
            </w:numPr>
            <w:spacing w:before="100" w:beforeAutospacing="1" w:after="100" w:afterAutospacing="1" w:line="240" w:lineRule="auto"/>
            <w:rPr>
              <w:rFonts w:eastAsia="Times New Roman" w:cs="Times New Roman"/>
              <w:dstrike/>
              <w:color w:val="FF0000"/>
              <w:szCs w:val="24"/>
            </w:rPr>
          </w:pPr>
          <w:hyperlink r:id="rId21" w:history="1">
            <w:r w:rsidR="00CA4125" w:rsidRPr="001706E0">
              <w:rPr>
                <w:rFonts w:eastAsia="Times New Roman" w:cs="Times New Roman"/>
                <w:dstrike/>
                <w:color w:val="FF0000"/>
                <w:szCs w:val="24"/>
                <w:u w:val="single"/>
              </w:rPr>
              <w:t>Physics, BSE</w:t>
            </w:r>
          </w:hyperlink>
        </w:p>
        <w:p w14:paraId="3B7240C4" w14:textId="77777777" w:rsidR="00CA4125" w:rsidRPr="001706E0" w:rsidRDefault="00CA4125" w:rsidP="00CA4125">
          <w:pPr>
            <w:rPr>
              <w:rFonts w:eastAsia="Times New Roman" w:cs="Times New Roman"/>
              <w:szCs w:val="24"/>
            </w:rPr>
          </w:pPr>
          <w:r w:rsidRPr="001706E0">
            <w:rPr>
              <w:rFonts w:eastAsia="Times New Roman" w:cs="Times New Roman"/>
              <w:b/>
              <w:bCs/>
              <w:szCs w:val="24"/>
            </w:rPr>
            <w:t>Minor</w:t>
          </w:r>
        </w:p>
        <w:p w14:paraId="292B632A" w14:textId="77777777" w:rsidR="00CA4125" w:rsidRPr="001706E0" w:rsidRDefault="00000000" w:rsidP="00CA4125">
          <w:pPr>
            <w:numPr>
              <w:ilvl w:val="0"/>
              <w:numId w:val="28"/>
            </w:numPr>
            <w:spacing w:before="100" w:beforeAutospacing="1" w:after="100" w:afterAutospacing="1" w:line="240" w:lineRule="auto"/>
            <w:rPr>
              <w:rFonts w:eastAsia="Times New Roman" w:cs="Times New Roman"/>
              <w:szCs w:val="24"/>
            </w:rPr>
          </w:pPr>
          <w:hyperlink r:id="rId22" w:history="1">
            <w:r w:rsidR="00CA4125" w:rsidRPr="001706E0">
              <w:rPr>
                <w:rFonts w:eastAsia="Times New Roman" w:cs="Times New Roman"/>
                <w:color w:val="0000FF"/>
                <w:szCs w:val="24"/>
                <w:u w:val="single"/>
              </w:rPr>
              <w:t>Chemistry, Minor</w:t>
            </w:r>
          </w:hyperlink>
        </w:p>
        <w:p w14:paraId="0088126F" w14:textId="77777777" w:rsidR="00CA4125" w:rsidRPr="001706E0" w:rsidRDefault="00000000" w:rsidP="00CA4125">
          <w:pPr>
            <w:numPr>
              <w:ilvl w:val="0"/>
              <w:numId w:val="28"/>
            </w:numPr>
            <w:spacing w:before="100" w:beforeAutospacing="1" w:after="100" w:afterAutospacing="1" w:line="240" w:lineRule="auto"/>
            <w:rPr>
              <w:rFonts w:eastAsia="Times New Roman" w:cs="Times New Roman"/>
              <w:szCs w:val="24"/>
            </w:rPr>
          </w:pPr>
          <w:hyperlink r:id="rId23" w:history="1">
            <w:r w:rsidR="00CA4125" w:rsidRPr="001706E0">
              <w:rPr>
                <w:rFonts w:eastAsia="Times New Roman" w:cs="Times New Roman"/>
                <w:color w:val="0000FF"/>
                <w:szCs w:val="24"/>
                <w:u w:val="single"/>
              </w:rPr>
              <w:t>Physics, Minor</w:t>
            </w:r>
          </w:hyperlink>
        </w:p>
        <w:p w14:paraId="7F37ED6F" w14:textId="77777777" w:rsidR="00CA4125" w:rsidRPr="001706E0" w:rsidRDefault="00CA4125" w:rsidP="00CA4125">
          <w:pPr>
            <w:spacing w:before="100" w:beforeAutospacing="1" w:after="100" w:afterAutospacing="1"/>
            <w:rPr>
              <w:rFonts w:eastAsia="Times New Roman" w:cs="Times New Roman"/>
              <w:szCs w:val="24"/>
            </w:rPr>
          </w:pPr>
          <w:r w:rsidRPr="001706E0">
            <w:rPr>
              <w:rFonts w:eastAsia="Times New Roman" w:cs="Times New Roman"/>
              <w:noProof/>
              <w:szCs w:val="24"/>
            </w:rPr>
            <w:drawing>
              <wp:inline distT="0" distB="0" distL="0" distR="0" wp14:anchorId="47EE7342" wp14:editId="21C88D36">
                <wp:extent cx="123825" cy="133350"/>
                <wp:effectExtent l="0" t="0" r="9525" b="0"/>
                <wp:docPr id="6" name="Picture 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to {$returnt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706E0">
            <w:rPr>
              <w:rFonts w:eastAsia="Times New Roman" w:cs="Times New Roman"/>
              <w:szCs w:val="24"/>
            </w:rPr>
            <w:t xml:space="preserve">Return to: </w:t>
          </w:r>
          <w:hyperlink r:id="rId24" w:history="1">
            <w:r w:rsidRPr="001706E0">
              <w:rPr>
                <w:rFonts w:eastAsia="Times New Roman" w:cs="Times New Roman"/>
                <w:color w:val="0000FF"/>
                <w:szCs w:val="24"/>
                <w:u w:val="single"/>
              </w:rPr>
              <w:t>Programs by Department</w:t>
            </w:r>
          </w:hyperlink>
        </w:p>
        <w:p w14:paraId="1F9CB59C" w14:textId="77777777" w:rsidR="00CA4125" w:rsidRDefault="00CA4125" w:rsidP="00CA4125"/>
        <w:p w14:paraId="59EFF178" w14:textId="77777777" w:rsidR="00CA4125" w:rsidRDefault="00CA4125" w:rsidP="00CA4125"/>
        <w:p w14:paraId="650F7397" w14:textId="77777777" w:rsidR="00CA4125" w:rsidRDefault="00CA4125" w:rsidP="00CA4125"/>
        <w:p w14:paraId="1CD25062" w14:textId="77777777" w:rsidR="00CA4125" w:rsidRDefault="00CA4125" w:rsidP="00CA4125">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9"/>
          </w:tblGrid>
          <w:tr w:rsidR="00CA4125" w:rsidRPr="0082057F" w14:paraId="2DBEFBD2" w14:textId="77777777" w:rsidTr="00CB0D7C">
            <w:trPr>
              <w:tblCellSpacing w:w="15" w:type="dxa"/>
            </w:trPr>
            <w:tc>
              <w:tcPr>
                <w:tcW w:w="0" w:type="auto"/>
                <w:vAlign w:val="center"/>
                <w:hideMark/>
              </w:tcPr>
              <w:p w14:paraId="4B6281FD" w14:textId="77777777" w:rsidR="00CA4125" w:rsidRDefault="00CA4125" w:rsidP="00CB0D7C">
                <w:pPr>
                  <w:spacing w:before="100" w:beforeAutospacing="1" w:after="100" w:afterAutospacing="1"/>
                  <w:outlineLvl w:val="0"/>
                  <w:rPr>
                    <w:rFonts w:eastAsia="Times New Roman" w:cs="Times New Roman"/>
                    <w:b/>
                    <w:bCs/>
                    <w:kern w:val="36"/>
                    <w:sz w:val="48"/>
                    <w:szCs w:val="48"/>
                  </w:rPr>
                </w:pPr>
              </w:p>
              <w:p w14:paraId="1D219E34" w14:textId="77777777" w:rsidR="00CA4125" w:rsidRPr="0082057F" w:rsidRDefault="00CA4125" w:rsidP="00CB0D7C">
                <w:pPr>
                  <w:spacing w:before="100" w:beforeAutospacing="1" w:after="100" w:afterAutospacing="1"/>
                  <w:outlineLvl w:val="0"/>
                  <w:rPr>
                    <w:rFonts w:eastAsia="Times New Roman" w:cs="Times New Roman"/>
                    <w:b/>
                    <w:bCs/>
                    <w:kern w:val="36"/>
                    <w:sz w:val="48"/>
                    <w:szCs w:val="48"/>
                  </w:rPr>
                </w:pPr>
                <w:r w:rsidRPr="0082057F">
                  <w:rPr>
                    <w:rFonts w:eastAsia="Times New Roman" w:cs="Times New Roman"/>
                    <w:b/>
                    <w:bCs/>
                    <w:kern w:val="36"/>
                    <w:sz w:val="48"/>
                    <w:szCs w:val="48"/>
                  </w:rPr>
                  <w:t>Department of Chemistry and Physics</w:t>
                </w:r>
              </w:p>
            </w:tc>
          </w:tr>
          <w:tr w:rsidR="00CA4125" w:rsidRPr="0082057F" w14:paraId="3B88B875" w14:textId="77777777" w:rsidTr="00CB0D7C">
            <w:trPr>
              <w:tblCellSpacing w:w="15" w:type="dxa"/>
            </w:trPr>
            <w:tc>
              <w:tcPr>
                <w:tcW w:w="0" w:type="auto"/>
                <w:vAlign w:val="center"/>
                <w:hideMark/>
              </w:tcPr>
              <w:p w14:paraId="12CF7358" w14:textId="77777777" w:rsidR="00CA4125" w:rsidRPr="0082057F" w:rsidRDefault="00483360" w:rsidP="00CB0D7C">
                <w:pPr>
                  <w:rPr>
                    <w:rFonts w:eastAsia="Times New Roman" w:cs="Times New Roman"/>
                    <w:szCs w:val="24"/>
                  </w:rPr>
                </w:pPr>
                <w:r w:rsidRPr="00483360">
                  <w:rPr>
                    <w:rFonts w:eastAsia="Times New Roman" w:cs="Times New Roman"/>
                    <w:noProof/>
                    <w:szCs w:val="24"/>
                  </w:rPr>
                  <w:pict w14:anchorId="2B70A5BA">
                    <v:rect id="_x0000_i1044" alt="" style="width:468pt;height:.05pt;mso-width-percent:0;mso-height-percent:0;mso-width-percent:0;mso-height-percent:0" o:hralign="center" o:hrstd="t" o:hr="t" fillcolor="#a0a0a0" stroked="f"/>
                  </w:pict>
                </w:r>
              </w:p>
            </w:tc>
          </w:tr>
        </w:tbl>
        <w:p w14:paraId="071930E8" w14:textId="77777777" w:rsidR="00CA4125" w:rsidRPr="0082057F" w:rsidRDefault="00CA4125" w:rsidP="00CA4125">
          <w:pPr>
            <w:spacing w:before="100" w:beforeAutospacing="1" w:after="100" w:afterAutospacing="1"/>
            <w:rPr>
              <w:rFonts w:eastAsia="Times New Roman" w:cs="Times New Roman"/>
              <w:szCs w:val="24"/>
            </w:rPr>
          </w:pPr>
          <w:r w:rsidRPr="0082057F">
            <w:rPr>
              <w:rFonts w:eastAsia="Times New Roman" w:cs="Times New Roman"/>
              <w:noProof/>
              <w:szCs w:val="24"/>
            </w:rPr>
            <w:drawing>
              <wp:inline distT="0" distB="0" distL="0" distR="0" wp14:anchorId="25DE091D" wp14:editId="521075BA">
                <wp:extent cx="123825" cy="133350"/>
                <wp:effectExtent l="0" t="0" r="9525" b="0"/>
                <wp:docPr id="11" name="Picture 1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to {$returnt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2057F">
            <w:rPr>
              <w:rFonts w:eastAsia="Times New Roman" w:cs="Times New Roman"/>
              <w:szCs w:val="24"/>
            </w:rPr>
            <w:t xml:space="preserve">Return to: </w:t>
          </w:r>
          <w:hyperlink r:id="rId25" w:history="1">
            <w:r w:rsidRPr="0082057F">
              <w:rPr>
                <w:rFonts w:eastAsia="Times New Roman" w:cs="Times New Roman"/>
                <w:color w:val="0000FF"/>
                <w:szCs w:val="24"/>
                <w:u w:val="single"/>
              </w:rPr>
              <w:t>Programs by Department</w:t>
            </w:r>
          </w:hyperlink>
        </w:p>
        <w:p w14:paraId="6C75E3EF" w14:textId="77777777" w:rsidR="00CA4125" w:rsidRDefault="00CA4125" w:rsidP="00CA4125">
          <w:pPr>
            <w:spacing w:before="100" w:beforeAutospacing="1" w:after="100" w:afterAutospacing="1"/>
            <w:rPr>
              <w:rFonts w:eastAsia="Times New Roman" w:cs="Times New Roman"/>
              <w:iCs/>
              <w:szCs w:val="24"/>
            </w:rPr>
          </w:pPr>
          <w:r w:rsidRPr="0082057F">
            <w:rPr>
              <w:rFonts w:eastAsia="Times New Roman" w:cs="Times New Roman"/>
              <w:i/>
              <w:iCs/>
              <w:szCs w:val="24"/>
            </w:rPr>
            <w:t>Associate Professor William Burns, Chair</w:t>
          </w:r>
          <w:r w:rsidRPr="0082057F">
            <w:rPr>
              <w:rFonts w:eastAsia="Times New Roman" w:cs="Times New Roman"/>
              <w:szCs w:val="24"/>
            </w:rPr>
            <w:br/>
          </w:r>
          <w:r w:rsidRPr="0082057F">
            <w:rPr>
              <w:rFonts w:eastAsia="Times New Roman" w:cs="Times New Roman"/>
              <w:b/>
              <w:bCs/>
              <w:szCs w:val="24"/>
            </w:rPr>
            <w:t>Professors:</w:t>
          </w:r>
          <w:r w:rsidRPr="0082057F">
            <w:rPr>
              <w:rFonts w:eastAsia="Times New Roman" w:cs="Times New Roman"/>
              <w:szCs w:val="24"/>
            </w:rPr>
            <w:t xml:space="preserve"> </w:t>
          </w:r>
          <w:r w:rsidRPr="0082057F">
            <w:rPr>
              <w:rFonts w:eastAsia="Times New Roman" w:cs="Times New Roman"/>
              <w:i/>
              <w:iCs/>
              <w:szCs w:val="24"/>
            </w:rPr>
            <w:t>Draganjac, Johnson, Kennon, Lorence, Sustich</w:t>
          </w:r>
          <w:r w:rsidRPr="0082057F">
            <w:rPr>
              <w:rFonts w:eastAsia="Times New Roman" w:cs="Times New Roman"/>
              <w:szCs w:val="24"/>
            </w:rPr>
            <w:br/>
          </w:r>
          <w:r w:rsidRPr="0082057F">
            <w:rPr>
              <w:rFonts w:eastAsia="Times New Roman" w:cs="Times New Roman"/>
              <w:b/>
              <w:bCs/>
              <w:szCs w:val="24"/>
            </w:rPr>
            <w:t>Associate Professors:</w:t>
          </w:r>
          <w:r w:rsidRPr="0082057F">
            <w:rPr>
              <w:rFonts w:eastAsia="Times New Roman" w:cs="Times New Roman"/>
              <w:szCs w:val="24"/>
            </w:rPr>
            <w:t xml:space="preserve"> </w:t>
          </w:r>
          <w:r w:rsidRPr="0082057F">
            <w:rPr>
              <w:rFonts w:eastAsia="Times New Roman" w:cs="Times New Roman"/>
              <w:i/>
              <w:iCs/>
              <w:szCs w:val="24"/>
            </w:rPr>
            <w:t>Alam, Ali, Biswas, Carroll, Hershberger, Izadyar, Koizumi, Merten, Ontko, Zhang</w:t>
          </w:r>
          <w:r w:rsidRPr="0082057F">
            <w:rPr>
              <w:rFonts w:eastAsia="Times New Roman" w:cs="Times New Roman"/>
              <w:szCs w:val="24"/>
            </w:rPr>
            <w:br/>
          </w:r>
          <w:r w:rsidRPr="0082057F">
            <w:rPr>
              <w:rFonts w:eastAsia="Times New Roman" w:cs="Times New Roman"/>
              <w:b/>
              <w:bCs/>
              <w:szCs w:val="24"/>
            </w:rPr>
            <w:t>Instructors:</w:t>
          </w:r>
          <w:r w:rsidRPr="0082057F">
            <w:rPr>
              <w:rFonts w:eastAsia="Times New Roman" w:cs="Times New Roman"/>
              <w:szCs w:val="24"/>
            </w:rPr>
            <w:t xml:space="preserve"> </w:t>
          </w:r>
          <w:r w:rsidRPr="0082057F">
            <w:rPr>
              <w:rFonts w:eastAsia="Times New Roman" w:cs="Times New Roman"/>
              <w:i/>
              <w:iCs/>
              <w:szCs w:val="24"/>
            </w:rPr>
            <w:t xml:space="preserve">Ahmed, K. Burns, </w:t>
          </w:r>
          <w:proofErr w:type="spellStart"/>
          <w:r w:rsidRPr="0082057F">
            <w:rPr>
              <w:rFonts w:eastAsia="Times New Roman" w:cs="Times New Roman"/>
              <w:i/>
              <w:iCs/>
              <w:szCs w:val="24"/>
            </w:rPr>
            <w:t>Rougeau</w:t>
          </w:r>
          <w:proofErr w:type="spellEnd"/>
        </w:p>
        <w:p w14:paraId="01B635C0" w14:textId="77777777" w:rsidR="00CA4125" w:rsidRDefault="00CA4125" w:rsidP="00CA4125">
          <w:pPr>
            <w:spacing w:before="100" w:beforeAutospacing="1" w:after="100" w:afterAutospacing="1"/>
            <w:rPr>
              <w:rFonts w:eastAsia="Times New Roman" w:cs="Times New Roman"/>
              <w:szCs w:val="24"/>
            </w:rPr>
          </w:pPr>
        </w:p>
        <w:p w14:paraId="4638A5D8" w14:textId="77777777" w:rsidR="00CA4125" w:rsidRPr="0082057F" w:rsidRDefault="00CA4125" w:rsidP="00CA4125">
          <w:pPr>
            <w:spacing w:before="100" w:beforeAutospacing="1" w:after="100" w:afterAutospacing="1"/>
            <w:rPr>
              <w:rFonts w:eastAsia="Times New Roman" w:cs="Times New Roman"/>
              <w:szCs w:val="24"/>
            </w:rPr>
          </w:pPr>
          <w:r>
            <w:rPr>
              <w:rFonts w:eastAsia="Times New Roman" w:cs="Times New Roman"/>
              <w:szCs w:val="24"/>
            </w:rPr>
            <w:t>REPLACE WITH</w:t>
          </w:r>
        </w:p>
        <w:p w14:paraId="063F37ED" w14:textId="0A425635" w:rsidR="00CA4125" w:rsidRPr="0082057F" w:rsidRDefault="00CA4125" w:rsidP="00CA4125">
          <w:pPr>
            <w:spacing w:before="100" w:beforeAutospacing="1" w:after="100" w:afterAutospacing="1"/>
            <w:rPr>
              <w:rFonts w:eastAsia="Times New Roman" w:cs="Times New Roman"/>
              <w:szCs w:val="24"/>
              <w:highlight w:val="green"/>
            </w:rPr>
          </w:pPr>
          <w:r w:rsidRPr="0082057F">
            <w:rPr>
              <w:rFonts w:eastAsia="Times New Roman" w:cs="Times New Roman"/>
              <w:szCs w:val="24"/>
              <w:highlight w:val="green"/>
            </w:rPr>
            <w:t xml:space="preserve">The courses in chemistry and physics are designed to prepare individuals for a variety of postbaccalaureate options. The Bachelor of Science </w:t>
          </w:r>
          <w:r w:rsidRPr="003D502A">
            <w:rPr>
              <w:rFonts w:eastAsia="Times New Roman" w:cs="Times New Roman"/>
              <w:szCs w:val="24"/>
              <w:highlight w:val="green"/>
            </w:rPr>
            <w:t xml:space="preserve">Chemistry and Physics </w:t>
          </w:r>
          <w:r w:rsidRPr="0082057F">
            <w:rPr>
              <w:rFonts w:eastAsia="Times New Roman" w:cs="Times New Roman"/>
              <w:szCs w:val="24"/>
              <w:highlight w:val="green"/>
            </w:rPr>
            <w:t>degree</w:t>
          </w:r>
          <w:r w:rsidRPr="003D502A">
            <w:rPr>
              <w:rFonts w:eastAsia="Times New Roman" w:cs="Times New Roman"/>
              <w:szCs w:val="24"/>
              <w:highlight w:val="green"/>
            </w:rPr>
            <w:t>s</w:t>
          </w:r>
          <w:r w:rsidRPr="0082057F">
            <w:rPr>
              <w:rFonts w:eastAsia="Times New Roman" w:cs="Times New Roman"/>
              <w:szCs w:val="24"/>
              <w:highlight w:val="green"/>
            </w:rPr>
            <w:t xml:space="preserve"> </w:t>
          </w:r>
          <w:r w:rsidRPr="003D502A">
            <w:rPr>
              <w:rFonts w:eastAsia="Times New Roman" w:cs="Times New Roman"/>
              <w:szCs w:val="24"/>
              <w:highlight w:val="green"/>
            </w:rPr>
            <w:t>are</w:t>
          </w:r>
          <w:r w:rsidRPr="0082057F">
            <w:rPr>
              <w:rFonts w:eastAsia="Times New Roman" w:cs="Times New Roman"/>
              <w:szCs w:val="24"/>
              <w:highlight w:val="green"/>
            </w:rPr>
            <w:t xml:space="preserve"> for individuals who are seeking employment as chemical or physical professionals, or who wish to continue studies toward a Masters or Ph.D.</w:t>
          </w:r>
          <w:r w:rsidR="00073177">
            <w:rPr>
              <w:rFonts w:eastAsia="Times New Roman" w:cs="Times New Roman"/>
              <w:szCs w:val="24"/>
              <w:highlight w:val="green"/>
            </w:rPr>
            <w:t xml:space="preserve"> in these fields.  </w:t>
          </w:r>
          <w:r w:rsidRPr="0082057F">
            <w:rPr>
              <w:rFonts w:eastAsia="Times New Roman" w:cs="Times New Roman"/>
              <w:szCs w:val="24"/>
              <w:highlight w:val="green"/>
            </w:rPr>
            <w:t xml:space="preserve">Students who are looking to pursue a further degree in </w:t>
          </w:r>
          <w:r w:rsidRPr="003D502A">
            <w:rPr>
              <w:rFonts w:eastAsia="Times New Roman" w:cs="Times New Roman"/>
              <w:szCs w:val="24"/>
              <w:highlight w:val="green"/>
            </w:rPr>
            <w:t xml:space="preserve">health related fields (i.e. </w:t>
          </w:r>
          <w:r w:rsidRPr="0082057F">
            <w:rPr>
              <w:rFonts w:eastAsia="Times New Roman" w:cs="Times New Roman"/>
              <w:szCs w:val="24"/>
              <w:highlight w:val="green"/>
            </w:rPr>
            <w:t>medicine, dentistry</w:t>
          </w:r>
          <w:r w:rsidRPr="003D502A">
            <w:rPr>
              <w:rFonts w:eastAsia="Times New Roman" w:cs="Times New Roman"/>
              <w:szCs w:val="24"/>
              <w:highlight w:val="green"/>
            </w:rPr>
            <w:t>...)</w:t>
          </w:r>
          <w:r w:rsidRPr="0082057F">
            <w:rPr>
              <w:rFonts w:eastAsia="Times New Roman" w:cs="Times New Roman"/>
              <w:szCs w:val="24"/>
              <w:highlight w:val="green"/>
            </w:rPr>
            <w:t xml:space="preserve"> will </w:t>
          </w:r>
          <w:r w:rsidRPr="003D502A">
            <w:rPr>
              <w:rFonts w:eastAsia="Times New Roman" w:cs="Times New Roman"/>
              <w:szCs w:val="24"/>
              <w:highlight w:val="green"/>
            </w:rPr>
            <w:t xml:space="preserve">be best served with the Bachelor of Science Biochemistry degree.  The Bachelor of Art Chemistry degree is designed for students interested in pursuing a science related job, but not necessarily in the field of chemistry.  Students </w:t>
          </w:r>
          <w:r w:rsidRPr="0082057F">
            <w:rPr>
              <w:rFonts w:eastAsia="Times New Roman" w:cs="Times New Roman"/>
              <w:szCs w:val="24"/>
              <w:highlight w:val="green"/>
            </w:rPr>
            <w:t>seeking a Doctor of Pharmacy degree are recommended to pursue a Bachelor of Arts in Chemistry degree</w:t>
          </w:r>
          <w:r w:rsidRPr="003D502A">
            <w:rPr>
              <w:rFonts w:eastAsia="Times New Roman" w:cs="Times New Roman"/>
              <w:szCs w:val="24"/>
              <w:highlight w:val="green"/>
            </w:rPr>
            <w:t>, emphasis in pre-pharmacy</w:t>
          </w:r>
          <w:r w:rsidRPr="0082057F">
            <w:rPr>
              <w:rFonts w:eastAsia="Times New Roman" w:cs="Times New Roman"/>
              <w:szCs w:val="24"/>
              <w:highlight w:val="green"/>
            </w:rPr>
            <w:t>.</w:t>
          </w:r>
          <w:r w:rsidRPr="003D502A">
            <w:rPr>
              <w:rFonts w:eastAsia="Times New Roman" w:cs="Times New Roman"/>
              <w:szCs w:val="24"/>
              <w:highlight w:val="green"/>
            </w:rPr>
            <w:t xml:space="preserve">  </w:t>
          </w:r>
          <w:r w:rsidRPr="0082057F">
            <w:rPr>
              <w:rFonts w:eastAsia="Times New Roman" w:cs="Times New Roman"/>
              <w:szCs w:val="24"/>
              <w:highlight w:val="green"/>
            </w:rPr>
            <w:t>The Bachelor of Science Education degrees will lead to a rewarding career in secondary science education. In many of these programs, there are sufficient elective hours to allow students to customize their degrees for careers as diverse as technical</w:t>
          </w:r>
          <w:r w:rsidRPr="003D502A">
            <w:rPr>
              <w:rFonts w:eastAsia="Times New Roman" w:cs="Times New Roman"/>
              <w:szCs w:val="24"/>
              <w:highlight w:val="green"/>
            </w:rPr>
            <w:t xml:space="preserve"> </w:t>
          </w:r>
          <w:r w:rsidRPr="0082057F">
            <w:rPr>
              <w:rFonts w:eastAsia="Times New Roman" w:cs="Times New Roman"/>
              <w:szCs w:val="24"/>
              <w:highlight w:val="green"/>
            </w:rPr>
            <w:t>librarians, salesmen, writers, or translators.</w:t>
          </w:r>
        </w:p>
        <w:p w14:paraId="42512B28" w14:textId="77777777" w:rsidR="00CA4125" w:rsidRPr="0082057F" w:rsidRDefault="00CA4125" w:rsidP="00CA4125">
          <w:pPr>
            <w:spacing w:before="100" w:beforeAutospacing="1" w:after="100" w:afterAutospacing="1"/>
            <w:rPr>
              <w:rFonts w:eastAsia="Times New Roman" w:cs="Times New Roman"/>
              <w:szCs w:val="24"/>
              <w:highlight w:val="green"/>
            </w:rPr>
          </w:pPr>
          <w:r w:rsidRPr="0082057F">
            <w:rPr>
              <w:rFonts w:eastAsia="Times New Roman" w:cs="Times New Roman"/>
              <w:szCs w:val="24"/>
              <w:highlight w:val="green"/>
            </w:rPr>
            <w:t>Arkansas State University is on the approved list of the Committee on Professional Training (CPT) of the American Chemical Society. For certification of the completion of CPT standards for the B.S. degree in chemistry, students are recommended to take calculus-based physics.</w:t>
          </w:r>
        </w:p>
        <w:p w14:paraId="3EF16FE1" w14:textId="77777777" w:rsidR="00CA4125" w:rsidRPr="0082057F" w:rsidRDefault="00CA4125" w:rsidP="00CA4125">
          <w:pPr>
            <w:spacing w:before="100" w:beforeAutospacing="1" w:after="100" w:afterAutospacing="1"/>
            <w:outlineLvl w:val="2"/>
            <w:rPr>
              <w:rFonts w:eastAsia="Times New Roman" w:cs="Times New Roman"/>
              <w:b/>
              <w:bCs/>
              <w:sz w:val="27"/>
              <w:szCs w:val="27"/>
              <w:highlight w:val="green"/>
            </w:rPr>
          </w:pPr>
          <w:r w:rsidRPr="0082057F">
            <w:rPr>
              <w:rFonts w:eastAsia="Times New Roman" w:cs="Times New Roman"/>
              <w:b/>
              <w:bCs/>
              <w:sz w:val="27"/>
              <w:szCs w:val="27"/>
              <w:highlight w:val="green"/>
            </w:rPr>
            <w:t>Programs</w:t>
          </w:r>
        </w:p>
        <w:p w14:paraId="4F5DD61E" w14:textId="77777777" w:rsidR="00CA4125" w:rsidRPr="0082057F" w:rsidRDefault="00CA4125" w:rsidP="00CA4125">
          <w:pPr>
            <w:rPr>
              <w:rFonts w:eastAsia="Times New Roman" w:cs="Times New Roman"/>
              <w:szCs w:val="24"/>
              <w:highlight w:val="green"/>
            </w:rPr>
          </w:pPr>
          <w:r w:rsidRPr="0082057F">
            <w:rPr>
              <w:rFonts w:eastAsia="Times New Roman" w:cs="Times New Roman"/>
              <w:b/>
              <w:bCs/>
              <w:szCs w:val="24"/>
              <w:highlight w:val="green"/>
            </w:rPr>
            <w:t>Major</w:t>
          </w:r>
        </w:p>
        <w:p w14:paraId="5DEC0C65" w14:textId="77777777" w:rsidR="00CA4125" w:rsidRPr="0082057F" w:rsidRDefault="00000000" w:rsidP="00CA4125">
          <w:pPr>
            <w:numPr>
              <w:ilvl w:val="0"/>
              <w:numId w:val="29"/>
            </w:numPr>
            <w:spacing w:before="100" w:beforeAutospacing="1" w:after="100" w:afterAutospacing="1" w:line="240" w:lineRule="auto"/>
            <w:rPr>
              <w:rFonts w:eastAsia="Times New Roman" w:cs="Times New Roman"/>
              <w:szCs w:val="24"/>
              <w:highlight w:val="green"/>
            </w:rPr>
          </w:pPr>
          <w:hyperlink r:id="rId26" w:history="1">
            <w:r w:rsidR="00CA4125" w:rsidRPr="0082057F">
              <w:rPr>
                <w:rFonts w:eastAsia="Times New Roman" w:cs="Times New Roman"/>
                <w:color w:val="0000FF"/>
                <w:szCs w:val="24"/>
                <w:highlight w:val="green"/>
                <w:u w:val="single"/>
              </w:rPr>
              <w:t>Chemistry, BA</w:t>
            </w:r>
          </w:hyperlink>
        </w:p>
        <w:p w14:paraId="43A4742E" w14:textId="77777777" w:rsidR="00CA4125" w:rsidRPr="003D502A" w:rsidRDefault="00000000" w:rsidP="00CA4125">
          <w:pPr>
            <w:numPr>
              <w:ilvl w:val="0"/>
              <w:numId w:val="29"/>
            </w:numPr>
            <w:spacing w:before="100" w:beforeAutospacing="1" w:after="100" w:afterAutospacing="1" w:line="240" w:lineRule="auto"/>
            <w:rPr>
              <w:rFonts w:eastAsia="Times New Roman" w:cs="Times New Roman"/>
              <w:szCs w:val="24"/>
              <w:highlight w:val="green"/>
            </w:rPr>
          </w:pPr>
          <w:hyperlink r:id="rId27" w:history="1">
            <w:r w:rsidR="00CA4125" w:rsidRPr="0082057F">
              <w:rPr>
                <w:rFonts w:eastAsia="Times New Roman" w:cs="Times New Roman"/>
                <w:color w:val="0000FF"/>
                <w:szCs w:val="24"/>
                <w:highlight w:val="green"/>
                <w:u w:val="single"/>
              </w:rPr>
              <w:t>Chemistry, BS</w:t>
            </w:r>
          </w:hyperlink>
        </w:p>
        <w:p w14:paraId="1709DB5C" w14:textId="77777777" w:rsidR="00CA4125" w:rsidRPr="0082057F" w:rsidRDefault="00CA4125" w:rsidP="00CA4125">
          <w:pPr>
            <w:numPr>
              <w:ilvl w:val="0"/>
              <w:numId w:val="29"/>
            </w:numPr>
            <w:spacing w:before="100" w:beforeAutospacing="1" w:after="100" w:afterAutospacing="1" w:line="240" w:lineRule="auto"/>
            <w:rPr>
              <w:rFonts w:eastAsia="Times New Roman" w:cs="Times New Roman"/>
              <w:color w:val="FF0000"/>
              <w:szCs w:val="24"/>
              <w:highlight w:val="green"/>
            </w:rPr>
          </w:pPr>
          <w:r w:rsidRPr="003D502A">
            <w:rPr>
              <w:rFonts w:eastAsia="Times New Roman" w:cs="Times New Roman"/>
              <w:color w:val="FF0000"/>
              <w:szCs w:val="24"/>
              <w:highlight w:val="green"/>
            </w:rPr>
            <w:t>Biochemistry, BS</w:t>
          </w:r>
        </w:p>
        <w:p w14:paraId="7031194F" w14:textId="77777777" w:rsidR="00CA4125" w:rsidRPr="0082057F" w:rsidRDefault="00000000" w:rsidP="00CA4125">
          <w:pPr>
            <w:numPr>
              <w:ilvl w:val="0"/>
              <w:numId w:val="29"/>
            </w:numPr>
            <w:spacing w:before="100" w:beforeAutospacing="1" w:after="100" w:afterAutospacing="1" w:line="240" w:lineRule="auto"/>
            <w:rPr>
              <w:rFonts w:eastAsia="Times New Roman" w:cs="Times New Roman"/>
              <w:szCs w:val="24"/>
              <w:highlight w:val="green"/>
            </w:rPr>
          </w:pPr>
          <w:hyperlink r:id="rId28" w:history="1">
            <w:r w:rsidR="00CA4125" w:rsidRPr="0082057F">
              <w:rPr>
                <w:rFonts w:eastAsia="Times New Roman" w:cs="Times New Roman"/>
                <w:color w:val="0000FF"/>
                <w:szCs w:val="24"/>
                <w:highlight w:val="green"/>
                <w:u w:val="single"/>
              </w:rPr>
              <w:t>Chemistry, BSE</w:t>
            </w:r>
          </w:hyperlink>
        </w:p>
        <w:p w14:paraId="26A4D114" w14:textId="77777777" w:rsidR="00CA4125" w:rsidRPr="0082057F" w:rsidRDefault="00000000" w:rsidP="00CA4125">
          <w:pPr>
            <w:numPr>
              <w:ilvl w:val="0"/>
              <w:numId w:val="29"/>
            </w:numPr>
            <w:spacing w:before="100" w:beforeAutospacing="1" w:after="100" w:afterAutospacing="1" w:line="240" w:lineRule="auto"/>
            <w:rPr>
              <w:rFonts w:eastAsia="Times New Roman" w:cs="Times New Roman"/>
              <w:szCs w:val="24"/>
              <w:highlight w:val="green"/>
            </w:rPr>
          </w:pPr>
          <w:hyperlink r:id="rId29" w:history="1">
            <w:r w:rsidR="00CA4125" w:rsidRPr="0082057F">
              <w:rPr>
                <w:rFonts w:eastAsia="Times New Roman" w:cs="Times New Roman"/>
                <w:color w:val="0000FF"/>
                <w:szCs w:val="24"/>
                <w:highlight w:val="green"/>
                <w:u w:val="single"/>
              </w:rPr>
              <w:t>Chemistry, Emphasis in Pre-pharmacy, BA</w:t>
            </w:r>
          </w:hyperlink>
        </w:p>
        <w:p w14:paraId="1BF5BCF7" w14:textId="77777777" w:rsidR="00CA4125" w:rsidRPr="0082057F" w:rsidRDefault="00000000" w:rsidP="00CA4125">
          <w:pPr>
            <w:numPr>
              <w:ilvl w:val="0"/>
              <w:numId w:val="29"/>
            </w:numPr>
            <w:spacing w:before="100" w:beforeAutospacing="1" w:after="100" w:afterAutospacing="1" w:line="240" w:lineRule="auto"/>
            <w:rPr>
              <w:rFonts w:eastAsia="Times New Roman" w:cs="Times New Roman"/>
              <w:szCs w:val="24"/>
              <w:highlight w:val="green"/>
            </w:rPr>
          </w:pPr>
          <w:hyperlink r:id="rId30" w:history="1">
            <w:r w:rsidR="00CA4125" w:rsidRPr="0082057F">
              <w:rPr>
                <w:rFonts w:eastAsia="Times New Roman" w:cs="Times New Roman"/>
                <w:color w:val="0000FF"/>
                <w:szCs w:val="24"/>
                <w:highlight w:val="green"/>
                <w:u w:val="single"/>
              </w:rPr>
              <w:t>Physics, BS</w:t>
            </w:r>
          </w:hyperlink>
        </w:p>
        <w:p w14:paraId="3D5F1B42" w14:textId="77777777" w:rsidR="00CA4125" w:rsidRPr="0082057F" w:rsidRDefault="00000000" w:rsidP="00CA4125">
          <w:pPr>
            <w:numPr>
              <w:ilvl w:val="0"/>
              <w:numId w:val="29"/>
            </w:numPr>
            <w:spacing w:before="100" w:beforeAutospacing="1" w:after="100" w:afterAutospacing="1" w:line="240" w:lineRule="auto"/>
            <w:rPr>
              <w:rFonts w:eastAsia="Times New Roman" w:cs="Times New Roman"/>
              <w:szCs w:val="24"/>
            </w:rPr>
          </w:pPr>
          <w:hyperlink r:id="rId31" w:history="1">
            <w:r w:rsidR="00CA4125" w:rsidRPr="0082057F">
              <w:rPr>
                <w:rFonts w:eastAsia="Times New Roman" w:cs="Times New Roman"/>
                <w:color w:val="0000FF"/>
                <w:szCs w:val="24"/>
                <w:highlight w:val="green"/>
                <w:u w:val="single"/>
              </w:rPr>
              <w:t>Physics, BSE</w:t>
            </w:r>
          </w:hyperlink>
        </w:p>
        <w:p w14:paraId="04A5906B" w14:textId="77777777" w:rsidR="00CA4125" w:rsidRPr="0082057F" w:rsidRDefault="00CA4125" w:rsidP="00CA4125">
          <w:pPr>
            <w:rPr>
              <w:rFonts w:eastAsia="Times New Roman" w:cs="Times New Roman"/>
              <w:szCs w:val="24"/>
            </w:rPr>
          </w:pPr>
          <w:r w:rsidRPr="0082057F">
            <w:rPr>
              <w:rFonts w:eastAsia="Times New Roman" w:cs="Times New Roman"/>
              <w:b/>
              <w:bCs/>
              <w:szCs w:val="24"/>
            </w:rPr>
            <w:t>Minor</w:t>
          </w:r>
        </w:p>
        <w:p w14:paraId="5EA1F963" w14:textId="77777777" w:rsidR="00CA4125" w:rsidRPr="0082057F" w:rsidRDefault="00000000" w:rsidP="00CA4125">
          <w:pPr>
            <w:numPr>
              <w:ilvl w:val="0"/>
              <w:numId w:val="30"/>
            </w:numPr>
            <w:spacing w:before="100" w:beforeAutospacing="1" w:after="100" w:afterAutospacing="1" w:line="240" w:lineRule="auto"/>
            <w:rPr>
              <w:rFonts w:eastAsia="Times New Roman" w:cs="Times New Roman"/>
              <w:szCs w:val="24"/>
            </w:rPr>
          </w:pPr>
          <w:hyperlink r:id="rId32" w:history="1">
            <w:r w:rsidR="00CA4125" w:rsidRPr="0082057F">
              <w:rPr>
                <w:rFonts w:eastAsia="Times New Roman" w:cs="Times New Roman"/>
                <w:color w:val="0000FF"/>
                <w:szCs w:val="24"/>
                <w:u w:val="single"/>
              </w:rPr>
              <w:t>Chemistry, Minor</w:t>
            </w:r>
          </w:hyperlink>
        </w:p>
        <w:p w14:paraId="06E944BA" w14:textId="77777777" w:rsidR="00CA4125" w:rsidRPr="0082057F" w:rsidRDefault="00000000" w:rsidP="00CA4125">
          <w:pPr>
            <w:numPr>
              <w:ilvl w:val="0"/>
              <w:numId w:val="30"/>
            </w:numPr>
            <w:spacing w:before="100" w:beforeAutospacing="1" w:after="100" w:afterAutospacing="1" w:line="240" w:lineRule="auto"/>
            <w:rPr>
              <w:rFonts w:eastAsia="Times New Roman" w:cs="Times New Roman"/>
              <w:szCs w:val="24"/>
            </w:rPr>
          </w:pPr>
          <w:hyperlink r:id="rId33" w:history="1">
            <w:r w:rsidR="00CA4125" w:rsidRPr="0082057F">
              <w:rPr>
                <w:rFonts w:eastAsia="Times New Roman" w:cs="Times New Roman"/>
                <w:color w:val="0000FF"/>
                <w:szCs w:val="24"/>
                <w:u w:val="single"/>
              </w:rPr>
              <w:t>Physics, Minor</w:t>
            </w:r>
          </w:hyperlink>
        </w:p>
        <w:p w14:paraId="3DFE4D6A" w14:textId="77777777" w:rsidR="00CA4125" w:rsidRPr="0082057F" w:rsidRDefault="00CA4125" w:rsidP="00CA4125">
          <w:pPr>
            <w:spacing w:before="100" w:beforeAutospacing="1" w:after="100" w:afterAutospacing="1"/>
            <w:rPr>
              <w:rFonts w:eastAsia="Times New Roman" w:cs="Times New Roman"/>
              <w:szCs w:val="24"/>
            </w:rPr>
          </w:pPr>
          <w:r w:rsidRPr="0082057F">
            <w:rPr>
              <w:rFonts w:eastAsia="Times New Roman" w:cs="Times New Roman"/>
              <w:noProof/>
              <w:szCs w:val="24"/>
            </w:rPr>
            <w:drawing>
              <wp:inline distT="0" distB="0" distL="0" distR="0" wp14:anchorId="5C813264" wp14:editId="63770DA7">
                <wp:extent cx="123825" cy="133350"/>
                <wp:effectExtent l="0" t="0" r="9525" b="0"/>
                <wp:docPr id="12" name="Picture 1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to {$returnt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2057F">
            <w:rPr>
              <w:rFonts w:eastAsia="Times New Roman" w:cs="Times New Roman"/>
              <w:szCs w:val="24"/>
            </w:rPr>
            <w:t xml:space="preserve">Return to: </w:t>
          </w:r>
          <w:hyperlink r:id="rId34" w:history="1">
            <w:r w:rsidRPr="0082057F">
              <w:rPr>
                <w:rFonts w:eastAsia="Times New Roman" w:cs="Times New Roman"/>
                <w:color w:val="0000FF"/>
                <w:szCs w:val="24"/>
                <w:u w:val="single"/>
              </w:rPr>
              <w:t>Programs by Department</w:t>
            </w:r>
          </w:hyperlink>
        </w:p>
        <w:p w14:paraId="5FECBE09" w14:textId="77777777" w:rsidR="00CA4125" w:rsidRDefault="00CA4125" w:rsidP="00CA4125"/>
        <w:p w14:paraId="18435A01" w14:textId="77777777" w:rsidR="00CA4125" w:rsidRDefault="00CA4125" w:rsidP="00CA4125"/>
        <w:p w14:paraId="6AE0A011" w14:textId="77777777" w:rsidR="00CA4125" w:rsidRDefault="00CA4125" w:rsidP="00CA4125">
          <w:r>
            <w:br w:type="page"/>
          </w:r>
        </w:p>
        <w:p w14:paraId="4669A5DC" w14:textId="77777777" w:rsidR="00CA4125" w:rsidRDefault="00CA4125" w:rsidP="00CA4125">
          <w:r>
            <w:rPr>
              <w:rFonts w:eastAsia="Times New Roman" w:cs="Times New Roman"/>
              <w:szCs w:val="24"/>
            </w:rPr>
            <w:lastRenderedPageBreak/>
            <w:t>DELETE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4125" w:rsidRPr="004729EF" w14:paraId="73F97C0D" w14:textId="77777777" w:rsidTr="00CB0D7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0"/>
                </w:tblGrid>
                <w:tr w:rsidR="00CA4125" w:rsidRPr="004729EF" w14:paraId="2A81858C" w14:textId="77777777" w:rsidTr="00CB0D7C">
                  <w:trPr>
                    <w:tblCellSpacing w:w="15" w:type="dxa"/>
                  </w:trPr>
                  <w:tc>
                    <w:tcPr>
                      <w:tcW w:w="0" w:type="auto"/>
                      <w:vAlign w:val="center"/>
                      <w:hideMark/>
                    </w:tcPr>
                    <w:p w14:paraId="5E0CC229" w14:textId="77777777" w:rsidR="00CA4125" w:rsidRPr="004729EF" w:rsidRDefault="00CA4125" w:rsidP="00CB0D7C">
                      <w:pPr>
                        <w:spacing w:before="100" w:beforeAutospacing="1" w:after="100" w:afterAutospacing="1"/>
                        <w:outlineLvl w:val="0"/>
                        <w:rPr>
                          <w:rFonts w:eastAsia="Times New Roman" w:cs="Times New Roman"/>
                          <w:b/>
                          <w:bCs/>
                          <w:dstrike/>
                          <w:color w:val="FF0000"/>
                          <w:kern w:val="36"/>
                          <w:sz w:val="48"/>
                          <w:szCs w:val="48"/>
                        </w:rPr>
                      </w:pPr>
                      <w:r w:rsidRPr="004729EF">
                        <w:rPr>
                          <w:rFonts w:eastAsia="Times New Roman" w:cs="Times New Roman"/>
                          <w:b/>
                          <w:bCs/>
                          <w:dstrike/>
                          <w:color w:val="FF0000"/>
                          <w:kern w:val="36"/>
                          <w:sz w:val="48"/>
                          <w:szCs w:val="48"/>
                        </w:rPr>
                        <w:t>Chemistry, Emphasis in Pre-Health Profession Studies, BS</w:t>
                      </w:r>
                    </w:p>
                  </w:tc>
                </w:tr>
                <w:tr w:rsidR="00CA4125" w:rsidRPr="004729EF" w14:paraId="34EBDFCA" w14:textId="77777777" w:rsidTr="00CB0D7C">
                  <w:trPr>
                    <w:tblCellSpacing w:w="15" w:type="dxa"/>
                  </w:trPr>
                  <w:tc>
                    <w:tcPr>
                      <w:tcW w:w="0" w:type="auto"/>
                      <w:vAlign w:val="center"/>
                      <w:hideMark/>
                    </w:tcPr>
                    <w:p w14:paraId="45ED1FDB"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1B92907D">
                          <v:rect id="_x0000_i1043" alt="" style="width:468pt;height:.05pt;mso-width-percent:0;mso-height-percent:0;mso-width-percent:0;mso-height-percent:0" o:hralign="center" o:hrstd="t" o:hr="t" fillcolor="#a0a0a0" stroked="f"/>
                        </w:pict>
                      </w:r>
                    </w:p>
                  </w:tc>
                </w:tr>
              </w:tbl>
              <w:p w14:paraId="57F509F2" w14:textId="77777777" w:rsidR="00CA4125" w:rsidRPr="004729EF" w:rsidRDefault="00CA4125" w:rsidP="00CB0D7C">
                <w:pPr>
                  <w:spacing w:before="100" w:beforeAutospacing="1" w:after="100" w:afterAutospacing="1"/>
                  <w:rPr>
                    <w:rFonts w:eastAsia="Times New Roman" w:cs="Times New Roman"/>
                    <w:dstrike/>
                    <w:color w:val="FF0000"/>
                    <w:szCs w:val="24"/>
                  </w:rPr>
                </w:pPr>
                <w:r w:rsidRPr="004729EF">
                  <w:rPr>
                    <w:rFonts w:eastAsia="Times New Roman" w:cs="Times New Roman"/>
                    <w:dstrike/>
                    <w:noProof/>
                    <w:color w:val="FF0000"/>
                    <w:szCs w:val="24"/>
                  </w:rPr>
                  <w:drawing>
                    <wp:inline distT="0" distB="0" distL="0" distR="0" wp14:anchorId="6953AC03" wp14:editId="49FAE1F4">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to {$returnt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4729EF">
                  <w:rPr>
                    <w:rFonts w:eastAsia="Times New Roman" w:cs="Times New Roman"/>
                    <w:dstrike/>
                    <w:color w:val="FF0000"/>
                    <w:szCs w:val="24"/>
                  </w:rPr>
                  <w:t xml:space="preserve">Return to: </w:t>
                </w:r>
                <w:hyperlink r:id="rId35" w:history="1">
                  <w:r w:rsidRPr="004729EF">
                    <w:rPr>
                      <w:rFonts w:eastAsia="Times New Roman" w:cs="Times New Roman"/>
                      <w:dstrike/>
                      <w:color w:val="FF0000"/>
                      <w:szCs w:val="24"/>
                      <w:u w:val="single"/>
                    </w:rPr>
                    <w:t>Programs by Department</w:t>
                  </w:r>
                </w:hyperlink>
              </w:p>
              <w:p w14:paraId="6E8B6047" w14:textId="77777777" w:rsidR="00CA4125" w:rsidRPr="004729EF" w:rsidRDefault="00CA4125" w:rsidP="00CB0D7C">
                <w:pPr>
                  <w:spacing w:before="100" w:beforeAutospacing="1" w:after="100" w:afterAutospacing="1"/>
                  <w:rPr>
                    <w:rFonts w:eastAsia="Times New Roman" w:cs="Times New Roman"/>
                    <w:dstrike/>
                    <w:color w:val="FF0000"/>
                    <w:szCs w:val="24"/>
                  </w:rPr>
                </w:pPr>
                <w:r w:rsidRPr="004729EF">
                  <w:rPr>
                    <w:rFonts w:eastAsia="Times New Roman" w:cs="Times New Roman"/>
                    <w:dstrike/>
                    <w:color w:val="FF0000"/>
                    <w:szCs w:val="24"/>
                  </w:rPr>
                  <w:t xml:space="preserve">A complete 8-semester degree plan is available at </w:t>
                </w:r>
                <w:hyperlink r:id="rId36" w:tgtFrame="_blank" w:history="1">
                  <w:r w:rsidRPr="004729EF">
                    <w:rPr>
                      <w:rFonts w:eastAsia="Times New Roman" w:cs="Times New Roman"/>
                      <w:dstrike/>
                      <w:color w:val="FF0000"/>
                      <w:szCs w:val="24"/>
                      <w:u w:val="single"/>
                    </w:rPr>
                    <w:t>https://www.astate.edu/info/academics/degrees/</w:t>
                  </w:r>
                </w:hyperlink>
              </w:p>
            </w:tc>
          </w:tr>
          <w:tr w:rsidR="00CA4125" w:rsidRPr="004729EF" w14:paraId="01E3DB62" w14:textId="77777777" w:rsidTr="00CB0D7C">
            <w:trPr>
              <w:tblCellSpacing w:w="15" w:type="dxa"/>
            </w:trPr>
            <w:tc>
              <w:tcPr>
                <w:tcW w:w="0" w:type="auto"/>
                <w:vAlign w:val="center"/>
                <w:hideMark/>
              </w:tcPr>
              <w:p w14:paraId="4518ED18" w14:textId="77777777" w:rsidR="00CA4125" w:rsidRPr="004729EF" w:rsidRDefault="00CA4125" w:rsidP="00CB0D7C">
                <w:pPr>
                  <w:spacing w:before="100" w:beforeAutospacing="1" w:after="100" w:afterAutospacing="1"/>
                  <w:outlineLvl w:val="1"/>
                  <w:rPr>
                    <w:rFonts w:eastAsia="Times New Roman" w:cs="Times New Roman"/>
                    <w:b/>
                    <w:bCs/>
                    <w:dstrike/>
                    <w:color w:val="FF0000"/>
                    <w:sz w:val="36"/>
                    <w:szCs w:val="36"/>
                  </w:rPr>
                </w:pPr>
                <w:bookmarkStart w:id="0" w:name="UniversityRequirements"/>
                <w:bookmarkEnd w:id="0"/>
                <w:r w:rsidRPr="004729EF">
                  <w:rPr>
                    <w:rFonts w:eastAsia="Times New Roman" w:cs="Times New Roman"/>
                    <w:b/>
                    <w:bCs/>
                    <w:dstrike/>
                    <w:color w:val="FF0000"/>
                    <w:sz w:val="36"/>
                    <w:szCs w:val="36"/>
                  </w:rPr>
                  <w:t>University Requirements:</w:t>
                </w:r>
              </w:p>
              <w:p w14:paraId="684C7A9F"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60BDBC90">
                    <v:rect id="_x0000_i1042" alt="" style="width:468pt;height:.05pt;mso-width-percent:0;mso-height-percent:0;mso-width-percent:0;mso-height-percent:0" o:hralign="center" o:hrstd="t" o:hr="t" fillcolor="#a0a0a0" stroked="f"/>
                  </w:pict>
                </w:r>
              </w:p>
              <w:p w14:paraId="59091BD9" w14:textId="77777777" w:rsidR="00CA4125" w:rsidRPr="004729EF" w:rsidRDefault="00CA4125" w:rsidP="00CB0D7C">
                <w:pPr>
                  <w:spacing w:before="100" w:beforeAutospacing="1" w:after="100" w:afterAutospacing="1"/>
                  <w:rPr>
                    <w:rFonts w:eastAsia="Times New Roman" w:cs="Times New Roman"/>
                    <w:dstrike/>
                    <w:color w:val="FF0000"/>
                    <w:szCs w:val="24"/>
                  </w:rPr>
                </w:pPr>
                <w:r w:rsidRPr="004729EF">
                  <w:rPr>
                    <w:rFonts w:eastAsia="Times New Roman" w:cs="Times New Roman"/>
                    <w:dstrike/>
                    <w:color w:val="FF0000"/>
                    <w:szCs w:val="24"/>
                  </w:rPr>
                  <w:t xml:space="preserve">See </w:t>
                </w:r>
                <w:hyperlink r:id="rId37" w:anchor="university-general-requirements-for-all-baccalaureate-degrees" w:history="1">
                  <w:r w:rsidRPr="004729EF">
                    <w:rPr>
                      <w:rFonts w:eastAsia="Times New Roman" w:cs="Times New Roman"/>
                      <w:dstrike/>
                      <w:color w:val="FF0000"/>
                      <w:szCs w:val="24"/>
                      <w:u w:val="single"/>
                    </w:rPr>
                    <w:t>University General Requirements for Baccalaureate degrees</w:t>
                  </w:r>
                </w:hyperlink>
              </w:p>
              <w:p w14:paraId="4D7E37DC" w14:textId="77777777" w:rsidR="00CA4125" w:rsidRPr="004729EF" w:rsidRDefault="00CA4125" w:rsidP="00CB0D7C">
                <w:pPr>
                  <w:spacing w:before="100" w:beforeAutospacing="1" w:after="100" w:afterAutospacing="1"/>
                  <w:outlineLvl w:val="1"/>
                  <w:rPr>
                    <w:rFonts w:eastAsia="Times New Roman" w:cs="Times New Roman"/>
                    <w:b/>
                    <w:bCs/>
                    <w:dstrike/>
                    <w:color w:val="FF0000"/>
                    <w:sz w:val="36"/>
                    <w:szCs w:val="36"/>
                  </w:rPr>
                </w:pPr>
                <w:bookmarkStart w:id="1" w:name="FirstYearMakingConnectionsCourse"/>
                <w:bookmarkEnd w:id="1"/>
                <w:r w:rsidRPr="004729EF">
                  <w:rPr>
                    <w:rFonts w:eastAsia="Times New Roman" w:cs="Times New Roman"/>
                    <w:b/>
                    <w:bCs/>
                    <w:dstrike/>
                    <w:color w:val="FF0000"/>
                    <w:sz w:val="36"/>
                    <w:szCs w:val="36"/>
                  </w:rPr>
                  <w:t>First Year Making Connections Course:</w:t>
                </w:r>
              </w:p>
              <w:p w14:paraId="7E31DF90"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69F7C025">
                    <v:rect id="_x0000_i1041" alt="" style="width:468pt;height:.05pt;mso-width-percent:0;mso-height-percent:0;mso-width-percent:0;mso-height-percent:0" o:hralign="center" o:hrstd="t" o:hr="t" fillcolor="#a0a0a0" stroked="f"/>
                  </w:pict>
                </w:r>
              </w:p>
              <w:p w14:paraId="5A5AA60D" w14:textId="77777777" w:rsidR="00CA4125" w:rsidRPr="004729EF" w:rsidRDefault="00000000" w:rsidP="00CA4125">
                <w:pPr>
                  <w:numPr>
                    <w:ilvl w:val="0"/>
                    <w:numId w:val="31"/>
                  </w:numPr>
                  <w:spacing w:before="100" w:beforeAutospacing="1" w:after="100" w:afterAutospacing="1" w:line="240" w:lineRule="auto"/>
                  <w:rPr>
                    <w:rFonts w:eastAsia="Times New Roman" w:cs="Times New Roman"/>
                    <w:dstrike/>
                    <w:color w:val="FF0000"/>
                    <w:szCs w:val="24"/>
                  </w:rPr>
                </w:pPr>
                <w:hyperlink r:id="rId38" w:history="1">
                  <w:r w:rsidR="00CA4125" w:rsidRPr="004729EF">
                    <w:rPr>
                      <w:rFonts w:eastAsia="Times New Roman" w:cs="Times New Roman"/>
                      <w:dstrike/>
                      <w:color w:val="FF0000"/>
                      <w:szCs w:val="24"/>
                      <w:u w:val="single"/>
                    </w:rPr>
                    <w:t>PHSC 1003 - Making Connections Chemistry and Physics</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3</w:t>
                </w:r>
              </w:p>
              <w:p w14:paraId="62A11B9C" w14:textId="77777777" w:rsidR="00CA4125" w:rsidRPr="004729EF" w:rsidRDefault="00CA4125" w:rsidP="00CB0D7C">
                <w:pPr>
                  <w:spacing w:before="100" w:beforeAutospacing="1" w:after="100" w:afterAutospacing="1"/>
                  <w:outlineLvl w:val="1"/>
                  <w:rPr>
                    <w:rFonts w:eastAsia="Times New Roman" w:cs="Times New Roman"/>
                    <w:b/>
                    <w:bCs/>
                    <w:dstrike/>
                    <w:color w:val="FF0000"/>
                    <w:sz w:val="36"/>
                    <w:szCs w:val="36"/>
                  </w:rPr>
                </w:pPr>
                <w:bookmarkStart w:id="2" w:name="GeneralEducationRequirements"/>
                <w:bookmarkEnd w:id="2"/>
                <w:r w:rsidRPr="004729EF">
                  <w:rPr>
                    <w:rFonts w:eastAsia="Times New Roman" w:cs="Times New Roman"/>
                    <w:b/>
                    <w:bCs/>
                    <w:dstrike/>
                    <w:color w:val="FF0000"/>
                    <w:sz w:val="36"/>
                    <w:szCs w:val="36"/>
                  </w:rPr>
                  <w:t>General Education Requirements:</w:t>
                </w:r>
              </w:p>
              <w:p w14:paraId="59AD162C"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6093317E">
                    <v:rect id="_x0000_i1040" alt="" style="width:468pt;height:.05pt;mso-width-percent:0;mso-height-percent:0;mso-width-percent:0;mso-height-percent:0" o:hralign="center" o:hrstd="t" o:hr="t" fillcolor="#a0a0a0" stroked="f"/>
                  </w:pict>
                </w:r>
              </w:p>
              <w:p w14:paraId="60388267" w14:textId="77777777" w:rsidR="00CA4125" w:rsidRPr="004729EF" w:rsidRDefault="00CA4125" w:rsidP="00CB0D7C">
                <w:pPr>
                  <w:spacing w:before="100" w:beforeAutospacing="1" w:after="100" w:afterAutospacing="1"/>
                  <w:rPr>
                    <w:rFonts w:eastAsia="Times New Roman" w:cs="Times New Roman"/>
                    <w:dstrike/>
                    <w:color w:val="FF0000"/>
                    <w:szCs w:val="24"/>
                  </w:rPr>
                </w:pPr>
                <w:r w:rsidRPr="004729EF">
                  <w:rPr>
                    <w:rFonts w:eastAsia="Times New Roman" w:cs="Times New Roman"/>
                    <w:dstrike/>
                    <w:color w:val="FF0000"/>
                    <w:szCs w:val="24"/>
                  </w:rPr>
                  <w:t xml:space="preserve">See </w:t>
                </w:r>
                <w:hyperlink r:id="rId39" w:history="1">
                  <w:r w:rsidRPr="004729EF">
                    <w:rPr>
                      <w:rFonts w:eastAsia="Times New Roman" w:cs="Times New Roman"/>
                      <w:dstrike/>
                      <w:color w:val="FF0000"/>
                      <w:szCs w:val="24"/>
                      <w:u w:val="single"/>
                    </w:rPr>
                    <w:t>General Education Curriculum for Baccalaureate degrees</w:t>
                  </w:r>
                </w:hyperlink>
                <w:r w:rsidRPr="004729EF">
                  <w:rPr>
                    <w:rFonts w:eastAsia="Times New Roman" w:cs="Times New Roman"/>
                    <w:dstrike/>
                    <w:color w:val="FF0000"/>
                    <w:szCs w:val="24"/>
                  </w:rPr>
                  <w:t> </w:t>
                </w:r>
                <w:r w:rsidRPr="004729EF">
                  <w:rPr>
                    <w:rFonts w:eastAsia="Times New Roman" w:cs="Times New Roman"/>
                    <w:b/>
                    <w:bCs/>
                    <w:dstrike/>
                    <w:color w:val="FF0000"/>
                    <w:szCs w:val="24"/>
                  </w:rPr>
                  <w:t>Sem. Hrs: 36</w:t>
                </w:r>
              </w:p>
              <w:p w14:paraId="72EFA340" w14:textId="77777777" w:rsidR="00CA4125" w:rsidRPr="004729EF" w:rsidRDefault="00CA4125" w:rsidP="00CB0D7C">
                <w:pPr>
                  <w:spacing w:before="100" w:beforeAutospacing="1" w:after="100" w:afterAutospacing="1"/>
                  <w:outlineLvl w:val="2"/>
                  <w:rPr>
                    <w:rFonts w:eastAsia="Times New Roman" w:cs="Times New Roman"/>
                    <w:b/>
                    <w:bCs/>
                    <w:dstrike/>
                    <w:color w:val="FF0000"/>
                    <w:sz w:val="27"/>
                    <w:szCs w:val="27"/>
                  </w:rPr>
                </w:pPr>
                <w:bookmarkStart w:id="3" w:name="StudentsWithThisMajorMustTakeTheFollowin"/>
                <w:bookmarkEnd w:id="3"/>
                <w:r w:rsidRPr="004729EF">
                  <w:rPr>
                    <w:rFonts w:eastAsia="Times New Roman" w:cs="Times New Roman"/>
                    <w:b/>
                    <w:bCs/>
                    <w:dstrike/>
                    <w:color w:val="FF0000"/>
                    <w:sz w:val="27"/>
                    <w:szCs w:val="27"/>
                  </w:rPr>
                  <w:t>Students with this major must take the following:</w:t>
                </w:r>
              </w:p>
              <w:p w14:paraId="6E56B56C"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09DE97C0">
                    <v:rect id="_x0000_i1039" alt="" style="width:468pt;height:.05pt;mso-width-percent:0;mso-height-percent:0;mso-width-percent:0;mso-height-percent:0" o:hralign="center" o:hrstd="t" o:hr="t" fillcolor="#a0a0a0" stroked="f"/>
                  </w:pict>
                </w:r>
              </w:p>
              <w:p w14:paraId="0F7AF516" w14:textId="77777777" w:rsidR="00CA4125" w:rsidRPr="004729EF" w:rsidRDefault="00000000" w:rsidP="00CA4125">
                <w:pPr>
                  <w:numPr>
                    <w:ilvl w:val="0"/>
                    <w:numId w:val="32"/>
                  </w:numPr>
                  <w:spacing w:before="100" w:beforeAutospacing="1" w:after="100" w:afterAutospacing="1" w:line="240" w:lineRule="auto"/>
                  <w:rPr>
                    <w:rFonts w:eastAsia="Times New Roman" w:cs="Times New Roman"/>
                    <w:dstrike/>
                    <w:color w:val="FF0000"/>
                    <w:szCs w:val="24"/>
                  </w:rPr>
                </w:pPr>
                <w:hyperlink r:id="rId40" w:history="1">
                  <w:r w:rsidR="00CA4125" w:rsidRPr="004729EF">
                    <w:rPr>
                      <w:rFonts w:eastAsia="Times New Roman" w:cs="Times New Roman"/>
                      <w:dstrike/>
                      <w:color w:val="FF0000"/>
                      <w:szCs w:val="24"/>
                      <w:u w:val="single"/>
                    </w:rPr>
                    <w:t>MATH 2204 - Calculus 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7B19026A" w14:textId="77777777" w:rsidR="00CA4125" w:rsidRPr="004729EF" w:rsidRDefault="00000000" w:rsidP="00CA4125">
                <w:pPr>
                  <w:numPr>
                    <w:ilvl w:val="0"/>
                    <w:numId w:val="32"/>
                  </w:numPr>
                  <w:spacing w:before="100" w:beforeAutospacing="1" w:after="100" w:afterAutospacing="1" w:line="240" w:lineRule="auto"/>
                  <w:rPr>
                    <w:rFonts w:eastAsia="Times New Roman" w:cs="Times New Roman"/>
                    <w:dstrike/>
                    <w:color w:val="FF0000"/>
                    <w:szCs w:val="24"/>
                  </w:rPr>
                </w:pPr>
                <w:hyperlink r:id="rId41" w:history="1">
                  <w:r w:rsidR="00CA4125" w:rsidRPr="004729EF">
                    <w:rPr>
                      <w:rFonts w:eastAsia="Times New Roman" w:cs="Times New Roman"/>
                      <w:dstrike/>
                      <w:color w:val="FF0000"/>
                      <w:szCs w:val="24"/>
                      <w:u w:val="single"/>
                    </w:rPr>
                    <w:t>CHEM 1013 - General Chemistry 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3</w:t>
                </w:r>
              </w:p>
              <w:p w14:paraId="097E89E8" w14:textId="77777777" w:rsidR="00CA4125" w:rsidRPr="004729EF" w:rsidRDefault="00000000" w:rsidP="00CA4125">
                <w:pPr>
                  <w:numPr>
                    <w:ilvl w:val="0"/>
                    <w:numId w:val="32"/>
                  </w:numPr>
                  <w:spacing w:before="100" w:beforeAutospacing="1" w:after="100" w:afterAutospacing="1" w:line="240" w:lineRule="auto"/>
                  <w:rPr>
                    <w:rFonts w:eastAsia="Times New Roman" w:cs="Times New Roman"/>
                    <w:dstrike/>
                    <w:color w:val="FF0000"/>
                    <w:szCs w:val="24"/>
                  </w:rPr>
                </w:pPr>
                <w:hyperlink r:id="rId42" w:history="1">
                  <w:r w:rsidR="00CA4125" w:rsidRPr="004729EF">
                    <w:rPr>
                      <w:rFonts w:eastAsia="Times New Roman" w:cs="Times New Roman"/>
                      <w:dstrike/>
                      <w:color w:val="FF0000"/>
                      <w:szCs w:val="24"/>
                      <w:u w:val="single"/>
                    </w:rPr>
                    <w:t>CHEM 1011 - General Chemistry I Laboratory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1</w:t>
                </w:r>
              </w:p>
              <w:p w14:paraId="567D4440" w14:textId="77777777" w:rsidR="00CA4125" w:rsidRPr="004729EF" w:rsidRDefault="00000000" w:rsidP="00CA4125">
                <w:pPr>
                  <w:numPr>
                    <w:ilvl w:val="0"/>
                    <w:numId w:val="32"/>
                  </w:numPr>
                  <w:spacing w:before="100" w:beforeAutospacing="1" w:after="100" w:afterAutospacing="1" w:line="240" w:lineRule="auto"/>
                  <w:rPr>
                    <w:rFonts w:eastAsia="Times New Roman" w:cs="Times New Roman"/>
                    <w:dstrike/>
                    <w:color w:val="FF0000"/>
                    <w:szCs w:val="24"/>
                  </w:rPr>
                </w:pPr>
                <w:hyperlink r:id="rId43" w:history="1">
                  <w:r w:rsidR="00CA4125" w:rsidRPr="004729EF">
                    <w:rPr>
                      <w:rFonts w:eastAsia="Times New Roman" w:cs="Times New Roman"/>
                      <w:dstrike/>
                      <w:color w:val="FF0000"/>
                      <w:szCs w:val="24"/>
                      <w:u w:val="single"/>
                    </w:rPr>
                    <w:t>BIO 2013 - Biology of the Cell</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3</w:t>
                </w:r>
              </w:p>
              <w:p w14:paraId="1EB02338" w14:textId="77777777" w:rsidR="00CA4125" w:rsidRPr="004729EF" w:rsidRDefault="00000000" w:rsidP="00CA4125">
                <w:pPr>
                  <w:numPr>
                    <w:ilvl w:val="0"/>
                    <w:numId w:val="32"/>
                  </w:numPr>
                  <w:spacing w:before="100" w:beforeAutospacing="1" w:after="100" w:afterAutospacing="1" w:line="240" w:lineRule="auto"/>
                  <w:rPr>
                    <w:rFonts w:eastAsia="Times New Roman" w:cs="Times New Roman"/>
                    <w:dstrike/>
                    <w:color w:val="FF0000"/>
                    <w:szCs w:val="24"/>
                  </w:rPr>
                </w:pPr>
                <w:hyperlink r:id="rId44" w:history="1">
                  <w:r w:rsidR="00CA4125" w:rsidRPr="004729EF">
                    <w:rPr>
                      <w:rFonts w:eastAsia="Times New Roman" w:cs="Times New Roman"/>
                      <w:dstrike/>
                      <w:color w:val="FF0000"/>
                      <w:szCs w:val="24"/>
                      <w:u w:val="single"/>
                    </w:rPr>
                    <w:t>BIO 2011 - Biology of the Cell Laboratory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1</w:t>
                </w:r>
              </w:p>
              <w:p w14:paraId="6643D842" w14:textId="77777777" w:rsidR="00CA4125" w:rsidRPr="004729EF" w:rsidRDefault="00CA4125" w:rsidP="00CA4125">
                <w:pPr>
                  <w:numPr>
                    <w:ilvl w:val="0"/>
                    <w:numId w:val="32"/>
                  </w:numPr>
                  <w:spacing w:before="100" w:beforeAutospacing="1" w:after="100" w:afterAutospacing="1" w:line="240" w:lineRule="auto"/>
                  <w:rPr>
                    <w:rFonts w:eastAsia="Times New Roman" w:cs="Times New Roman"/>
                    <w:dstrike/>
                    <w:color w:val="FF0000"/>
                    <w:szCs w:val="24"/>
                  </w:rPr>
                </w:pPr>
                <w:r w:rsidRPr="004729EF">
                  <w:rPr>
                    <w:rFonts w:eastAsia="Times New Roman" w:cs="Times New Roman"/>
                    <w:i/>
                    <w:iCs/>
                    <w:dstrike/>
                    <w:color w:val="FF0000"/>
                    <w:szCs w:val="24"/>
                  </w:rPr>
                  <w:t>Twelve hours of Social Sciences (Required Departmental Gen. Ed. Option)</w:t>
                </w:r>
              </w:p>
              <w:p w14:paraId="53CC4FAA" w14:textId="77777777" w:rsidR="00CA4125" w:rsidRPr="004729EF" w:rsidRDefault="00CA4125" w:rsidP="00CB0D7C">
                <w:pPr>
                  <w:spacing w:before="100" w:beforeAutospacing="1" w:after="100" w:afterAutospacing="1"/>
                  <w:outlineLvl w:val="1"/>
                  <w:rPr>
                    <w:rFonts w:eastAsia="Times New Roman" w:cs="Times New Roman"/>
                    <w:b/>
                    <w:bCs/>
                    <w:dstrike/>
                    <w:color w:val="FF0000"/>
                    <w:sz w:val="36"/>
                    <w:szCs w:val="36"/>
                  </w:rPr>
                </w:pPr>
                <w:bookmarkStart w:id="4" w:name="MajorRequirements"/>
                <w:bookmarkEnd w:id="4"/>
                <w:r w:rsidRPr="004729EF">
                  <w:rPr>
                    <w:rFonts w:eastAsia="Times New Roman" w:cs="Times New Roman"/>
                    <w:b/>
                    <w:bCs/>
                    <w:dstrike/>
                    <w:color w:val="FF0000"/>
                    <w:sz w:val="36"/>
                    <w:szCs w:val="36"/>
                  </w:rPr>
                  <w:lastRenderedPageBreak/>
                  <w:t>Major Requirements:</w:t>
                </w:r>
              </w:p>
              <w:p w14:paraId="601917FB"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3B706695">
                    <v:rect id="_x0000_i1038" alt="" style="width:468pt;height:.05pt;mso-width-percent:0;mso-height-percent:0;mso-width-percent:0;mso-height-percent:0" o:hralign="center" o:hrstd="t" o:hr="t" fillcolor="#a0a0a0" stroked="f"/>
                  </w:pict>
                </w:r>
              </w:p>
              <w:p w14:paraId="3DB9CF40"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45" w:history="1">
                  <w:r w:rsidR="00CA4125" w:rsidRPr="004729EF">
                    <w:rPr>
                      <w:rFonts w:eastAsia="Times New Roman" w:cs="Times New Roman"/>
                      <w:dstrike/>
                      <w:color w:val="FF0000"/>
                      <w:szCs w:val="24"/>
                      <w:u w:val="single"/>
                    </w:rPr>
                    <w:t>CHEM 1023 - General Chemistry II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3</w:t>
                </w:r>
              </w:p>
              <w:p w14:paraId="1C50A6A4"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46" w:history="1">
                  <w:r w:rsidR="00CA4125" w:rsidRPr="004729EF">
                    <w:rPr>
                      <w:rFonts w:eastAsia="Times New Roman" w:cs="Times New Roman"/>
                      <w:dstrike/>
                      <w:color w:val="FF0000"/>
                      <w:szCs w:val="24"/>
                      <w:u w:val="single"/>
                    </w:rPr>
                    <w:t>CHEM 1021 - General Chemistry II Laboratory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1</w:t>
                </w:r>
              </w:p>
              <w:p w14:paraId="5D1593A1"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47" w:history="1">
                  <w:r w:rsidR="00CA4125" w:rsidRPr="004729EF">
                    <w:rPr>
                      <w:rFonts w:eastAsia="Times New Roman" w:cs="Times New Roman"/>
                      <w:dstrike/>
                      <w:color w:val="FF0000"/>
                      <w:szCs w:val="24"/>
                      <w:u w:val="single"/>
                    </w:rPr>
                    <w:t>CHEM 2002 - Computers in Chemistry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2</w:t>
                </w:r>
              </w:p>
              <w:p w14:paraId="1FCD6E38"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48" w:history="1">
                  <w:r w:rsidR="00CA4125" w:rsidRPr="004729EF">
                    <w:rPr>
                      <w:rFonts w:eastAsia="Times New Roman" w:cs="Times New Roman"/>
                      <w:dstrike/>
                      <w:color w:val="FF0000"/>
                      <w:szCs w:val="24"/>
                      <w:u w:val="single"/>
                    </w:rPr>
                    <w:t>CHEM 2004 - Descriptive Inorganic Chemistry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270A0EF2"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49" w:history="1">
                  <w:r w:rsidR="00CA4125" w:rsidRPr="004729EF">
                    <w:rPr>
                      <w:rFonts w:eastAsia="Times New Roman" w:cs="Times New Roman"/>
                      <w:dstrike/>
                      <w:color w:val="FF0000"/>
                      <w:szCs w:val="24"/>
                      <w:u w:val="single"/>
                    </w:rPr>
                    <w:t>CHEM 3054 - Quantitative Analysis</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47EC2105"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0" w:history="1">
                  <w:r w:rsidR="00CA4125" w:rsidRPr="004729EF">
                    <w:rPr>
                      <w:rFonts w:eastAsia="Times New Roman" w:cs="Times New Roman"/>
                      <w:dstrike/>
                      <w:color w:val="FF0000"/>
                      <w:szCs w:val="24"/>
                      <w:u w:val="single"/>
                    </w:rPr>
                    <w:t>CHEM 3103 - Organic Chemistry 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3</w:t>
                </w:r>
              </w:p>
              <w:p w14:paraId="48BBA51E"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1" w:history="1">
                  <w:r w:rsidR="00CA4125" w:rsidRPr="004729EF">
                    <w:rPr>
                      <w:rFonts w:eastAsia="Times New Roman" w:cs="Times New Roman"/>
                      <w:dstrike/>
                      <w:color w:val="FF0000"/>
                      <w:szCs w:val="24"/>
                      <w:u w:val="single"/>
                    </w:rPr>
                    <w:t>CHEM 3101 - Organic Chemistry I Laboratory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1</w:t>
                </w:r>
              </w:p>
              <w:p w14:paraId="61BA43BE"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2" w:history="1">
                  <w:r w:rsidR="00CA4125" w:rsidRPr="004729EF">
                    <w:rPr>
                      <w:rFonts w:eastAsia="Times New Roman" w:cs="Times New Roman"/>
                      <w:dstrike/>
                      <w:color w:val="FF0000"/>
                      <w:szCs w:val="24"/>
                      <w:u w:val="single"/>
                    </w:rPr>
                    <w:t>CHEM 3113 - Organic Chemistry II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3</w:t>
                </w:r>
              </w:p>
              <w:p w14:paraId="41C5B3AE"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3" w:history="1">
                  <w:r w:rsidR="00CA4125" w:rsidRPr="004729EF">
                    <w:rPr>
                      <w:rFonts w:eastAsia="Times New Roman" w:cs="Times New Roman"/>
                      <w:dstrike/>
                      <w:color w:val="FF0000"/>
                      <w:szCs w:val="24"/>
                      <w:u w:val="single"/>
                    </w:rPr>
                    <w:t>CHEM 3111 - Organic Chemistry II Laboratory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1</w:t>
                </w:r>
              </w:p>
              <w:p w14:paraId="588AE404"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4" w:history="1">
                  <w:r w:rsidR="00CA4125" w:rsidRPr="004729EF">
                    <w:rPr>
                      <w:rFonts w:eastAsia="Times New Roman" w:cs="Times New Roman"/>
                      <w:dstrike/>
                      <w:color w:val="FF0000"/>
                      <w:szCs w:val="24"/>
                      <w:u w:val="single"/>
                    </w:rPr>
                    <w:t>CHEM 3124 - Physical Chemistry 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635A4412"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5" w:history="1">
                  <w:r w:rsidR="00CA4125" w:rsidRPr="004729EF">
                    <w:rPr>
                      <w:rFonts w:eastAsia="Times New Roman" w:cs="Times New Roman"/>
                      <w:dstrike/>
                      <w:color w:val="FF0000"/>
                      <w:szCs w:val="24"/>
                      <w:u w:val="single"/>
                    </w:rPr>
                    <w:t>CHEM 3134 - Physical Chemistry II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18F23F7B"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6" w:history="1">
                  <w:r w:rsidR="00CA4125" w:rsidRPr="004729EF">
                    <w:rPr>
                      <w:rFonts w:eastAsia="Times New Roman" w:cs="Times New Roman"/>
                      <w:dstrike/>
                      <w:color w:val="FF0000"/>
                      <w:szCs w:val="24"/>
                      <w:u w:val="single"/>
                    </w:rPr>
                    <w:t>CHEM 4204 - Inorganic Chemistry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207A1C77"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7" w:history="1">
                  <w:r w:rsidR="00CA4125" w:rsidRPr="004729EF">
                    <w:rPr>
                      <w:rFonts w:eastAsia="Times New Roman" w:cs="Times New Roman"/>
                      <w:dstrike/>
                      <w:color w:val="FF0000"/>
                      <w:szCs w:val="24"/>
                      <w:u w:val="single"/>
                    </w:rPr>
                    <w:t>CHEM 4224 - Instrumentation</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07A2BF5A"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8" w:history="1">
                  <w:r w:rsidR="00CA4125" w:rsidRPr="004729EF">
                    <w:rPr>
                      <w:rFonts w:eastAsia="Times New Roman" w:cs="Times New Roman"/>
                      <w:dstrike/>
                      <w:color w:val="FF0000"/>
                      <w:szCs w:val="24"/>
                      <w:u w:val="single"/>
                    </w:rPr>
                    <w:t>CHEM 4243 - Biochemistry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3</w:t>
                </w:r>
              </w:p>
              <w:p w14:paraId="09938311"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59" w:history="1">
                  <w:r w:rsidR="00CA4125" w:rsidRPr="004729EF">
                    <w:rPr>
                      <w:rFonts w:eastAsia="Times New Roman" w:cs="Times New Roman"/>
                      <w:dstrike/>
                      <w:color w:val="FF0000"/>
                      <w:szCs w:val="24"/>
                      <w:u w:val="single"/>
                    </w:rPr>
                    <w:t>CHEM 427V - Research in Chemistry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Variable</w:t>
                </w:r>
              </w:p>
              <w:p w14:paraId="7B17CC75"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60" w:history="1">
                  <w:r w:rsidR="00CA4125" w:rsidRPr="004729EF">
                    <w:rPr>
                      <w:rFonts w:eastAsia="Times New Roman" w:cs="Times New Roman"/>
                      <w:dstrike/>
                      <w:color w:val="FF0000"/>
                      <w:szCs w:val="24"/>
                      <w:u w:val="single"/>
                    </w:rPr>
                    <w:t>CHEM 4281 - Chemistry Seminar</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1</w:t>
                </w:r>
              </w:p>
              <w:p w14:paraId="5B0BA7ED"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61" w:history="1">
                  <w:r w:rsidR="00CA4125" w:rsidRPr="004729EF">
                    <w:rPr>
                      <w:rFonts w:eastAsia="Times New Roman" w:cs="Times New Roman"/>
                      <w:dstrike/>
                      <w:color w:val="FF0000"/>
                      <w:szCs w:val="24"/>
                      <w:u w:val="single"/>
                    </w:rPr>
                    <w:t>CHEM 4501 - Chemistry Capstone</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1</w:t>
                </w:r>
              </w:p>
              <w:p w14:paraId="69362003"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62" w:history="1">
                  <w:r w:rsidR="00CA4125" w:rsidRPr="004729EF">
                    <w:rPr>
                      <w:rFonts w:eastAsia="Times New Roman" w:cs="Times New Roman"/>
                      <w:dstrike/>
                      <w:color w:val="FF0000"/>
                      <w:szCs w:val="24"/>
                      <w:u w:val="single"/>
                    </w:rPr>
                    <w:t>MATH 2214 - Calculus II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5C770907"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63" w:history="1">
                  <w:r w:rsidR="00CA4125" w:rsidRPr="004729EF">
                    <w:rPr>
                      <w:rFonts w:eastAsia="Times New Roman" w:cs="Times New Roman"/>
                      <w:dstrike/>
                      <w:color w:val="FF0000"/>
                      <w:szCs w:val="24"/>
                      <w:u w:val="single"/>
                    </w:rPr>
                    <w:t>MATH 3254 - Calculus III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5DA227A2"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64" w:history="1">
                  <w:r w:rsidR="00CA4125" w:rsidRPr="004729EF">
                    <w:rPr>
                      <w:rFonts w:eastAsia="Times New Roman" w:cs="Times New Roman"/>
                      <w:dstrike/>
                      <w:color w:val="FF0000"/>
                      <w:szCs w:val="24"/>
                      <w:u w:val="single"/>
                    </w:rPr>
                    <w:t>PHYS 2034 - University Physics 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30D766BE" w14:textId="77777777" w:rsidR="00CA4125" w:rsidRPr="004729EF" w:rsidRDefault="00000000" w:rsidP="00CA4125">
                <w:pPr>
                  <w:numPr>
                    <w:ilvl w:val="0"/>
                    <w:numId w:val="33"/>
                  </w:numPr>
                  <w:spacing w:before="100" w:beforeAutospacing="1" w:after="100" w:afterAutospacing="1" w:line="240" w:lineRule="auto"/>
                  <w:rPr>
                    <w:rFonts w:eastAsia="Times New Roman" w:cs="Times New Roman"/>
                    <w:dstrike/>
                    <w:color w:val="FF0000"/>
                    <w:szCs w:val="24"/>
                  </w:rPr>
                </w:pPr>
                <w:hyperlink r:id="rId65" w:history="1">
                  <w:r w:rsidR="00CA4125" w:rsidRPr="004729EF">
                    <w:rPr>
                      <w:rFonts w:eastAsia="Times New Roman" w:cs="Times New Roman"/>
                      <w:dstrike/>
                      <w:color w:val="FF0000"/>
                      <w:szCs w:val="24"/>
                      <w:u w:val="single"/>
                    </w:rPr>
                    <w:t>PHYS 2044 - University Physics II</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4</w:t>
                </w:r>
              </w:p>
              <w:p w14:paraId="528D4849" w14:textId="77777777" w:rsidR="00CA4125" w:rsidRPr="004729EF" w:rsidRDefault="00CA4125" w:rsidP="00CB0D7C">
                <w:pPr>
                  <w:spacing w:before="100" w:beforeAutospacing="1" w:after="100" w:afterAutospacing="1"/>
                  <w:outlineLvl w:val="2"/>
                  <w:rPr>
                    <w:rFonts w:eastAsia="Times New Roman" w:cs="Times New Roman"/>
                    <w:b/>
                    <w:bCs/>
                    <w:dstrike/>
                    <w:color w:val="FF0000"/>
                    <w:sz w:val="27"/>
                    <w:szCs w:val="27"/>
                  </w:rPr>
                </w:pPr>
                <w:bookmarkStart w:id="5" w:name="Subtotal62"/>
                <w:bookmarkEnd w:id="5"/>
                <w:r w:rsidRPr="004729EF">
                  <w:rPr>
                    <w:rFonts w:eastAsia="Times New Roman" w:cs="Times New Roman"/>
                    <w:b/>
                    <w:bCs/>
                    <w:dstrike/>
                    <w:color w:val="FF0000"/>
                    <w:sz w:val="27"/>
                    <w:szCs w:val="27"/>
                  </w:rPr>
                  <w:t>Sub-total: 62</w:t>
                </w:r>
              </w:p>
              <w:p w14:paraId="111AFA61"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621C470E">
                    <v:rect id="_x0000_i1037" alt="" style="width:468pt;height:.05pt;mso-width-percent:0;mso-height-percent:0;mso-width-percent:0;mso-height-percent:0" o:hralign="center" o:hrstd="t" o:hr="t" fillcolor="#a0a0a0" stroked="f"/>
                  </w:pict>
                </w:r>
              </w:p>
              <w:p w14:paraId="53041741" w14:textId="77777777" w:rsidR="00CA4125" w:rsidRPr="004729EF" w:rsidRDefault="00CA4125" w:rsidP="00CB0D7C">
                <w:pPr>
                  <w:spacing w:before="100" w:beforeAutospacing="1" w:after="100" w:afterAutospacing="1"/>
                  <w:outlineLvl w:val="1"/>
                  <w:rPr>
                    <w:rFonts w:eastAsia="Times New Roman" w:cs="Times New Roman"/>
                    <w:b/>
                    <w:bCs/>
                    <w:dstrike/>
                    <w:color w:val="FF0000"/>
                    <w:sz w:val="36"/>
                    <w:szCs w:val="36"/>
                  </w:rPr>
                </w:pPr>
                <w:bookmarkStart w:id="6" w:name="EmphasisAreaPreHealthProfessionStudies"/>
                <w:bookmarkEnd w:id="6"/>
                <w:r w:rsidRPr="004729EF">
                  <w:rPr>
                    <w:rFonts w:eastAsia="Times New Roman" w:cs="Times New Roman"/>
                    <w:b/>
                    <w:bCs/>
                    <w:dstrike/>
                    <w:color w:val="FF0000"/>
                    <w:sz w:val="36"/>
                    <w:szCs w:val="36"/>
                  </w:rPr>
                  <w:t>Emphasis Area (Pre-Health Profession Studies):</w:t>
                </w:r>
              </w:p>
              <w:p w14:paraId="5EFD0568"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71DED79F">
                    <v:rect id="_x0000_i1036" alt="" style="width:468pt;height:.05pt;mso-width-percent:0;mso-height-percent:0;mso-width-percent:0;mso-height-percent:0" o:hralign="center" o:hrstd="t" o:hr="t" fillcolor="#a0a0a0" stroked="f"/>
                  </w:pict>
                </w:r>
              </w:p>
              <w:p w14:paraId="2BC55D18" w14:textId="77777777" w:rsidR="00CA4125" w:rsidRPr="004729EF" w:rsidRDefault="00CA4125" w:rsidP="00CB0D7C">
                <w:pPr>
                  <w:rPr>
                    <w:rFonts w:eastAsia="Times New Roman" w:cs="Times New Roman"/>
                    <w:dstrike/>
                    <w:color w:val="FF0000"/>
                    <w:szCs w:val="24"/>
                  </w:rPr>
                </w:pPr>
                <w:r w:rsidRPr="004729EF">
                  <w:rPr>
                    <w:rFonts w:eastAsia="Times New Roman" w:cs="Times New Roman"/>
                    <w:dstrike/>
                    <w:color w:val="FF0000"/>
                    <w:szCs w:val="24"/>
                  </w:rPr>
                  <w:t>Six hours of the electives below must be upper-level.</w:t>
                </w:r>
              </w:p>
              <w:p w14:paraId="4D91344A" w14:textId="77777777" w:rsidR="00CA4125" w:rsidRPr="004729EF" w:rsidRDefault="00000000" w:rsidP="00CA4125">
                <w:pPr>
                  <w:numPr>
                    <w:ilvl w:val="0"/>
                    <w:numId w:val="34"/>
                  </w:numPr>
                  <w:spacing w:before="100" w:beforeAutospacing="1" w:after="100" w:afterAutospacing="1" w:line="240" w:lineRule="auto"/>
                  <w:rPr>
                    <w:rFonts w:eastAsia="Times New Roman" w:cs="Times New Roman"/>
                    <w:dstrike/>
                    <w:color w:val="FF0000"/>
                    <w:szCs w:val="24"/>
                  </w:rPr>
                </w:pPr>
                <w:hyperlink r:id="rId66" w:history="1">
                  <w:r w:rsidR="00CA4125" w:rsidRPr="004729EF">
                    <w:rPr>
                      <w:rFonts w:eastAsia="Times New Roman" w:cs="Times New Roman"/>
                      <w:dstrike/>
                      <w:color w:val="FF0000"/>
                      <w:szCs w:val="24"/>
                      <w:u w:val="single"/>
                    </w:rPr>
                    <w:t>BIO 1303 - Biology of Animals</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3</w:t>
                </w:r>
              </w:p>
              <w:p w14:paraId="568FDB2A" w14:textId="77777777" w:rsidR="00CA4125" w:rsidRPr="004729EF" w:rsidRDefault="00000000" w:rsidP="00CA4125">
                <w:pPr>
                  <w:numPr>
                    <w:ilvl w:val="0"/>
                    <w:numId w:val="34"/>
                  </w:numPr>
                  <w:spacing w:before="100" w:beforeAutospacing="1" w:after="100" w:afterAutospacing="1" w:line="240" w:lineRule="auto"/>
                  <w:rPr>
                    <w:rFonts w:eastAsia="Times New Roman" w:cs="Times New Roman"/>
                    <w:dstrike/>
                    <w:color w:val="FF0000"/>
                    <w:szCs w:val="24"/>
                  </w:rPr>
                </w:pPr>
                <w:hyperlink r:id="rId67" w:history="1">
                  <w:r w:rsidR="00CA4125" w:rsidRPr="004729EF">
                    <w:rPr>
                      <w:rFonts w:eastAsia="Times New Roman" w:cs="Times New Roman"/>
                      <w:dstrike/>
                      <w:color w:val="FF0000"/>
                      <w:szCs w:val="24"/>
                      <w:u w:val="single"/>
                    </w:rPr>
                    <w:t>BIO 1301 - Biology of Animals Laboratory</w:t>
                  </w:r>
                </w:hyperlink>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Sem. Hrs:</w:t>
                </w:r>
                <w:r w:rsidR="00CA4125" w:rsidRPr="004729EF">
                  <w:rPr>
                    <w:rFonts w:eastAsia="Times New Roman" w:cs="Times New Roman"/>
                    <w:dstrike/>
                    <w:color w:val="FF0000"/>
                    <w:szCs w:val="24"/>
                  </w:rPr>
                  <w:t xml:space="preserve"> </w:t>
                </w:r>
                <w:r w:rsidR="00CA4125" w:rsidRPr="004729EF">
                  <w:rPr>
                    <w:rFonts w:eastAsia="Times New Roman" w:cs="Times New Roman"/>
                    <w:b/>
                    <w:bCs/>
                    <w:dstrike/>
                    <w:color w:val="FF0000"/>
                    <w:szCs w:val="24"/>
                  </w:rPr>
                  <w:t>1</w:t>
                </w:r>
              </w:p>
              <w:p w14:paraId="67D7C3C1" w14:textId="77777777" w:rsidR="00CA4125" w:rsidRPr="004729EF" w:rsidRDefault="00CA4125" w:rsidP="00CA4125">
                <w:pPr>
                  <w:numPr>
                    <w:ilvl w:val="0"/>
                    <w:numId w:val="34"/>
                  </w:numPr>
                  <w:spacing w:before="100" w:beforeAutospacing="1" w:after="100" w:afterAutospacing="1" w:line="240" w:lineRule="auto"/>
                  <w:rPr>
                    <w:rFonts w:eastAsia="Times New Roman" w:cs="Times New Roman"/>
                    <w:dstrike/>
                    <w:color w:val="FF0000"/>
                    <w:szCs w:val="24"/>
                  </w:rPr>
                </w:pPr>
                <w:r w:rsidRPr="004729EF">
                  <w:rPr>
                    <w:rFonts w:eastAsia="Times New Roman" w:cs="Times New Roman"/>
                    <w:dstrike/>
                    <w:color w:val="FF0000"/>
                    <w:szCs w:val="24"/>
                  </w:rPr>
                  <w:t xml:space="preserve">Biology Electives </w:t>
                </w:r>
                <w:r w:rsidRPr="004729EF">
                  <w:rPr>
                    <w:rFonts w:eastAsia="Times New Roman" w:cs="Times New Roman"/>
                    <w:b/>
                    <w:bCs/>
                    <w:dstrike/>
                    <w:color w:val="FF0000"/>
                    <w:szCs w:val="24"/>
                  </w:rPr>
                  <w:t>Sem. Hrs: 8</w:t>
                </w:r>
              </w:p>
              <w:p w14:paraId="5B7DB9B9" w14:textId="77777777" w:rsidR="00CA4125" w:rsidRPr="004729EF" w:rsidRDefault="00CA4125" w:rsidP="00CB0D7C">
                <w:pPr>
                  <w:spacing w:before="100" w:beforeAutospacing="1" w:after="100" w:afterAutospacing="1"/>
                  <w:outlineLvl w:val="2"/>
                  <w:rPr>
                    <w:rFonts w:eastAsia="Times New Roman" w:cs="Times New Roman"/>
                    <w:b/>
                    <w:bCs/>
                    <w:dstrike/>
                    <w:color w:val="FF0000"/>
                    <w:sz w:val="27"/>
                    <w:szCs w:val="27"/>
                  </w:rPr>
                </w:pPr>
                <w:bookmarkStart w:id="7" w:name="Subtotal12"/>
                <w:bookmarkEnd w:id="7"/>
                <w:r w:rsidRPr="004729EF">
                  <w:rPr>
                    <w:rFonts w:eastAsia="Times New Roman" w:cs="Times New Roman"/>
                    <w:b/>
                    <w:bCs/>
                    <w:dstrike/>
                    <w:color w:val="FF0000"/>
                    <w:sz w:val="27"/>
                    <w:szCs w:val="27"/>
                  </w:rPr>
                  <w:t>Sub-total: 12</w:t>
                </w:r>
              </w:p>
              <w:p w14:paraId="014ADCA8"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0D02F26A">
                    <v:rect id="_x0000_i1035" alt="" style="width:468pt;height:.05pt;mso-width-percent:0;mso-height-percent:0;mso-width-percent:0;mso-height-percent:0" o:hralign="center" o:hrstd="t" o:hr="t" fillcolor="#a0a0a0" stroked="f"/>
                  </w:pict>
                </w:r>
              </w:p>
              <w:p w14:paraId="2FFFC278" w14:textId="77777777" w:rsidR="00CA4125" w:rsidRPr="004729EF" w:rsidRDefault="00CA4125" w:rsidP="00CB0D7C">
                <w:pPr>
                  <w:spacing w:before="100" w:beforeAutospacing="1" w:after="100" w:afterAutospacing="1"/>
                  <w:outlineLvl w:val="1"/>
                  <w:rPr>
                    <w:rFonts w:eastAsia="Times New Roman" w:cs="Times New Roman"/>
                    <w:b/>
                    <w:bCs/>
                    <w:dstrike/>
                    <w:color w:val="FF0000"/>
                    <w:sz w:val="36"/>
                    <w:szCs w:val="36"/>
                  </w:rPr>
                </w:pPr>
                <w:bookmarkStart w:id="8" w:name="Electives"/>
                <w:bookmarkEnd w:id="8"/>
                <w:r w:rsidRPr="004729EF">
                  <w:rPr>
                    <w:rFonts w:eastAsia="Times New Roman" w:cs="Times New Roman"/>
                    <w:b/>
                    <w:bCs/>
                    <w:dstrike/>
                    <w:color w:val="FF0000"/>
                    <w:sz w:val="36"/>
                    <w:szCs w:val="36"/>
                  </w:rPr>
                  <w:lastRenderedPageBreak/>
                  <w:t>Electives:</w:t>
                </w:r>
              </w:p>
              <w:p w14:paraId="01D43A3C"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451A8587">
                    <v:rect id="_x0000_i1034" alt="" style="width:468pt;height:.05pt;mso-width-percent:0;mso-height-percent:0;mso-width-percent:0;mso-height-percent:0" o:hralign="center" o:hrstd="t" o:hr="t" fillcolor="#a0a0a0" stroked="f"/>
                  </w:pict>
                </w:r>
              </w:p>
              <w:p w14:paraId="45CAB719" w14:textId="77777777" w:rsidR="00CA4125" w:rsidRPr="004729EF" w:rsidRDefault="00CA4125" w:rsidP="00CA4125">
                <w:pPr>
                  <w:numPr>
                    <w:ilvl w:val="0"/>
                    <w:numId w:val="35"/>
                  </w:numPr>
                  <w:spacing w:before="100" w:beforeAutospacing="1" w:after="100" w:afterAutospacing="1" w:line="240" w:lineRule="auto"/>
                  <w:rPr>
                    <w:rFonts w:eastAsia="Times New Roman" w:cs="Times New Roman"/>
                    <w:dstrike/>
                    <w:color w:val="FF0000"/>
                    <w:szCs w:val="24"/>
                  </w:rPr>
                </w:pPr>
                <w:r w:rsidRPr="004729EF">
                  <w:rPr>
                    <w:rFonts w:eastAsia="Times New Roman" w:cs="Times New Roman"/>
                    <w:dstrike/>
                    <w:color w:val="FF0000"/>
                    <w:szCs w:val="24"/>
                  </w:rPr>
                  <w:t xml:space="preserve">Electives </w:t>
                </w:r>
                <w:r w:rsidRPr="004729EF">
                  <w:rPr>
                    <w:rFonts w:eastAsia="Times New Roman" w:cs="Times New Roman"/>
                    <w:b/>
                    <w:bCs/>
                    <w:dstrike/>
                    <w:color w:val="FF0000"/>
                    <w:szCs w:val="24"/>
                  </w:rPr>
                  <w:t>Sem. Hrs: 7</w:t>
                </w:r>
              </w:p>
              <w:p w14:paraId="0CDF0B1F" w14:textId="77777777" w:rsidR="00CA4125" w:rsidRPr="004729EF" w:rsidRDefault="00CA4125" w:rsidP="00CB0D7C">
                <w:pPr>
                  <w:spacing w:before="100" w:beforeAutospacing="1" w:after="100" w:afterAutospacing="1"/>
                  <w:outlineLvl w:val="1"/>
                  <w:rPr>
                    <w:rFonts w:eastAsia="Times New Roman" w:cs="Times New Roman"/>
                    <w:b/>
                    <w:bCs/>
                    <w:dstrike/>
                    <w:color w:val="FF0000"/>
                    <w:sz w:val="36"/>
                    <w:szCs w:val="36"/>
                  </w:rPr>
                </w:pPr>
                <w:bookmarkStart w:id="9" w:name="TotalRequiredHours120"/>
                <w:bookmarkEnd w:id="9"/>
                <w:r w:rsidRPr="004729EF">
                  <w:rPr>
                    <w:rFonts w:eastAsia="Times New Roman" w:cs="Times New Roman"/>
                    <w:b/>
                    <w:bCs/>
                    <w:dstrike/>
                    <w:color w:val="FF0000"/>
                    <w:sz w:val="36"/>
                    <w:szCs w:val="36"/>
                  </w:rPr>
                  <w:t>Total Required Hours: 120</w:t>
                </w:r>
              </w:p>
              <w:p w14:paraId="63BA6C91" w14:textId="77777777" w:rsidR="00CA4125" w:rsidRPr="004729EF" w:rsidRDefault="00483360" w:rsidP="00CB0D7C">
                <w:pPr>
                  <w:rPr>
                    <w:rFonts w:eastAsia="Times New Roman" w:cs="Times New Roman"/>
                    <w:dstrike/>
                    <w:color w:val="FF0000"/>
                    <w:szCs w:val="24"/>
                  </w:rPr>
                </w:pPr>
                <w:r w:rsidRPr="00483360">
                  <w:rPr>
                    <w:rFonts w:eastAsia="Times New Roman" w:cs="Times New Roman"/>
                    <w:noProof/>
                    <w:color w:val="FF0000"/>
                    <w:szCs w:val="24"/>
                  </w:rPr>
                  <w:pict w14:anchorId="25816EA7">
                    <v:rect id="_x0000_i1033" alt="" style="width:468pt;height:.05pt;mso-width-percent:0;mso-height-percent:0;mso-width-percent:0;mso-height-percent:0" o:hralign="center" o:hrstd="t" o:hr="t" fillcolor="#a0a0a0" stroked="f"/>
                  </w:pict>
                </w:r>
              </w:p>
            </w:tc>
          </w:tr>
        </w:tbl>
        <w:p w14:paraId="1D63F6E0" w14:textId="77777777" w:rsidR="00CA4125" w:rsidRPr="004729EF" w:rsidRDefault="00CA4125" w:rsidP="00CA4125">
          <w:pPr>
            <w:spacing w:before="100" w:beforeAutospacing="1" w:after="100" w:afterAutospacing="1"/>
            <w:rPr>
              <w:rFonts w:eastAsia="Times New Roman" w:cs="Times New Roman"/>
              <w:dstrike/>
              <w:color w:val="FF0000"/>
              <w:szCs w:val="24"/>
            </w:rPr>
          </w:pPr>
          <w:r w:rsidRPr="004729EF">
            <w:rPr>
              <w:rFonts w:eastAsia="Times New Roman" w:cs="Times New Roman"/>
              <w:dstrike/>
              <w:noProof/>
              <w:color w:val="FF0000"/>
              <w:szCs w:val="24"/>
            </w:rPr>
            <w:lastRenderedPageBreak/>
            <w:drawing>
              <wp:inline distT="0" distB="0" distL="0" distR="0" wp14:anchorId="38BB38F0" wp14:editId="01842D3A">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to {$returnt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4729EF">
            <w:rPr>
              <w:rFonts w:eastAsia="Times New Roman" w:cs="Times New Roman"/>
              <w:dstrike/>
              <w:color w:val="FF0000"/>
              <w:szCs w:val="24"/>
            </w:rPr>
            <w:t xml:space="preserve">Return to: </w:t>
          </w:r>
          <w:hyperlink r:id="rId68" w:history="1">
            <w:r w:rsidRPr="004729EF">
              <w:rPr>
                <w:rFonts w:eastAsia="Times New Roman" w:cs="Times New Roman"/>
                <w:dstrike/>
                <w:color w:val="FF0000"/>
                <w:szCs w:val="24"/>
                <w:u w:val="single"/>
              </w:rPr>
              <w:t>Programs by Department</w:t>
            </w:r>
          </w:hyperlink>
        </w:p>
        <w:p w14:paraId="1F02B2AA" w14:textId="77777777" w:rsidR="00CA4125" w:rsidRDefault="00CA4125" w:rsidP="00CA4125"/>
        <w:p w14:paraId="458CF295" w14:textId="77777777" w:rsidR="00CA4125" w:rsidRDefault="00CA4125" w:rsidP="00CA4125"/>
        <w:p w14:paraId="4B431B44" w14:textId="77777777" w:rsidR="00CA4125" w:rsidRDefault="00CA4125" w:rsidP="00CA4125"/>
        <w:p w14:paraId="6879D113" w14:textId="77777777" w:rsidR="00CA4125" w:rsidRDefault="00CA4125" w:rsidP="00CA4125"/>
        <w:p w14:paraId="2456A9C9" w14:textId="77777777" w:rsidR="00CA4125" w:rsidRDefault="00CA4125" w:rsidP="00CA4125">
          <w:r>
            <w:br w:type="page"/>
          </w:r>
        </w:p>
        <w:p w14:paraId="2BBC3C5E" w14:textId="77777777" w:rsidR="00CA4125" w:rsidRPr="0082057F" w:rsidRDefault="00CA4125" w:rsidP="00CA4125">
          <w:pPr>
            <w:spacing w:before="100" w:beforeAutospacing="1" w:after="100" w:afterAutospacing="1"/>
            <w:rPr>
              <w:rFonts w:eastAsia="Times New Roman" w:cs="Times New Roman"/>
              <w:szCs w:val="24"/>
            </w:rPr>
          </w:pPr>
          <w:r>
            <w:rPr>
              <w:rFonts w:eastAsia="Times New Roman" w:cs="Times New Roman"/>
              <w:szCs w:val="24"/>
            </w:rPr>
            <w:lastRenderedPageBreak/>
            <w:t>REPLACE WITH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4125" w:rsidRPr="00C2474B" w14:paraId="383D8290" w14:textId="77777777" w:rsidTr="00CB0D7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6"/>
                </w:tblGrid>
                <w:tr w:rsidR="00CA4125" w:rsidRPr="00C2474B" w14:paraId="0436C57C" w14:textId="77777777" w:rsidTr="00CB0D7C">
                  <w:trPr>
                    <w:tblCellSpacing w:w="15" w:type="dxa"/>
                  </w:trPr>
                  <w:tc>
                    <w:tcPr>
                      <w:tcW w:w="0" w:type="auto"/>
                      <w:vAlign w:val="center"/>
                      <w:hideMark/>
                    </w:tcPr>
                    <w:p w14:paraId="6F64AC66" w14:textId="77777777" w:rsidR="00CA4125" w:rsidRPr="00C2474B" w:rsidRDefault="00CA4125" w:rsidP="00CB0D7C">
                      <w:pPr>
                        <w:spacing w:before="100" w:beforeAutospacing="1" w:after="100" w:afterAutospacing="1"/>
                        <w:outlineLvl w:val="0"/>
                        <w:rPr>
                          <w:rFonts w:eastAsia="Times New Roman" w:cs="Times New Roman"/>
                          <w:b/>
                          <w:bCs/>
                          <w:kern w:val="36"/>
                          <w:sz w:val="48"/>
                          <w:szCs w:val="48"/>
                          <w:highlight w:val="green"/>
                        </w:rPr>
                      </w:pPr>
                      <w:r w:rsidRPr="00C2474B">
                        <w:rPr>
                          <w:rFonts w:eastAsia="Times New Roman" w:cs="Times New Roman"/>
                          <w:b/>
                          <w:bCs/>
                          <w:kern w:val="36"/>
                          <w:sz w:val="48"/>
                          <w:szCs w:val="48"/>
                          <w:highlight w:val="green"/>
                        </w:rPr>
                        <w:t>Biochemistry, BS</w:t>
                      </w:r>
                    </w:p>
                  </w:tc>
                </w:tr>
                <w:tr w:rsidR="00CA4125" w:rsidRPr="00C2474B" w14:paraId="558E251B" w14:textId="77777777" w:rsidTr="00CB0D7C">
                  <w:trPr>
                    <w:tblCellSpacing w:w="15" w:type="dxa"/>
                  </w:trPr>
                  <w:tc>
                    <w:tcPr>
                      <w:tcW w:w="0" w:type="auto"/>
                      <w:vAlign w:val="center"/>
                      <w:hideMark/>
                    </w:tcPr>
                    <w:p w14:paraId="4442E669" w14:textId="77777777" w:rsidR="00CA4125" w:rsidRPr="00C2474B" w:rsidRDefault="00483360" w:rsidP="00CB0D7C">
                      <w:pPr>
                        <w:rPr>
                          <w:rFonts w:eastAsia="Times New Roman" w:cs="Times New Roman"/>
                          <w:szCs w:val="24"/>
                          <w:highlight w:val="green"/>
                        </w:rPr>
                      </w:pPr>
                      <w:r w:rsidRPr="00483360">
                        <w:rPr>
                          <w:rFonts w:eastAsia="Times New Roman" w:cs="Times New Roman"/>
                          <w:noProof/>
                          <w:szCs w:val="24"/>
                          <w:highlight w:val="green"/>
                        </w:rPr>
                        <w:pict w14:anchorId="717EB1A4">
                          <v:rect id="_x0000_i1032" alt="" style="width:468pt;height:.05pt;mso-width-percent:0;mso-height-percent:0;mso-width-percent:0;mso-height-percent:0" o:hralign="center" o:hrstd="t" o:hr="t" fillcolor="#a0a0a0" stroked="f"/>
                        </w:pict>
                      </w:r>
                    </w:p>
                  </w:tc>
                </w:tr>
              </w:tbl>
              <w:p w14:paraId="49326A47" w14:textId="77777777" w:rsidR="00CA4125" w:rsidRPr="00C2474B" w:rsidRDefault="00CA4125" w:rsidP="00CB0D7C">
                <w:pPr>
                  <w:spacing w:before="100" w:beforeAutospacing="1" w:after="100" w:afterAutospacing="1"/>
                  <w:rPr>
                    <w:rFonts w:eastAsia="Times New Roman" w:cs="Times New Roman"/>
                    <w:szCs w:val="24"/>
                    <w:highlight w:val="green"/>
                  </w:rPr>
                </w:pPr>
                <w:r w:rsidRPr="00C2474B">
                  <w:rPr>
                    <w:rFonts w:eastAsia="Times New Roman" w:cs="Times New Roman"/>
                    <w:noProof/>
                    <w:szCs w:val="24"/>
                    <w:highlight w:val="green"/>
                  </w:rPr>
                  <w:drawing>
                    <wp:inline distT="0" distB="0" distL="0" distR="0" wp14:anchorId="46C7BBF9" wp14:editId="7783183F">
                      <wp:extent cx="123825" cy="133350"/>
                      <wp:effectExtent l="0" t="0" r="9525"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to {$returnt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C2474B">
                  <w:rPr>
                    <w:rFonts w:eastAsia="Times New Roman" w:cs="Times New Roman"/>
                    <w:szCs w:val="24"/>
                    <w:highlight w:val="green"/>
                  </w:rPr>
                  <w:t xml:space="preserve">Return to: </w:t>
                </w:r>
                <w:hyperlink r:id="rId69" w:history="1">
                  <w:r w:rsidRPr="00C2474B">
                    <w:rPr>
                      <w:rFonts w:eastAsia="Times New Roman" w:cs="Times New Roman"/>
                      <w:color w:val="0000FF"/>
                      <w:szCs w:val="24"/>
                      <w:highlight w:val="green"/>
                      <w:u w:val="single"/>
                    </w:rPr>
                    <w:t>Programs by Department</w:t>
                  </w:r>
                </w:hyperlink>
              </w:p>
              <w:p w14:paraId="2E240E18" w14:textId="77777777" w:rsidR="00CA4125" w:rsidRPr="00C2474B" w:rsidRDefault="00CA4125" w:rsidP="00CB0D7C">
                <w:pPr>
                  <w:spacing w:before="100" w:beforeAutospacing="1" w:after="100" w:afterAutospacing="1"/>
                  <w:rPr>
                    <w:rFonts w:eastAsia="Times New Roman" w:cs="Times New Roman"/>
                    <w:szCs w:val="24"/>
                    <w:highlight w:val="green"/>
                  </w:rPr>
                </w:pPr>
                <w:r w:rsidRPr="00C2474B">
                  <w:rPr>
                    <w:rFonts w:eastAsia="Times New Roman" w:cs="Times New Roman"/>
                    <w:szCs w:val="24"/>
                    <w:highlight w:val="green"/>
                  </w:rPr>
                  <w:t xml:space="preserve">A complete 8-semester degree plan is available at </w:t>
                </w:r>
                <w:hyperlink r:id="rId70" w:tgtFrame="_blank" w:history="1">
                  <w:r w:rsidRPr="00C2474B">
                    <w:rPr>
                      <w:rFonts w:eastAsia="Times New Roman" w:cs="Times New Roman"/>
                      <w:color w:val="0000FF"/>
                      <w:szCs w:val="24"/>
                      <w:highlight w:val="green"/>
                      <w:u w:val="single"/>
                    </w:rPr>
                    <w:t>https://www.astate.edu/info/academics/degrees/</w:t>
                  </w:r>
                </w:hyperlink>
              </w:p>
            </w:tc>
          </w:tr>
          <w:tr w:rsidR="00CA4125" w:rsidRPr="00C2474B" w14:paraId="6B2CFC3D" w14:textId="77777777" w:rsidTr="00CB0D7C">
            <w:trPr>
              <w:tblCellSpacing w:w="15" w:type="dxa"/>
            </w:trPr>
            <w:tc>
              <w:tcPr>
                <w:tcW w:w="0" w:type="auto"/>
                <w:vAlign w:val="center"/>
                <w:hideMark/>
              </w:tcPr>
              <w:p w14:paraId="2AC6B1F8" w14:textId="77777777" w:rsidR="00CA4125" w:rsidRPr="00C2474B" w:rsidRDefault="00CA4125" w:rsidP="00CB0D7C">
                <w:pPr>
                  <w:spacing w:before="100" w:beforeAutospacing="1" w:after="100" w:afterAutospacing="1"/>
                  <w:outlineLvl w:val="1"/>
                  <w:rPr>
                    <w:rFonts w:eastAsia="Times New Roman" w:cs="Times New Roman"/>
                    <w:b/>
                    <w:bCs/>
                    <w:sz w:val="36"/>
                    <w:szCs w:val="36"/>
                    <w:highlight w:val="green"/>
                  </w:rPr>
                </w:pPr>
                <w:r w:rsidRPr="00C2474B">
                  <w:rPr>
                    <w:rFonts w:eastAsia="Times New Roman" w:cs="Times New Roman"/>
                    <w:b/>
                    <w:bCs/>
                    <w:sz w:val="36"/>
                    <w:szCs w:val="36"/>
                    <w:highlight w:val="green"/>
                  </w:rPr>
                  <w:t>University Requirements:</w:t>
                </w:r>
              </w:p>
              <w:p w14:paraId="23A640E6" w14:textId="77777777" w:rsidR="00CA4125" w:rsidRPr="00C2474B" w:rsidRDefault="00483360" w:rsidP="00CB0D7C">
                <w:pPr>
                  <w:rPr>
                    <w:rFonts w:eastAsia="Times New Roman" w:cs="Times New Roman"/>
                    <w:szCs w:val="24"/>
                    <w:highlight w:val="green"/>
                  </w:rPr>
                </w:pPr>
                <w:r w:rsidRPr="00483360">
                  <w:rPr>
                    <w:rFonts w:eastAsia="Times New Roman" w:cs="Times New Roman"/>
                    <w:noProof/>
                    <w:szCs w:val="24"/>
                    <w:highlight w:val="green"/>
                  </w:rPr>
                  <w:pict w14:anchorId="2471CA87">
                    <v:rect id="_x0000_i1031" alt="" style="width:468pt;height:.05pt;mso-width-percent:0;mso-height-percent:0;mso-width-percent:0;mso-height-percent:0" o:hralign="center" o:hrstd="t" o:hr="t" fillcolor="#a0a0a0" stroked="f"/>
                  </w:pict>
                </w:r>
              </w:p>
              <w:p w14:paraId="3C148E2C" w14:textId="77777777" w:rsidR="00CA4125" w:rsidRPr="00C2474B" w:rsidRDefault="00CA4125" w:rsidP="00CB0D7C">
                <w:pPr>
                  <w:spacing w:before="100" w:beforeAutospacing="1" w:after="100" w:afterAutospacing="1"/>
                  <w:rPr>
                    <w:rFonts w:eastAsia="Times New Roman" w:cs="Times New Roman"/>
                    <w:szCs w:val="24"/>
                    <w:highlight w:val="green"/>
                  </w:rPr>
                </w:pPr>
                <w:r w:rsidRPr="00C2474B">
                  <w:rPr>
                    <w:rFonts w:eastAsia="Times New Roman" w:cs="Times New Roman"/>
                    <w:szCs w:val="24"/>
                    <w:highlight w:val="green"/>
                  </w:rPr>
                  <w:t xml:space="preserve">See </w:t>
                </w:r>
                <w:hyperlink r:id="rId71" w:anchor="university-general-requirements-for-all-baccalaureate-degrees" w:history="1">
                  <w:r w:rsidRPr="00C2474B">
                    <w:rPr>
                      <w:rFonts w:eastAsia="Times New Roman" w:cs="Times New Roman"/>
                      <w:color w:val="0000FF"/>
                      <w:szCs w:val="24"/>
                      <w:highlight w:val="green"/>
                      <w:u w:val="single"/>
                    </w:rPr>
                    <w:t>University General Requirements for Baccalaureate degrees</w:t>
                  </w:r>
                </w:hyperlink>
              </w:p>
              <w:p w14:paraId="7B9F06EC" w14:textId="77777777" w:rsidR="00CA4125" w:rsidRPr="00C2474B" w:rsidRDefault="00CA4125" w:rsidP="00CB0D7C">
                <w:pPr>
                  <w:spacing w:before="100" w:beforeAutospacing="1" w:after="100" w:afterAutospacing="1"/>
                  <w:outlineLvl w:val="1"/>
                  <w:rPr>
                    <w:rFonts w:eastAsia="Times New Roman" w:cs="Times New Roman"/>
                    <w:b/>
                    <w:bCs/>
                    <w:sz w:val="36"/>
                    <w:szCs w:val="36"/>
                    <w:highlight w:val="green"/>
                  </w:rPr>
                </w:pPr>
                <w:r w:rsidRPr="00C2474B">
                  <w:rPr>
                    <w:rFonts w:eastAsia="Times New Roman" w:cs="Times New Roman"/>
                    <w:b/>
                    <w:bCs/>
                    <w:sz w:val="36"/>
                    <w:szCs w:val="36"/>
                    <w:highlight w:val="green"/>
                  </w:rPr>
                  <w:t>First Year Making Connections Course:</w:t>
                </w:r>
              </w:p>
              <w:p w14:paraId="1ED97CE1" w14:textId="77777777" w:rsidR="00CA4125" w:rsidRPr="00C2474B" w:rsidRDefault="00483360" w:rsidP="00CB0D7C">
                <w:pPr>
                  <w:rPr>
                    <w:rFonts w:eastAsia="Times New Roman" w:cs="Times New Roman"/>
                    <w:szCs w:val="24"/>
                    <w:highlight w:val="green"/>
                  </w:rPr>
                </w:pPr>
                <w:r w:rsidRPr="00483360">
                  <w:rPr>
                    <w:rFonts w:eastAsia="Times New Roman" w:cs="Times New Roman"/>
                    <w:noProof/>
                    <w:szCs w:val="24"/>
                    <w:highlight w:val="green"/>
                  </w:rPr>
                  <w:pict w14:anchorId="3C7370E3">
                    <v:rect id="_x0000_i1030" alt="" style="width:468pt;height:.05pt;mso-width-percent:0;mso-height-percent:0;mso-width-percent:0;mso-height-percent:0" o:hralign="center" o:hrstd="t" o:hr="t" fillcolor="#a0a0a0" stroked="f"/>
                  </w:pict>
                </w:r>
              </w:p>
              <w:p w14:paraId="18988202" w14:textId="77777777" w:rsidR="00CA4125" w:rsidRPr="00C2474B" w:rsidRDefault="00000000" w:rsidP="00CA4125">
                <w:pPr>
                  <w:numPr>
                    <w:ilvl w:val="0"/>
                    <w:numId w:val="36"/>
                  </w:numPr>
                  <w:spacing w:before="100" w:beforeAutospacing="1" w:after="100" w:afterAutospacing="1" w:line="240" w:lineRule="auto"/>
                  <w:rPr>
                    <w:rFonts w:eastAsia="Times New Roman" w:cs="Times New Roman"/>
                    <w:szCs w:val="24"/>
                    <w:highlight w:val="green"/>
                  </w:rPr>
                </w:pPr>
                <w:hyperlink r:id="rId72" w:history="1">
                  <w:r w:rsidR="00CA4125" w:rsidRPr="00C2474B">
                    <w:rPr>
                      <w:rFonts w:eastAsia="Times New Roman" w:cs="Times New Roman"/>
                      <w:color w:val="0000FF"/>
                      <w:szCs w:val="24"/>
                      <w:highlight w:val="green"/>
                      <w:u w:val="single"/>
                    </w:rPr>
                    <w:t>PHSC 1003 - Making Connections Chemistry and Physics</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2DC03808" w14:textId="77777777" w:rsidR="00CA4125" w:rsidRPr="00C2474B" w:rsidRDefault="00CA4125" w:rsidP="00CB0D7C">
                <w:pPr>
                  <w:spacing w:before="100" w:beforeAutospacing="1" w:after="100" w:afterAutospacing="1"/>
                  <w:outlineLvl w:val="1"/>
                  <w:rPr>
                    <w:rFonts w:eastAsia="Times New Roman" w:cs="Times New Roman"/>
                    <w:b/>
                    <w:bCs/>
                    <w:sz w:val="36"/>
                    <w:szCs w:val="36"/>
                    <w:highlight w:val="green"/>
                  </w:rPr>
                </w:pPr>
                <w:r w:rsidRPr="00C2474B">
                  <w:rPr>
                    <w:rFonts w:eastAsia="Times New Roman" w:cs="Times New Roman"/>
                    <w:b/>
                    <w:bCs/>
                    <w:sz w:val="36"/>
                    <w:szCs w:val="36"/>
                    <w:highlight w:val="green"/>
                  </w:rPr>
                  <w:t>General Education Requirements:</w:t>
                </w:r>
              </w:p>
              <w:p w14:paraId="42325250" w14:textId="77777777" w:rsidR="00CA4125" w:rsidRPr="00C2474B" w:rsidRDefault="00483360" w:rsidP="00CB0D7C">
                <w:pPr>
                  <w:rPr>
                    <w:rFonts w:eastAsia="Times New Roman" w:cs="Times New Roman"/>
                    <w:szCs w:val="24"/>
                    <w:highlight w:val="green"/>
                  </w:rPr>
                </w:pPr>
                <w:r w:rsidRPr="00483360">
                  <w:rPr>
                    <w:rFonts w:eastAsia="Times New Roman" w:cs="Times New Roman"/>
                    <w:noProof/>
                    <w:szCs w:val="24"/>
                    <w:highlight w:val="green"/>
                  </w:rPr>
                  <w:pict w14:anchorId="33BE981F">
                    <v:rect id="_x0000_i1029" alt="" style="width:468pt;height:.05pt;mso-width-percent:0;mso-height-percent:0;mso-width-percent:0;mso-height-percent:0" o:hralign="center" o:hrstd="t" o:hr="t" fillcolor="#a0a0a0" stroked="f"/>
                  </w:pict>
                </w:r>
              </w:p>
              <w:p w14:paraId="1F8CA4E0" w14:textId="77777777" w:rsidR="00CA4125" w:rsidRPr="00C2474B" w:rsidRDefault="00CA4125" w:rsidP="00CB0D7C">
                <w:pPr>
                  <w:spacing w:before="100" w:beforeAutospacing="1" w:after="100" w:afterAutospacing="1"/>
                  <w:rPr>
                    <w:rFonts w:eastAsia="Times New Roman" w:cs="Times New Roman"/>
                    <w:szCs w:val="24"/>
                    <w:highlight w:val="green"/>
                  </w:rPr>
                </w:pPr>
                <w:r w:rsidRPr="00C2474B">
                  <w:rPr>
                    <w:rFonts w:eastAsia="Times New Roman" w:cs="Times New Roman"/>
                    <w:szCs w:val="24"/>
                    <w:highlight w:val="green"/>
                  </w:rPr>
                  <w:t xml:space="preserve">See </w:t>
                </w:r>
                <w:hyperlink r:id="rId73" w:history="1">
                  <w:r w:rsidRPr="00C2474B">
                    <w:rPr>
                      <w:rFonts w:eastAsia="Times New Roman" w:cs="Times New Roman"/>
                      <w:color w:val="0000FF"/>
                      <w:szCs w:val="24"/>
                      <w:highlight w:val="green"/>
                      <w:u w:val="single"/>
                    </w:rPr>
                    <w:t>General Education Curriculum for Baccalaureate degrees</w:t>
                  </w:r>
                </w:hyperlink>
                <w:r w:rsidRPr="00C2474B">
                  <w:rPr>
                    <w:rFonts w:eastAsia="Times New Roman" w:cs="Times New Roman"/>
                    <w:szCs w:val="24"/>
                    <w:highlight w:val="green"/>
                  </w:rPr>
                  <w:t> </w:t>
                </w:r>
                <w:r w:rsidRPr="00C2474B">
                  <w:rPr>
                    <w:rFonts w:eastAsia="Times New Roman" w:cs="Times New Roman"/>
                    <w:b/>
                    <w:bCs/>
                    <w:szCs w:val="24"/>
                    <w:highlight w:val="green"/>
                  </w:rPr>
                  <w:t>Sem. Hrs: 36</w:t>
                </w:r>
              </w:p>
              <w:p w14:paraId="719DE8BC" w14:textId="77777777" w:rsidR="00CA4125" w:rsidRPr="00C2474B" w:rsidRDefault="00CA4125" w:rsidP="00CB0D7C">
                <w:pPr>
                  <w:spacing w:before="100" w:beforeAutospacing="1" w:after="100" w:afterAutospacing="1"/>
                  <w:outlineLvl w:val="2"/>
                  <w:rPr>
                    <w:rFonts w:eastAsia="Times New Roman" w:cs="Times New Roman"/>
                    <w:b/>
                    <w:bCs/>
                    <w:sz w:val="27"/>
                    <w:szCs w:val="27"/>
                    <w:highlight w:val="green"/>
                  </w:rPr>
                </w:pPr>
                <w:r w:rsidRPr="00C2474B">
                  <w:rPr>
                    <w:rFonts w:eastAsia="Times New Roman" w:cs="Times New Roman"/>
                    <w:b/>
                    <w:bCs/>
                    <w:sz w:val="27"/>
                    <w:szCs w:val="27"/>
                    <w:highlight w:val="green"/>
                  </w:rPr>
                  <w:t>Students with this major must take the following:</w:t>
                </w:r>
              </w:p>
              <w:p w14:paraId="51F65973" w14:textId="77777777" w:rsidR="00CA4125" w:rsidRPr="00C2474B" w:rsidRDefault="00483360" w:rsidP="00CB0D7C">
                <w:pPr>
                  <w:rPr>
                    <w:rFonts w:eastAsia="Times New Roman" w:cs="Times New Roman"/>
                    <w:szCs w:val="24"/>
                    <w:highlight w:val="green"/>
                  </w:rPr>
                </w:pPr>
                <w:r w:rsidRPr="00483360">
                  <w:rPr>
                    <w:rFonts w:eastAsia="Times New Roman" w:cs="Times New Roman"/>
                    <w:noProof/>
                    <w:szCs w:val="24"/>
                    <w:highlight w:val="green"/>
                  </w:rPr>
                  <w:pict w14:anchorId="31DEA711">
                    <v:rect id="_x0000_i1028" alt="" style="width:468pt;height:.05pt;mso-width-percent:0;mso-height-percent:0;mso-width-percent:0;mso-height-percent:0" o:hralign="center" o:hrstd="t" o:hr="t" fillcolor="#a0a0a0" stroked="f"/>
                  </w:pict>
                </w:r>
              </w:p>
              <w:p w14:paraId="72D27301" w14:textId="77777777" w:rsidR="00CA4125" w:rsidRPr="00C2474B" w:rsidRDefault="00000000" w:rsidP="00CA4125">
                <w:pPr>
                  <w:numPr>
                    <w:ilvl w:val="0"/>
                    <w:numId w:val="37"/>
                  </w:numPr>
                  <w:spacing w:before="100" w:beforeAutospacing="1" w:after="100" w:afterAutospacing="1" w:line="240" w:lineRule="auto"/>
                  <w:rPr>
                    <w:rFonts w:eastAsia="Times New Roman" w:cs="Times New Roman"/>
                    <w:szCs w:val="24"/>
                    <w:highlight w:val="green"/>
                  </w:rPr>
                </w:pPr>
                <w:hyperlink r:id="rId74" w:history="1">
                  <w:r w:rsidR="00CA4125" w:rsidRPr="00C2474B">
                    <w:rPr>
                      <w:rFonts w:eastAsia="Times New Roman" w:cs="Times New Roman"/>
                      <w:color w:val="0000FF"/>
                      <w:szCs w:val="24"/>
                      <w:highlight w:val="green"/>
                      <w:u w:val="single"/>
                    </w:rPr>
                    <w:t>MATH 2204 - Calculus I</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4</w:t>
                </w:r>
              </w:p>
              <w:p w14:paraId="0E92F297" w14:textId="77777777" w:rsidR="00CA4125" w:rsidRPr="00C2474B" w:rsidRDefault="00000000" w:rsidP="00CA4125">
                <w:pPr>
                  <w:numPr>
                    <w:ilvl w:val="0"/>
                    <w:numId w:val="37"/>
                  </w:numPr>
                  <w:spacing w:before="100" w:beforeAutospacing="1" w:after="100" w:afterAutospacing="1" w:line="240" w:lineRule="auto"/>
                  <w:rPr>
                    <w:rFonts w:eastAsia="Times New Roman" w:cs="Times New Roman"/>
                    <w:szCs w:val="24"/>
                    <w:highlight w:val="green"/>
                  </w:rPr>
                </w:pPr>
                <w:hyperlink r:id="rId75" w:history="1">
                  <w:r w:rsidR="00CA4125" w:rsidRPr="00C2474B">
                    <w:rPr>
                      <w:rFonts w:eastAsia="Times New Roman" w:cs="Times New Roman"/>
                      <w:color w:val="0000FF"/>
                      <w:szCs w:val="24"/>
                      <w:highlight w:val="green"/>
                      <w:u w:val="single"/>
                    </w:rPr>
                    <w:t>CHEM 1013 - General Chemistry I</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36713CD5" w14:textId="77777777" w:rsidR="00CA4125" w:rsidRPr="00C2474B" w:rsidRDefault="00000000" w:rsidP="00CA4125">
                <w:pPr>
                  <w:numPr>
                    <w:ilvl w:val="0"/>
                    <w:numId w:val="37"/>
                  </w:numPr>
                  <w:spacing w:before="100" w:beforeAutospacing="1" w:after="100" w:afterAutospacing="1" w:line="240" w:lineRule="auto"/>
                  <w:rPr>
                    <w:rFonts w:eastAsia="Times New Roman" w:cs="Times New Roman"/>
                    <w:szCs w:val="24"/>
                    <w:highlight w:val="green"/>
                  </w:rPr>
                </w:pPr>
                <w:hyperlink r:id="rId76" w:history="1">
                  <w:r w:rsidR="00CA4125" w:rsidRPr="00C2474B">
                    <w:rPr>
                      <w:rFonts w:eastAsia="Times New Roman" w:cs="Times New Roman"/>
                      <w:color w:val="0000FF"/>
                      <w:szCs w:val="24"/>
                      <w:highlight w:val="green"/>
                      <w:u w:val="single"/>
                    </w:rPr>
                    <w:t>CHEM 1011 - General Chemistry I Laboratory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1</w:t>
                </w:r>
              </w:p>
              <w:p w14:paraId="31379723" w14:textId="77777777" w:rsidR="00CA4125" w:rsidRPr="00C2474B" w:rsidRDefault="00000000" w:rsidP="00CA4125">
                <w:pPr>
                  <w:numPr>
                    <w:ilvl w:val="0"/>
                    <w:numId w:val="37"/>
                  </w:numPr>
                  <w:spacing w:before="100" w:beforeAutospacing="1" w:after="100" w:afterAutospacing="1" w:line="240" w:lineRule="auto"/>
                  <w:rPr>
                    <w:rFonts w:eastAsia="Times New Roman" w:cs="Times New Roman"/>
                    <w:szCs w:val="24"/>
                    <w:highlight w:val="green"/>
                  </w:rPr>
                </w:pPr>
                <w:hyperlink r:id="rId77" w:history="1">
                  <w:r w:rsidR="00CA4125" w:rsidRPr="00C2474B">
                    <w:rPr>
                      <w:rFonts w:eastAsia="Times New Roman" w:cs="Times New Roman"/>
                      <w:color w:val="0000FF"/>
                      <w:szCs w:val="24"/>
                      <w:highlight w:val="green"/>
                      <w:u w:val="single"/>
                    </w:rPr>
                    <w:t>BIO 2013 - Biology of the Cell</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3CADF8CD" w14:textId="77777777" w:rsidR="00CA4125" w:rsidRPr="00C2474B" w:rsidRDefault="00000000" w:rsidP="00CA4125">
                <w:pPr>
                  <w:numPr>
                    <w:ilvl w:val="0"/>
                    <w:numId w:val="37"/>
                  </w:numPr>
                  <w:spacing w:before="100" w:beforeAutospacing="1" w:after="100" w:afterAutospacing="1" w:line="240" w:lineRule="auto"/>
                  <w:rPr>
                    <w:rFonts w:eastAsia="Times New Roman" w:cs="Times New Roman"/>
                    <w:szCs w:val="24"/>
                    <w:highlight w:val="green"/>
                  </w:rPr>
                </w:pPr>
                <w:hyperlink r:id="rId78" w:history="1">
                  <w:r w:rsidR="00CA4125" w:rsidRPr="00C2474B">
                    <w:rPr>
                      <w:rFonts w:eastAsia="Times New Roman" w:cs="Times New Roman"/>
                      <w:color w:val="0000FF"/>
                      <w:szCs w:val="24"/>
                      <w:highlight w:val="green"/>
                      <w:u w:val="single"/>
                    </w:rPr>
                    <w:t>BIO 2011 - Biology of the Cell Laboratory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1</w:t>
                </w:r>
              </w:p>
              <w:p w14:paraId="792E9734" w14:textId="77777777" w:rsidR="00CA4125" w:rsidRPr="00C2474B" w:rsidRDefault="00CA4125" w:rsidP="00CA4125">
                <w:pPr>
                  <w:numPr>
                    <w:ilvl w:val="0"/>
                    <w:numId w:val="37"/>
                  </w:numPr>
                  <w:spacing w:before="100" w:beforeAutospacing="1" w:after="100" w:afterAutospacing="1" w:line="240" w:lineRule="auto"/>
                  <w:rPr>
                    <w:rFonts w:eastAsia="Times New Roman" w:cs="Times New Roman"/>
                    <w:szCs w:val="24"/>
                    <w:highlight w:val="green"/>
                  </w:rPr>
                </w:pPr>
                <w:r w:rsidRPr="00C2474B">
                  <w:rPr>
                    <w:rFonts w:eastAsia="Times New Roman" w:cs="Times New Roman"/>
                    <w:i/>
                    <w:iCs/>
                    <w:szCs w:val="24"/>
                    <w:highlight w:val="green"/>
                  </w:rPr>
                  <w:t>Twelve hours of Social Sciences (Required Departmental Gen. Ed. Option)</w:t>
                </w:r>
              </w:p>
              <w:p w14:paraId="0B6B91B7" w14:textId="77777777" w:rsidR="00CA4125" w:rsidRPr="00C2474B" w:rsidRDefault="00CA4125" w:rsidP="00CB0D7C">
                <w:pPr>
                  <w:spacing w:before="100" w:beforeAutospacing="1" w:after="100" w:afterAutospacing="1"/>
                  <w:outlineLvl w:val="1"/>
                  <w:rPr>
                    <w:rFonts w:eastAsia="Times New Roman" w:cs="Times New Roman"/>
                    <w:b/>
                    <w:bCs/>
                    <w:sz w:val="36"/>
                    <w:szCs w:val="36"/>
                    <w:highlight w:val="green"/>
                  </w:rPr>
                </w:pPr>
                <w:r w:rsidRPr="00C2474B">
                  <w:rPr>
                    <w:rFonts w:eastAsia="Times New Roman" w:cs="Times New Roman"/>
                    <w:b/>
                    <w:bCs/>
                    <w:sz w:val="36"/>
                    <w:szCs w:val="36"/>
                    <w:highlight w:val="green"/>
                  </w:rPr>
                  <w:lastRenderedPageBreak/>
                  <w:t>Major Requirements:</w:t>
                </w:r>
              </w:p>
              <w:p w14:paraId="38C1DBA5" w14:textId="77777777" w:rsidR="00CA4125" w:rsidRPr="00C2474B" w:rsidRDefault="00483360" w:rsidP="00CB0D7C">
                <w:pPr>
                  <w:rPr>
                    <w:rFonts w:eastAsia="Times New Roman" w:cs="Times New Roman"/>
                    <w:szCs w:val="24"/>
                    <w:highlight w:val="green"/>
                  </w:rPr>
                </w:pPr>
                <w:r w:rsidRPr="00483360">
                  <w:rPr>
                    <w:rFonts w:eastAsia="Times New Roman" w:cs="Times New Roman"/>
                    <w:noProof/>
                    <w:szCs w:val="24"/>
                    <w:highlight w:val="green"/>
                  </w:rPr>
                  <w:pict w14:anchorId="45BC0DCB">
                    <v:rect id="_x0000_i1027" alt="" style="width:468pt;height:.05pt;mso-width-percent:0;mso-height-percent:0;mso-width-percent:0;mso-height-percent:0" o:hralign="center" o:hrstd="t" o:hr="t" fillcolor="#a0a0a0" stroked="f"/>
                  </w:pict>
                </w:r>
              </w:p>
              <w:p w14:paraId="00140B55"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79" w:history="1">
                  <w:r w:rsidR="00CA4125" w:rsidRPr="00C2474B">
                    <w:rPr>
                      <w:rFonts w:eastAsia="Times New Roman" w:cs="Times New Roman"/>
                      <w:color w:val="0000FF"/>
                      <w:szCs w:val="24"/>
                      <w:highlight w:val="green"/>
                      <w:u w:val="single"/>
                    </w:rPr>
                    <w:t>CHEM 1023 - General Chemistry II</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1C036CCF"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0" w:history="1">
                  <w:r w:rsidR="00CA4125" w:rsidRPr="00C2474B">
                    <w:rPr>
                      <w:rFonts w:eastAsia="Times New Roman" w:cs="Times New Roman"/>
                      <w:color w:val="0000FF"/>
                      <w:szCs w:val="24"/>
                      <w:highlight w:val="green"/>
                      <w:u w:val="single"/>
                    </w:rPr>
                    <w:t>CHEM 1021 - General Chemistry II Laboratory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1</w:t>
                </w:r>
              </w:p>
              <w:p w14:paraId="4A720C21"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1" w:history="1">
                  <w:r w:rsidR="00CA4125" w:rsidRPr="00C2474B">
                    <w:rPr>
                      <w:rFonts w:eastAsia="Times New Roman" w:cs="Times New Roman"/>
                      <w:color w:val="0000FF"/>
                      <w:szCs w:val="24"/>
                      <w:highlight w:val="green"/>
                      <w:u w:val="single"/>
                    </w:rPr>
                    <w:t>CHEM 2004 - Descriptive Inorganic Chemistry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4</w:t>
                </w:r>
              </w:p>
              <w:p w14:paraId="144827AE"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2" w:history="1">
                  <w:r w:rsidR="00CA4125" w:rsidRPr="00C2474B">
                    <w:rPr>
                      <w:rFonts w:eastAsia="Times New Roman" w:cs="Times New Roman"/>
                      <w:color w:val="0000FF"/>
                      <w:szCs w:val="24"/>
                      <w:highlight w:val="green"/>
                      <w:u w:val="single"/>
                    </w:rPr>
                    <w:t>CHEM 3103 - Organic Chemistry I</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2F2701F3"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3" w:history="1">
                  <w:r w:rsidR="00CA4125" w:rsidRPr="00C2474B">
                    <w:rPr>
                      <w:rFonts w:eastAsia="Times New Roman" w:cs="Times New Roman"/>
                      <w:color w:val="0000FF"/>
                      <w:szCs w:val="24"/>
                      <w:highlight w:val="green"/>
                      <w:u w:val="single"/>
                    </w:rPr>
                    <w:t>CHEM 3101 - Organic Chemistry I Laboratory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1</w:t>
                </w:r>
              </w:p>
              <w:p w14:paraId="0682828D"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4" w:history="1">
                  <w:r w:rsidR="00CA4125" w:rsidRPr="00C2474B">
                    <w:rPr>
                      <w:rFonts w:eastAsia="Times New Roman" w:cs="Times New Roman"/>
                      <w:color w:val="0000FF"/>
                      <w:szCs w:val="24"/>
                      <w:highlight w:val="green"/>
                      <w:u w:val="single"/>
                    </w:rPr>
                    <w:t>CHEM 3113 - Organic Chemistry II</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57D70256"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5" w:history="1">
                  <w:r w:rsidR="00CA4125" w:rsidRPr="00C2474B">
                    <w:rPr>
                      <w:rFonts w:eastAsia="Times New Roman" w:cs="Times New Roman"/>
                      <w:color w:val="0000FF"/>
                      <w:szCs w:val="24"/>
                      <w:highlight w:val="green"/>
                      <w:u w:val="single"/>
                    </w:rPr>
                    <w:t>CHEM 3111 - Organic Chemistry II Laboratory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1</w:t>
                </w:r>
              </w:p>
              <w:p w14:paraId="6E817009"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6" w:history="1">
                  <w:r w:rsidR="00CA4125" w:rsidRPr="00C2474B">
                    <w:rPr>
                      <w:rFonts w:eastAsia="Times New Roman" w:cs="Times New Roman"/>
                      <w:color w:val="0000FF"/>
                      <w:szCs w:val="24"/>
                      <w:highlight w:val="green"/>
                      <w:u w:val="single"/>
                    </w:rPr>
                    <w:t>CHEM 3153 – Survey of Physical Chemistry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3</w:t>
                </w:r>
              </w:p>
              <w:p w14:paraId="76B3FE74"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7" w:history="1">
                  <w:r w:rsidR="00CA4125" w:rsidRPr="00C2474B">
                    <w:rPr>
                      <w:rFonts w:eastAsia="Times New Roman" w:cs="Times New Roman"/>
                      <w:color w:val="0000FF"/>
                      <w:szCs w:val="24"/>
                      <w:highlight w:val="green"/>
                      <w:u w:val="single"/>
                    </w:rPr>
                    <w:t>CHEM 4243 - Biochemistry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7235ABA3"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8" w:history="1">
                  <w:r w:rsidR="00CA4125" w:rsidRPr="00C2474B">
                    <w:rPr>
                      <w:rFonts w:eastAsia="Times New Roman" w:cs="Times New Roman"/>
                      <w:color w:val="0000FF"/>
                      <w:szCs w:val="24"/>
                      <w:highlight w:val="green"/>
                      <w:u w:val="single"/>
                    </w:rPr>
                    <w:t>CHEM 4241 – Biochemistry Laboratory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szCs w:val="24"/>
                    <w:highlight w:val="green"/>
                  </w:rPr>
                  <w:t>1</w:t>
                </w:r>
              </w:p>
              <w:p w14:paraId="10068407"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89" w:history="1">
                  <w:r w:rsidR="00CA4125" w:rsidRPr="00C2474B">
                    <w:rPr>
                      <w:rFonts w:eastAsia="Times New Roman" w:cs="Times New Roman"/>
                      <w:color w:val="0000FF"/>
                      <w:szCs w:val="24"/>
                      <w:highlight w:val="green"/>
                      <w:u w:val="single"/>
                    </w:rPr>
                    <w:t>CHEM 4443 – Advanced Biochemistry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6503C51A"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90" w:history="1">
                  <w:r w:rsidR="00CA4125" w:rsidRPr="00C2474B">
                    <w:rPr>
                      <w:rFonts w:eastAsia="Times New Roman" w:cs="Times New Roman"/>
                      <w:color w:val="0000FF"/>
                      <w:szCs w:val="24"/>
                      <w:highlight w:val="green"/>
                      <w:u w:val="single"/>
                    </w:rPr>
                    <w:t>CHEM 427V - Research in Chemistry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Variable</w:t>
                </w:r>
              </w:p>
              <w:p w14:paraId="5CAD5800"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91" w:history="1">
                  <w:r w:rsidR="00CA4125" w:rsidRPr="00C2474B">
                    <w:rPr>
                      <w:rFonts w:eastAsia="Times New Roman" w:cs="Times New Roman"/>
                      <w:color w:val="0000FF"/>
                      <w:szCs w:val="24"/>
                      <w:highlight w:val="green"/>
                      <w:u w:val="single"/>
                    </w:rPr>
                    <w:t>CHEM 4281 - Chemistry Seminar</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1</w:t>
                </w:r>
              </w:p>
              <w:p w14:paraId="0115E4E0"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92" w:history="1">
                  <w:r w:rsidR="00CA4125" w:rsidRPr="00C2474B">
                    <w:rPr>
                      <w:rFonts w:eastAsia="Times New Roman" w:cs="Times New Roman"/>
                      <w:color w:val="0000FF"/>
                      <w:szCs w:val="24"/>
                      <w:highlight w:val="green"/>
                      <w:u w:val="single"/>
                    </w:rPr>
                    <w:t>PHYS 2054 – General Physics I</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4</w:t>
                </w:r>
              </w:p>
              <w:p w14:paraId="3FFA15EE"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93" w:history="1">
                  <w:r w:rsidR="00CA4125" w:rsidRPr="00C2474B">
                    <w:rPr>
                      <w:rFonts w:eastAsia="Times New Roman" w:cs="Times New Roman"/>
                      <w:color w:val="0000FF"/>
                      <w:szCs w:val="24"/>
                      <w:highlight w:val="green"/>
                      <w:u w:val="single"/>
                    </w:rPr>
                    <w:t>PHYS 2064 – General Physics II</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4</w:t>
                </w:r>
              </w:p>
              <w:p w14:paraId="782819E9"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94" w:history="1">
                  <w:r w:rsidR="00CA4125" w:rsidRPr="00C2474B">
                    <w:rPr>
                      <w:rFonts w:eastAsia="Times New Roman" w:cs="Times New Roman"/>
                      <w:color w:val="0000FF"/>
                      <w:szCs w:val="24"/>
                      <w:highlight w:val="green"/>
                      <w:u w:val="single"/>
                    </w:rPr>
                    <w:t>BIO 3013 - Genetics</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3576EBC4"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95" w:history="1">
                  <w:r w:rsidR="00CA4125" w:rsidRPr="00C2474B">
                    <w:rPr>
                      <w:rFonts w:eastAsia="Times New Roman" w:cs="Times New Roman"/>
                      <w:color w:val="0000FF"/>
                      <w:szCs w:val="24"/>
                      <w:highlight w:val="green"/>
                      <w:u w:val="single"/>
                    </w:rPr>
                    <w:t>BIO 3011 – Genetics Laboratory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1</w:t>
                </w:r>
              </w:p>
              <w:p w14:paraId="2E3F9C3D"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96" w:history="1">
                  <w:r w:rsidR="00CA4125" w:rsidRPr="00C2474B">
                    <w:rPr>
                      <w:rFonts w:eastAsia="Times New Roman" w:cs="Times New Roman"/>
                      <w:color w:val="0000FF"/>
                      <w:szCs w:val="24"/>
                      <w:highlight w:val="green"/>
                      <w:u w:val="single"/>
                    </w:rPr>
                    <w:t>BIO 4104 – Microbiology</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szCs w:val="24"/>
                    <w:highlight w:val="green"/>
                  </w:rPr>
                  <w:t>4</w:t>
                </w:r>
              </w:p>
              <w:p w14:paraId="5959A86D" w14:textId="77777777" w:rsidR="00CA4125" w:rsidRPr="00C2474B" w:rsidRDefault="00000000" w:rsidP="00CA4125">
                <w:pPr>
                  <w:numPr>
                    <w:ilvl w:val="0"/>
                    <w:numId w:val="38"/>
                  </w:numPr>
                  <w:spacing w:before="100" w:beforeAutospacing="1" w:after="100" w:afterAutospacing="1" w:line="240" w:lineRule="auto"/>
                  <w:rPr>
                    <w:rFonts w:eastAsia="Times New Roman" w:cs="Times New Roman"/>
                    <w:szCs w:val="24"/>
                    <w:highlight w:val="green"/>
                  </w:rPr>
                </w:pPr>
                <w:hyperlink r:id="rId97" w:history="1">
                  <w:r w:rsidR="00CA4125" w:rsidRPr="00C2474B">
                    <w:rPr>
                      <w:rFonts w:eastAsia="Times New Roman" w:cs="Times New Roman"/>
                      <w:color w:val="0000FF"/>
                      <w:szCs w:val="24"/>
                      <w:highlight w:val="green"/>
                      <w:u w:val="single"/>
                    </w:rPr>
                    <w:t>STAT 3233 – Applied Statistics</w:t>
                  </w:r>
                </w:hyperlink>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Sem. Hrs:</w:t>
                </w:r>
                <w:r w:rsidR="00CA4125" w:rsidRPr="00C2474B">
                  <w:rPr>
                    <w:rFonts w:eastAsia="Times New Roman" w:cs="Times New Roman"/>
                    <w:szCs w:val="24"/>
                    <w:highlight w:val="green"/>
                  </w:rPr>
                  <w:t xml:space="preserve"> </w:t>
                </w:r>
                <w:r w:rsidR="00CA4125" w:rsidRPr="00C2474B">
                  <w:rPr>
                    <w:rFonts w:eastAsia="Times New Roman" w:cs="Times New Roman"/>
                    <w:b/>
                    <w:bCs/>
                    <w:szCs w:val="24"/>
                    <w:highlight w:val="green"/>
                  </w:rPr>
                  <w:t>3</w:t>
                </w:r>
              </w:p>
              <w:p w14:paraId="5F9F3663" w14:textId="7A3F4185" w:rsidR="00CA4125" w:rsidRPr="00C2474B" w:rsidRDefault="00CA4125" w:rsidP="00CA4125">
                <w:pPr>
                  <w:numPr>
                    <w:ilvl w:val="0"/>
                    <w:numId w:val="38"/>
                  </w:numPr>
                  <w:spacing w:before="100" w:beforeAutospacing="1" w:after="100" w:afterAutospacing="1" w:line="240" w:lineRule="auto"/>
                  <w:rPr>
                    <w:rFonts w:eastAsia="Times New Roman" w:cs="Times New Roman"/>
                    <w:szCs w:val="24"/>
                    <w:highlight w:val="green"/>
                  </w:rPr>
                </w:pPr>
                <w:r w:rsidRPr="00C2474B">
                  <w:rPr>
                    <w:rFonts w:eastAsia="Times New Roman" w:cs="Times New Roman"/>
                    <w:szCs w:val="24"/>
                    <w:highlight w:val="green"/>
                  </w:rPr>
                  <w:t xml:space="preserve">Choose two of following: </w:t>
                </w:r>
                <w:hyperlink r:id="rId98" w:history="1">
                  <w:r w:rsidR="00F630DD" w:rsidRPr="00C2474B">
                    <w:rPr>
                      <w:rFonts w:eastAsia="Times New Roman" w:cs="Times New Roman"/>
                      <w:color w:val="0000FF"/>
                      <w:szCs w:val="24"/>
                      <w:highlight w:val="green"/>
                      <w:u w:val="single"/>
                    </w:rPr>
                    <w:t>BIO 4</w:t>
                  </w:r>
                  <w:r w:rsidR="00F630DD">
                    <w:rPr>
                      <w:rFonts w:eastAsia="Times New Roman" w:cs="Times New Roman"/>
                      <w:color w:val="0000FF"/>
                      <w:szCs w:val="24"/>
                      <w:highlight w:val="green"/>
                      <w:u w:val="single"/>
                    </w:rPr>
                    <w:t>03</w:t>
                  </w:r>
                  <w:r w:rsidR="00F630DD" w:rsidRPr="00C2474B">
                    <w:rPr>
                      <w:rFonts w:eastAsia="Times New Roman" w:cs="Times New Roman"/>
                      <w:color w:val="0000FF"/>
                      <w:szCs w:val="24"/>
                      <w:highlight w:val="green"/>
                      <w:u w:val="single"/>
                    </w:rPr>
                    <w:t xml:space="preserve">3 </w:t>
                  </w:r>
                  <w:r w:rsidR="00F630DD">
                    <w:rPr>
                      <w:rFonts w:eastAsia="Times New Roman" w:cs="Times New Roman"/>
                      <w:color w:val="0000FF"/>
                      <w:szCs w:val="24"/>
                      <w:highlight w:val="green"/>
                      <w:u w:val="single"/>
                    </w:rPr>
                    <w:t>–</w:t>
                  </w:r>
                  <w:r w:rsidR="00F630DD" w:rsidRPr="00C2474B">
                    <w:rPr>
                      <w:rFonts w:eastAsia="Times New Roman" w:cs="Times New Roman"/>
                      <w:color w:val="0000FF"/>
                      <w:szCs w:val="24"/>
                      <w:highlight w:val="green"/>
                      <w:u w:val="single"/>
                    </w:rPr>
                    <w:t xml:space="preserve"> </w:t>
                  </w:r>
                  <w:r w:rsidR="00F630DD">
                    <w:rPr>
                      <w:rFonts w:eastAsia="Times New Roman" w:cs="Times New Roman"/>
                      <w:color w:val="0000FF"/>
                      <w:szCs w:val="24"/>
                      <w:highlight w:val="green"/>
                      <w:u w:val="single"/>
                    </w:rPr>
                    <w:t>Bioinformatics and Applications</w:t>
                  </w:r>
                </w:hyperlink>
                <w:r w:rsidR="00F630DD" w:rsidRPr="00C2474B">
                  <w:rPr>
                    <w:rFonts w:eastAsia="Times New Roman" w:cs="Times New Roman"/>
                    <w:szCs w:val="24"/>
                    <w:highlight w:val="green"/>
                  </w:rPr>
                  <w:t xml:space="preserve"> </w:t>
                </w:r>
                <w:r w:rsidR="00F630DD" w:rsidRPr="00C2474B">
                  <w:rPr>
                    <w:rFonts w:eastAsia="Times New Roman" w:cs="Times New Roman"/>
                    <w:b/>
                    <w:bCs/>
                    <w:szCs w:val="24"/>
                    <w:highlight w:val="green"/>
                  </w:rPr>
                  <w:t>Sem. Hrs:</w:t>
                </w:r>
                <w:r w:rsidR="00F630DD" w:rsidRPr="00C2474B">
                  <w:rPr>
                    <w:rFonts w:eastAsia="Times New Roman" w:cs="Times New Roman"/>
                    <w:szCs w:val="24"/>
                    <w:highlight w:val="green"/>
                  </w:rPr>
                  <w:t xml:space="preserve"> </w:t>
                </w:r>
                <w:r w:rsidR="00F630DD" w:rsidRPr="00C2474B">
                  <w:rPr>
                    <w:rFonts w:eastAsia="Times New Roman" w:cs="Times New Roman"/>
                    <w:b/>
                    <w:bCs/>
                    <w:szCs w:val="24"/>
                    <w:highlight w:val="green"/>
                  </w:rPr>
                  <w:t xml:space="preserve">3, </w:t>
                </w:r>
                <w:hyperlink r:id="rId99" w:history="1">
                  <w:r w:rsidRPr="00C2474B">
                    <w:rPr>
                      <w:rFonts w:eastAsia="Times New Roman" w:cs="Times New Roman"/>
                      <w:color w:val="0000FF"/>
                      <w:szCs w:val="24"/>
                      <w:highlight w:val="green"/>
                      <w:u w:val="single"/>
                    </w:rPr>
                    <w:t>BIO 4103 - Virology</w:t>
                  </w:r>
                </w:hyperlink>
                <w:r w:rsidRPr="00C2474B">
                  <w:rPr>
                    <w:rFonts w:eastAsia="Times New Roman" w:cs="Times New Roman"/>
                    <w:szCs w:val="24"/>
                    <w:highlight w:val="green"/>
                  </w:rPr>
                  <w:t xml:space="preserve"> </w:t>
                </w:r>
                <w:r w:rsidRPr="00C2474B">
                  <w:rPr>
                    <w:rFonts w:eastAsia="Times New Roman" w:cs="Times New Roman"/>
                    <w:b/>
                    <w:bCs/>
                    <w:szCs w:val="24"/>
                    <w:highlight w:val="green"/>
                  </w:rPr>
                  <w:t>Sem. Hrs:</w:t>
                </w:r>
                <w:r w:rsidRPr="00C2474B">
                  <w:rPr>
                    <w:rFonts w:eastAsia="Times New Roman" w:cs="Times New Roman"/>
                    <w:szCs w:val="24"/>
                    <w:highlight w:val="green"/>
                  </w:rPr>
                  <w:t xml:space="preserve"> </w:t>
                </w:r>
                <w:r w:rsidRPr="00C2474B">
                  <w:rPr>
                    <w:rFonts w:eastAsia="Times New Roman" w:cs="Times New Roman"/>
                    <w:b/>
                    <w:bCs/>
                    <w:szCs w:val="24"/>
                    <w:highlight w:val="green"/>
                  </w:rPr>
                  <w:t xml:space="preserve">3, </w:t>
                </w:r>
                <w:hyperlink r:id="rId100" w:history="1">
                  <w:r w:rsidRPr="00C2474B">
                    <w:rPr>
                      <w:rFonts w:eastAsia="Times New Roman" w:cs="Times New Roman"/>
                      <w:color w:val="0000FF"/>
                      <w:szCs w:val="24"/>
                      <w:highlight w:val="green"/>
                      <w:u w:val="single"/>
                    </w:rPr>
                    <w:t>BIO 4113 - Immunology</w:t>
                  </w:r>
                </w:hyperlink>
                <w:r w:rsidRPr="00C2474B">
                  <w:rPr>
                    <w:rFonts w:eastAsia="Times New Roman" w:cs="Times New Roman"/>
                    <w:szCs w:val="24"/>
                    <w:highlight w:val="green"/>
                  </w:rPr>
                  <w:t xml:space="preserve"> </w:t>
                </w:r>
                <w:r w:rsidRPr="00C2474B">
                  <w:rPr>
                    <w:rFonts w:eastAsia="Times New Roman" w:cs="Times New Roman"/>
                    <w:b/>
                    <w:bCs/>
                    <w:szCs w:val="24"/>
                    <w:highlight w:val="green"/>
                  </w:rPr>
                  <w:t>Sem. Hrs:</w:t>
                </w:r>
                <w:r w:rsidRPr="00C2474B">
                  <w:rPr>
                    <w:rFonts w:eastAsia="Times New Roman" w:cs="Times New Roman"/>
                    <w:szCs w:val="24"/>
                    <w:highlight w:val="green"/>
                  </w:rPr>
                  <w:t xml:space="preserve"> </w:t>
                </w:r>
                <w:r w:rsidRPr="00C2474B">
                  <w:rPr>
                    <w:rFonts w:eastAsia="Times New Roman" w:cs="Times New Roman"/>
                    <w:b/>
                    <w:bCs/>
                    <w:szCs w:val="24"/>
                    <w:highlight w:val="green"/>
                  </w:rPr>
                  <w:t xml:space="preserve">3, </w:t>
                </w:r>
                <w:hyperlink r:id="rId101" w:history="1">
                  <w:r w:rsidR="00F630DD" w:rsidRPr="00C2474B">
                    <w:rPr>
                      <w:rFonts w:eastAsia="Times New Roman" w:cs="Times New Roman"/>
                      <w:color w:val="0000FF"/>
                      <w:szCs w:val="24"/>
                      <w:highlight w:val="green"/>
                      <w:u w:val="single"/>
                    </w:rPr>
                    <w:t>BIO 41</w:t>
                  </w:r>
                  <w:r w:rsidR="00F630DD">
                    <w:rPr>
                      <w:rFonts w:eastAsia="Times New Roman" w:cs="Times New Roman"/>
                      <w:color w:val="0000FF"/>
                      <w:szCs w:val="24"/>
                      <w:highlight w:val="green"/>
                      <w:u w:val="single"/>
                    </w:rPr>
                    <w:t>2</w:t>
                  </w:r>
                  <w:r w:rsidR="00F630DD" w:rsidRPr="00C2474B">
                    <w:rPr>
                      <w:rFonts w:eastAsia="Times New Roman" w:cs="Times New Roman"/>
                      <w:color w:val="0000FF"/>
                      <w:szCs w:val="24"/>
                      <w:highlight w:val="green"/>
                      <w:u w:val="single"/>
                    </w:rPr>
                    <w:t xml:space="preserve">3 – Cell </w:t>
                  </w:r>
                  <w:r w:rsidR="00F630DD">
                    <w:rPr>
                      <w:rFonts w:eastAsia="Times New Roman" w:cs="Times New Roman"/>
                      <w:color w:val="0000FF"/>
                      <w:szCs w:val="24"/>
                      <w:highlight w:val="green"/>
                      <w:u w:val="single"/>
                    </w:rPr>
                    <w:t>Signaling</w:t>
                  </w:r>
                </w:hyperlink>
                <w:r w:rsidR="00F630DD" w:rsidRPr="00C2474B">
                  <w:rPr>
                    <w:rFonts w:eastAsia="Times New Roman" w:cs="Times New Roman"/>
                    <w:szCs w:val="24"/>
                    <w:highlight w:val="green"/>
                  </w:rPr>
                  <w:t xml:space="preserve"> </w:t>
                </w:r>
                <w:r w:rsidR="00F630DD" w:rsidRPr="00C2474B">
                  <w:rPr>
                    <w:rFonts w:eastAsia="Times New Roman" w:cs="Times New Roman"/>
                    <w:b/>
                    <w:bCs/>
                    <w:szCs w:val="24"/>
                    <w:highlight w:val="green"/>
                  </w:rPr>
                  <w:t>Sem. Hrs:</w:t>
                </w:r>
                <w:r w:rsidR="00F630DD" w:rsidRPr="00C2474B">
                  <w:rPr>
                    <w:rFonts w:eastAsia="Times New Roman" w:cs="Times New Roman"/>
                    <w:szCs w:val="24"/>
                    <w:highlight w:val="green"/>
                  </w:rPr>
                  <w:t xml:space="preserve"> </w:t>
                </w:r>
                <w:r w:rsidR="00F630DD" w:rsidRPr="00C2474B">
                  <w:rPr>
                    <w:rFonts w:eastAsia="Times New Roman" w:cs="Times New Roman"/>
                    <w:b/>
                    <w:bCs/>
                    <w:szCs w:val="24"/>
                    <w:highlight w:val="green"/>
                  </w:rPr>
                  <w:t xml:space="preserve">3, </w:t>
                </w:r>
                <w:hyperlink r:id="rId102" w:history="1">
                  <w:r w:rsidRPr="00C2474B">
                    <w:rPr>
                      <w:rFonts w:eastAsia="Times New Roman" w:cs="Times New Roman"/>
                      <w:color w:val="0000FF"/>
                      <w:szCs w:val="24"/>
                      <w:highlight w:val="green"/>
                      <w:u w:val="single"/>
                    </w:rPr>
                    <w:t>BIO 4133 – Cell Biology</w:t>
                  </w:r>
                </w:hyperlink>
                <w:r w:rsidRPr="00C2474B">
                  <w:rPr>
                    <w:rFonts w:eastAsia="Times New Roman" w:cs="Times New Roman"/>
                    <w:szCs w:val="24"/>
                    <w:highlight w:val="green"/>
                  </w:rPr>
                  <w:t xml:space="preserve"> </w:t>
                </w:r>
                <w:r w:rsidRPr="00C2474B">
                  <w:rPr>
                    <w:rFonts w:eastAsia="Times New Roman" w:cs="Times New Roman"/>
                    <w:b/>
                    <w:bCs/>
                    <w:szCs w:val="24"/>
                    <w:highlight w:val="green"/>
                  </w:rPr>
                  <w:t>Sem. Hrs:</w:t>
                </w:r>
                <w:r w:rsidRPr="00C2474B">
                  <w:rPr>
                    <w:rFonts w:eastAsia="Times New Roman" w:cs="Times New Roman"/>
                    <w:szCs w:val="24"/>
                    <w:highlight w:val="green"/>
                  </w:rPr>
                  <w:t xml:space="preserve"> </w:t>
                </w:r>
                <w:r w:rsidRPr="00C2474B">
                  <w:rPr>
                    <w:rFonts w:eastAsia="Times New Roman" w:cs="Times New Roman"/>
                    <w:b/>
                    <w:bCs/>
                    <w:szCs w:val="24"/>
                    <w:highlight w:val="green"/>
                  </w:rPr>
                  <w:t xml:space="preserve">3, </w:t>
                </w:r>
                <w:hyperlink r:id="rId103" w:history="1">
                  <w:r w:rsidRPr="00C2474B">
                    <w:rPr>
                      <w:rFonts w:eastAsia="Times New Roman" w:cs="Times New Roman"/>
                      <w:color w:val="0000FF"/>
                      <w:szCs w:val="24"/>
                      <w:highlight w:val="green"/>
                      <w:u w:val="single"/>
                    </w:rPr>
                    <w:t>BIO 4173 – Molecular Biology</w:t>
                  </w:r>
                </w:hyperlink>
                <w:r w:rsidRPr="00C2474B">
                  <w:rPr>
                    <w:rFonts w:eastAsia="Times New Roman" w:cs="Times New Roman"/>
                    <w:szCs w:val="24"/>
                    <w:highlight w:val="green"/>
                  </w:rPr>
                  <w:t xml:space="preserve"> </w:t>
                </w:r>
                <w:r w:rsidRPr="00C2474B">
                  <w:rPr>
                    <w:rFonts w:eastAsia="Times New Roman" w:cs="Times New Roman"/>
                    <w:b/>
                    <w:bCs/>
                    <w:szCs w:val="24"/>
                    <w:highlight w:val="green"/>
                  </w:rPr>
                  <w:t>Sem. Hrs:</w:t>
                </w:r>
                <w:r w:rsidRPr="00C2474B">
                  <w:rPr>
                    <w:rFonts w:eastAsia="Times New Roman" w:cs="Times New Roman"/>
                    <w:szCs w:val="24"/>
                    <w:highlight w:val="green"/>
                  </w:rPr>
                  <w:t xml:space="preserve"> </w:t>
                </w:r>
                <w:r w:rsidRPr="00C2474B">
                  <w:rPr>
                    <w:rFonts w:eastAsia="Times New Roman" w:cs="Times New Roman"/>
                    <w:b/>
                    <w:bCs/>
                    <w:szCs w:val="24"/>
                    <w:highlight w:val="green"/>
                  </w:rPr>
                  <w:t xml:space="preserve">3, </w:t>
                </w:r>
                <w:hyperlink r:id="rId104" w:history="1">
                  <w:r w:rsidRPr="00C2474B">
                    <w:rPr>
                      <w:rFonts w:eastAsia="Times New Roman" w:cs="Times New Roman"/>
                      <w:color w:val="0000FF"/>
                      <w:szCs w:val="24"/>
                      <w:highlight w:val="green"/>
                      <w:u w:val="single"/>
                    </w:rPr>
                    <w:t>BIO 4213 – Human Genetics</w:t>
                  </w:r>
                </w:hyperlink>
                <w:r w:rsidRPr="00C2474B">
                  <w:rPr>
                    <w:rFonts w:eastAsia="Times New Roman" w:cs="Times New Roman"/>
                    <w:szCs w:val="24"/>
                    <w:highlight w:val="green"/>
                  </w:rPr>
                  <w:t xml:space="preserve"> </w:t>
                </w:r>
                <w:r w:rsidRPr="00C2474B">
                  <w:rPr>
                    <w:rFonts w:eastAsia="Times New Roman" w:cs="Times New Roman"/>
                    <w:b/>
                    <w:bCs/>
                    <w:szCs w:val="24"/>
                    <w:highlight w:val="green"/>
                  </w:rPr>
                  <w:t>Sem. Hrs:</w:t>
                </w:r>
                <w:r w:rsidRPr="00C2474B">
                  <w:rPr>
                    <w:rFonts w:eastAsia="Times New Roman" w:cs="Times New Roman"/>
                    <w:szCs w:val="24"/>
                    <w:highlight w:val="green"/>
                  </w:rPr>
                  <w:t xml:space="preserve"> </w:t>
                </w:r>
                <w:r w:rsidRPr="00C2474B">
                  <w:rPr>
                    <w:rFonts w:eastAsia="Times New Roman" w:cs="Times New Roman"/>
                    <w:b/>
                    <w:bCs/>
                    <w:szCs w:val="24"/>
                    <w:highlight w:val="green"/>
                  </w:rPr>
                  <w:t xml:space="preserve">3, </w:t>
                </w:r>
                <w:hyperlink r:id="rId105" w:history="1">
                  <w:r w:rsidRPr="00C2474B">
                    <w:rPr>
                      <w:rFonts w:eastAsia="Times New Roman" w:cs="Times New Roman"/>
                      <w:color w:val="0000FF"/>
                      <w:szCs w:val="24"/>
                      <w:highlight w:val="green"/>
                      <w:u w:val="single"/>
                    </w:rPr>
                    <w:t xml:space="preserve">CHEM 3054 – Quantitative Analysis </w:t>
                  </w:r>
                </w:hyperlink>
                <w:r w:rsidRPr="00C2474B">
                  <w:rPr>
                    <w:rFonts w:eastAsia="Times New Roman" w:cs="Times New Roman"/>
                    <w:b/>
                    <w:bCs/>
                    <w:szCs w:val="24"/>
                    <w:highlight w:val="green"/>
                  </w:rPr>
                  <w:t>Sem. Hrs:</w:t>
                </w:r>
                <w:r w:rsidRPr="00C2474B">
                  <w:rPr>
                    <w:rFonts w:eastAsia="Times New Roman" w:cs="Times New Roman"/>
                    <w:szCs w:val="24"/>
                    <w:highlight w:val="green"/>
                  </w:rPr>
                  <w:t xml:space="preserve"> </w:t>
                </w:r>
                <w:r w:rsidRPr="00C2474B">
                  <w:rPr>
                    <w:rFonts w:eastAsia="Times New Roman" w:cs="Times New Roman"/>
                    <w:b/>
                    <w:bCs/>
                    <w:szCs w:val="24"/>
                    <w:highlight w:val="green"/>
                  </w:rPr>
                  <w:t xml:space="preserve">4, </w:t>
                </w:r>
                <w:hyperlink r:id="rId106" w:history="1">
                  <w:r w:rsidRPr="00C2474B">
                    <w:rPr>
                      <w:rFonts w:eastAsia="Times New Roman" w:cs="Times New Roman"/>
                      <w:color w:val="0000FF"/>
                      <w:szCs w:val="24"/>
                      <w:highlight w:val="green"/>
                      <w:u w:val="single"/>
                    </w:rPr>
                    <w:t>CHEM 4343</w:t>
                  </w:r>
                  <w:r w:rsidR="00557791">
                    <w:rPr>
                      <w:rFonts w:eastAsia="Times New Roman" w:cs="Times New Roman"/>
                      <w:color w:val="0000FF"/>
                      <w:szCs w:val="24"/>
                      <w:highlight w:val="green"/>
                      <w:u w:val="single"/>
                    </w:rPr>
                    <w:t xml:space="preserve"> - </w:t>
                  </w:r>
                  <w:r w:rsidRPr="00C2474B">
                    <w:rPr>
                      <w:rFonts w:eastAsia="Times New Roman" w:cs="Times New Roman"/>
                      <w:color w:val="0000FF"/>
                      <w:szCs w:val="24"/>
                      <w:highlight w:val="green"/>
                      <w:u w:val="single"/>
                    </w:rPr>
                    <w:t>Pharmacology</w:t>
                  </w:r>
                </w:hyperlink>
                <w:r w:rsidRPr="00C2474B">
                  <w:rPr>
                    <w:rFonts w:eastAsia="Times New Roman" w:cs="Times New Roman"/>
                    <w:szCs w:val="24"/>
                    <w:highlight w:val="green"/>
                  </w:rPr>
                  <w:t xml:space="preserve"> </w:t>
                </w:r>
                <w:r w:rsidRPr="00C2474B">
                  <w:rPr>
                    <w:rFonts w:eastAsia="Times New Roman" w:cs="Times New Roman"/>
                    <w:b/>
                    <w:bCs/>
                    <w:szCs w:val="24"/>
                    <w:highlight w:val="green"/>
                  </w:rPr>
                  <w:t>Sem. Hrs:</w:t>
                </w:r>
                <w:r w:rsidRPr="00C2474B">
                  <w:rPr>
                    <w:rFonts w:eastAsia="Times New Roman" w:cs="Times New Roman"/>
                    <w:szCs w:val="24"/>
                    <w:highlight w:val="green"/>
                  </w:rPr>
                  <w:t xml:space="preserve"> </w:t>
                </w:r>
                <w:r w:rsidRPr="00C2474B">
                  <w:rPr>
                    <w:rFonts w:eastAsia="Times New Roman" w:cs="Times New Roman"/>
                    <w:b/>
                    <w:bCs/>
                    <w:szCs w:val="24"/>
                    <w:highlight w:val="green"/>
                  </w:rPr>
                  <w:t>3</w:t>
                </w:r>
              </w:p>
              <w:p w14:paraId="79F6572B" w14:textId="77777777" w:rsidR="00CA4125" w:rsidRPr="00C2474B" w:rsidRDefault="00CA4125" w:rsidP="00CB0D7C">
                <w:pPr>
                  <w:spacing w:before="100" w:beforeAutospacing="1" w:after="100" w:afterAutospacing="1"/>
                  <w:outlineLvl w:val="2"/>
                  <w:rPr>
                    <w:rFonts w:eastAsia="Times New Roman" w:cs="Times New Roman"/>
                    <w:b/>
                    <w:bCs/>
                    <w:sz w:val="27"/>
                    <w:szCs w:val="27"/>
                    <w:highlight w:val="green"/>
                  </w:rPr>
                </w:pPr>
                <w:r w:rsidRPr="00C2474B">
                  <w:rPr>
                    <w:rFonts w:eastAsia="Times New Roman" w:cs="Times New Roman"/>
                    <w:b/>
                    <w:bCs/>
                    <w:sz w:val="27"/>
                    <w:szCs w:val="27"/>
                    <w:highlight w:val="green"/>
                  </w:rPr>
                  <w:t>Sub-total: 55-56</w:t>
                </w:r>
              </w:p>
              <w:p w14:paraId="7A7AF957" w14:textId="77777777" w:rsidR="00CA4125" w:rsidRPr="00C2474B" w:rsidRDefault="00CA4125" w:rsidP="00CB0D7C">
                <w:pPr>
                  <w:spacing w:before="100" w:beforeAutospacing="1" w:after="100" w:afterAutospacing="1"/>
                  <w:outlineLvl w:val="1"/>
                  <w:rPr>
                    <w:rFonts w:eastAsia="Times New Roman" w:cs="Times New Roman"/>
                    <w:b/>
                    <w:bCs/>
                    <w:sz w:val="36"/>
                    <w:szCs w:val="36"/>
                    <w:highlight w:val="green"/>
                  </w:rPr>
                </w:pPr>
                <w:r w:rsidRPr="00C2474B">
                  <w:rPr>
                    <w:rFonts w:eastAsia="Times New Roman" w:cs="Times New Roman"/>
                    <w:b/>
                    <w:bCs/>
                    <w:sz w:val="36"/>
                    <w:szCs w:val="36"/>
                    <w:highlight w:val="green"/>
                  </w:rPr>
                  <w:t>Electives:</w:t>
                </w:r>
              </w:p>
              <w:p w14:paraId="5ABC6E06" w14:textId="77777777" w:rsidR="00CA4125" w:rsidRPr="00C2474B" w:rsidRDefault="00483360" w:rsidP="00CB0D7C">
                <w:pPr>
                  <w:rPr>
                    <w:rFonts w:eastAsia="Times New Roman" w:cs="Times New Roman"/>
                    <w:szCs w:val="24"/>
                    <w:highlight w:val="green"/>
                  </w:rPr>
                </w:pPr>
                <w:r w:rsidRPr="00483360">
                  <w:rPr>
                    <w:rFonts w:eastAsia="Times New Roman" w:cs="Times New Roman"/>
                    <w:noProof/>
                    <w:szCs w:val="24"/>
                    <w:highlight w:val="green"/>
                  </w:rPr>
                  <w:pict w14:anchorId="5A69FDAF">
                    <v:rect id="_x0000_i1026" alt="" style="width:468pt;height:.05pt;mso-width-percent:0;mso-height-percent:0;mso-width-percent:0;mso-height-percent:0" o:hralign="center" o:hrstd="t" o:hr="t" fillcolor="#a0a0a0" stroked="f"/>
                  </w:pict>
                </w:r>
              </w:p>
              <w:p w14:paraId="09D5B9EB" w14:textId="77777777" w:rsidR="00CA4125" w:rsidRPr="00C2474B" w:rsidRDefault="00CA4125" w:rsidP="00CA4125">
                <w:pPr>
                  <w:numPr>
                    <w:ilvl w:val="0"/>
                    <w:numId w:val="39"/>
                  </w:numPr>
                  <w:spacing w:before="100" w:beforeAutospacing="1" w:after="100" w:afterAutospacing="1" w:line="240" w:lineRule="auto"/>
                  <w:rPr>
                    <w:rFonts w:eastAsia="Times New Roman" w:cs="Times New Roman"/>
                    <w:szCs w:val="24"/>
                    <w:highlight w:val="green"/>
                  </w:rPr>
                </w:pPr>
                <w:r w:rsidRPr="00C2474B">
                  <w:rPr>
                    <w:rFonts w:eastAsia="Times New Roman" w:cs="Times New Roman"/>
                    <w:szCs w:val="24"/>
                    <w:highlight w:val="green"/>
                  </w:rPr>
                  <w:t xml:space="preserve">Electives </w:t>
                </w:r>
                <w:r w:rsidRPr="00C2474B">
                  <w:rPr>
                    <w:rFonts w:eastAsia="Times New Roman" w:cs="Times New Roman"/>
                    <w:b/>
                    <w:bCs/>
                    <w:szCs w:val="24"/>
                    <w:highlight w:val="green"/>
                  </w:rPr>
                  <w:t>Sem. Hrs: 25-26</w:t>
                </w:r>
              </w:p>
              <w:p w14:paraId="674A28C3" w14:textId="77777777" w:rsidR="00CA4125" w:rsidRPr="00C2474B" w:rsidRDefault="00CA4125" w:rsidP="00CB0D7C">
                <w:pPr>
                  <w:spacing w:before="100" w:beforeAutospacing="1" w:after="100" w:afterAutospacing="1"/>
                  <w:outlineLvl w:val="1"/>
                  <w:rPr>
                    <w:rFonts w:eastAsia="Times New Roman" w:cs="Times New Roman"/>
                    <w:b/>
                    <w:bCs/>
                    <w:sz w:val="36"/>
                    <w:szCs w:val="36"/>
                    <w:highlight w:val="green"/>
                  </w:rPr>
                </w:pPr>
                <w:r w:rsidRPr="00C2474B">
                  <w:rPr>
                    <w:rFonts w:eastAsia="Times New Roman" w:cs="Times New Roman"/>
                    <w:b/>
                    <w:bCs/>
                    <w:sz w:val="36"/>
                    <w:szCs w:val="36"/>
                    <w:highlight w:val="green"/>
                  </w:rPr>
                  <w:t>Total Required Hours: 120</w:t>
                </w:r>
              </w:p>
              <w:p w14:paraId="230AAA1E" w14:textId="77777777" w:rsidR="00CA4125" w:rsidRPr="00C2474B" w:rsidRDefault="00483360" w:rsidP="00CB0D7C">
                <w:pPr>
                  <w:rPr>
                    <w:rFonts w:eastAsia="Times New Roman" w:cs="Times New Roman"/>
                    <w:szCs w:val="24"/>
                    <w:highlight w:val="green"/>
                  </w:rPr>
                </w:pPr>
                <w:r w:rsidRPr="00483360">
                  <w:rPr>
                    <w:rFonts w:eastAsia="Times New Roman" w:cs="Times New Roman"/>
                    <w:noProof/>
                    <w:szCs w:val="24"/>
                    <w:highlight w:val="green"/>
                  </w:rPr>
                  <w:pict w14:anchorId="2F3613B8">
                    <v:rect id="_x0000_i1025" alt="" style="width:468pt;height:.05pt;mso-width-percent:0;mso-height-percent:0;mso-width-percent:0;mso-height-percent:0" o:hralign="center" o:hrstd="t" o:hr="t" fillcolor="#a0a0a0" stroked="f"/>
                  </w:pict>
                </w:r>
              </w:p>
            </w:tc>
          </w:tr>
        </w:tbl>
        <w:p w14:paraId="37D5AAF8" w14:textId="77777777" w:rsidR="00CA4125" w:rsidRPr="004729EF" w:rsidRDefault="00CA4125" w:rsidP="00CA4125">
          <w:pPr>
            <w:spacing w:before="100" w:beforeAutospacing="1" w:after="100" w:afterAutospacing="1"/>
            <w:rPr>
              <w:rFonts w:eastAsia="Times New Roman" w:cs="Times New Roman"/>
              <w:szCs w:val="24"/>
            </w:rPr>
          </w:pPr>
          <w:r w:rsidRPr="00C2474B">
            <w:rPr>
              <w:rFonts w:eastAsia="Times New Roman" w:cs="Times New Roman"/>
              <w:noProof/>
              <w:szCs w:val="24"/>
              <w:highlight w:val="green"/>
            </w:rPr>
            <w:lastRenderedPageBreak/>
            <w:drawing>
              <wp:inline distT="0" distB="0" distL="0" distR="0" wp14:anchorId="7B46178D" wp14:editId="4B02875D">
                <wp:extent cx="123825" cy="133350"/>
                <wp:effectExtent l="0" t="0" r="9525"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to {$returnt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C2474B">
            <w:rPr>
              <w:rFonts w:eastAsia="Times New Roman" w:cs="Times New Roman"/>
              <w:szCs w:val="24"/>
              <w:highlight w:val="green"/>
            </w:rPr>
            <w:t xml:space="preserve">Return to: </w:t>
          </w:r>
          <w:hyperlink r:id="rId107" w:history="1">
            <w:r w:rsidRPr="00C2474B">
              <w:rPr>
                <w:rFonts w:eastAsia="Times New Roman" w:cs="Times New Roman"/>
                <w:color w:val="0000FF"/>
                <w:szCs w:val="24"/>
                <w:highlight w:val="green"/>
                <w:u w:val="single"/>
              </w:rPr>
              <w:t>Programs by Department</w:t>
            </w:r>
          </w:hyperlink>
        </w:p>
        <w:p w14:paraId="1B0CBAD9" w14:textId="77777777" w:rsidR="00CA4125" w:rsidRDefault="00CA4125" w:rsidP="00CA4125"/>
        <w:p w14:paraId="572EBADD" w14:textId="4C7608B8" w:rsidR="00CA4125" w:rsidRDefault="00CA4125" w:rsidP="0019037B">
          <w:pPr>
            <w:tabs>
              <w:tab w:val="left" w:pos="360"/>
              <w:tab w:val="left" w:pos="720"/>
            </w:tabs>
            <w:spacing w:after="0" w:line="240" w:lineRule="auto"/>
            <w:rPr>
              <w:rFonts w:asciiTheme="majorHAnsi" w:hAnsiTheme="majorHAnsi" w:cs="Arial"/>
              <w:sz w:val="20"/>
              <w:szCs w:val="20"/>
            </w:rPr>
          </w:pPr>
        </w:p>
        <w:p w14:paraId="6739544E" w14:textId="1D642FE5" w:rsidR="00CA4125" w:rsidRDefault="00CA4125" w:rsidP="0019037B">
          <w:pPr>
            <w:tabs>
              <w:tab w:val="left" w:pos="360"/>
              <w:tab w:val="left" w:pos="720"/>
            </w:tabs>
            <w:spacing w:after="0" w:line="240" w:lineRule="auto"/>
            <w:rPr>
              <w:rFonts w:asciiTheme="majorHAnsi" w:hAnsiTheme="majorHAnsi" w:cs="Arial"/>
              <w:sz w:val="20"/>
              <w:szCs w:val="20"/>
            </w:rPr>
          </w:pPr>
        </w:p>
        <w:p w14:paraId="278E2BD3" w14:textId="77777777" w:rsidR="00CA4125" w:rsidRDefault="00CA4125" w:rsidP="0019037B">
          <w:pPr>
            <w:tabs>
              <w:tab w:val="left" w:pos="360"/>
              <w:tab w:val="left" w:pos="720"/>
            </w:tabs>
            <w:spacing w:after="0" w:line="240" w:lineRule="auto"/>
            <w:rPr>
              <w:rFonts w:asciiTheme="majorHAnsi" w:hAnsiTheme="majorHAnsi" w:cs="Arial"/>
              <w:sz w:val="20"/>
              <w:szCs w:val="20"/>
            </w:rPr>
          </w:pPr>
        </w:p>
        <w:p w14:paraId="3CA83307" w14:textId="77777777" w:rsidR="00CA4125" w:rsidRDefault="00CA4125" w:rsidP="0019037B">
          <w:pPr>
            <w:tabs>
              <w:tab w:val="left" w:pos="360"/>
              <w:tab w:val="left" w:pos="720"/>
            </w:tabs>
            <w:spacing w:after="0" w:line="240" w:lineRule="auto"/>
            <w:rPr>
              <w:rFonts w:asciiTheme="majorHAnsi" w:hAnsiTheme="majorHAnsi" w:cs="Arial"/>
              <w:sz w:val="20"/>
              <w:szCs w:val="20"/>
            </w:rPr>
          </w:pPr>
        </w:p>
        <w:p w14:paraId="17411ED8" w14:textId="146D3573" w:rsidR="0019037B" w:rsidRPr="008426D1" w:rsidRDefault="00000000" w:rsidP="0019037B">
          <w:pPr>
            <w:tabs>
              <w:tab w:val="left" w:pos="360"/>
              <w:tab w:val="left" w:pos="720"/>
            </w:tabs>
            <w:spacing w:after="0" w:line="240" w:lineRule="auto"/>
            <w:rPr>
              <w:rFonts w:asciiTheme="majorHAnsi" w:hAnsiTheme="majorHAnsi" w:cs="Arial"/>
              <w:sz w:val="20"/>
              <w:szCs w:val="20"/>
            </w:rPr>
          </w:pPr>
        </w:p>
      </w:sdtContent>
    </w:sdt>
    <w:p w14:paraId="38490954" w14:textId="77777777" w:rsidR="0019037B" w:rsidRDefault="0019037B" w:rsidP="0019037B">
      <w:pPr>
        <w:tabs>
          <w:tab w:val="left" w:pos="360"/>
          <w:tab w:val="left" w:pos="720"/>
        </w:tabs>
        <w:spacing w:after="0" w:line="240" w:lineRule="auto"/>
        <w:ind w:left="720"/>
        <w:rPr>
          <w:rFonts w:asciiTheme="majorHAnsi" w:hAnsiTheme="majorHAnsi" w:cs="Arial"/>
          <w:sz w:val="20"/>
          <w:szCs w:val="20"/>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B742CB5" w14:textId="77777777" w:rsidR="00901081" w:rsidRDefault="00901081" w:rsidP="00901081">
      <w:pPr>
        <w:rPr>
          <w:rFonts w:asciiTheme="majorHAnsi" w:hAnsiTheme="majorHAnsi" w:cs="Arial"/>
          <w:sz w:val="20"/>
          <w:szCs w:val="20"/>
        </w:rPr>
      </w:pPr>
    </w:p>
    <w:sectPr w:rsidR="00901081" w:rsidSect="00D747B9">
      <w:footerReference w:type="even" r:id="rId108"/>
      <w:footerReference w:type="default" r:id="rId10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78CE" w14:textId="77777777" w:rsidR="00483360" w:rsidRDefault="00483360" w:rsidP="00AF3758">
      <w:pPr>
        <w:spacing w:after="0" w:line="240" w:lineRule="auto"/>
      </w:pPr>
      <w:r>
        <w:separator/>
      </w:r>
    </w:p>
  </w:endnote>
  <w:endnote w:type="continuationSeparator" w:id="0">
    <w:p w14:paraId="07ABFF26" w14:textId="77777777" w:rsidR="00483360" w:rsidRDefault="0048336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B26A01" w:rsidRDefault="00B26A01"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B26A01" w:rsidRDefault="00B26A01"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77777777" w:rsidR="00B26A01" w:rsidRDefault="00B26A01"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E394071" w14:textId="0F6B692F" w:rsidR="00B26A01" w:rsidRDefault="00B26A01"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4FEB" w14:textId="77777777" w:rsidR="00483360" w:rsidRDefault="00483360" w:rsidP="00AF3758">
      <w:pPr>
        <w:spacing w:after="0" w:line="240" w:lineRule="auto"/>
      </w:pPr>
      <w:r>
        <w:separator/>
      </w:r>
    </w:p>
  </w:footnote>
  <w:footnote w:type="continuationSeparator" w:id="0">
    <w:p w14:paraId="2C32CC6C" w14:textId="77777777" w:rsidR="00483360" w:rsidRDefault="0048336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3446DE8"/>
    <w:multiLevelType w:val="multilevel"/>
    <w:tmpl w:val="7BC6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5A6A"/>
    <w:multiLevelType w:val="multilevel"/>
    <w:tmpl w:val="CC90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C66F9"/>
    <w:multiLevelType w:val="multilevel"/>
    <w:tmpl w:val="42C8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1253"/>
    <w:multiLevelType w:val="multilevel"/>
    <w:tmpl w:val="3CB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6023D7"/>
    <w:multiLevelType w:val="multilevel"/>
    <w:tmpl w:val="7194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9B6454"/>
    <w:multiLevelType w:val="multilevel"/>
    <w:tmpl w:val="76C0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43F4"/>
    <w:multiLevelType w:val="multilevel"/>
    <w:tmpl w:val="3C2A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752D8"/>
    <w:multiLevelType w:val="multilevel"/>
    <w:tmpl w:val="F330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057A5"/>
    <w:multiLevelType w:val="hybridMultilevel"/>
    <w:tmpl w:val="C2584C1E"/>
    <w:lvl w:ilvl="0" w:tplc="637C108A">
      <w:numFmt w:val="bullet"/>
      <w:lvlText w:val=""/>
      <w:lvlJc w:val="left"/>
      <w:pPr>
        <w:ind w:left="389" w:hanging="360"/>
      </w:pPr>
      <w:rPr>
        <w:rFonts w:ascii="Symbol" w:eastAsia="Arial" w:hAnsi="Symbo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8" w15:restartNumberingAfterBreak="0">
    <w:nsid w:val="5D6B210D"/>
    <w:multiLevelType w:val="multilevel"/>
    <w:tmpl w:val="3546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65B73"/>
    <w:multiLevelType w:val="multilevel"/>
    <w:tmpl w:val="329E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B206F"/>
    <w:multiLevelType w:val="multilevel"/>
    <w:tmpl w:val="E048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E6743"/>
    <w:multiLevelType w:val="multilevel"/>
    <w:tmpl w:val="777C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912C4C"/>
    <w:multiLevelType w:val="multilevel"/>
    <w:tmpl w:val="21FC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389558">
    <w:abstractNumId w:val="10"/>
  </w:num>
  <w:num w:numId="2" w16cid:durableId="1542546224">
    <w:abstractNumId w:val="0"/>
  </w:num>
  <w:num w:numId="3" w16cid:durableId="736316736">
    <w:abstractNumId w:val="18"/>
  </w:num>
  <w:num w:numId="4" w16cid:durableId="478883698">
    <w:abstractNumId w:val="17"/>
  </w:num>
  <w:num w:numId="5" w16cid:durableId="1695304939">
    <w:abstractNumId w:val="3"/>
  </w:num>
  <w:num w:numId="6" w16cid:durableId="1052921346">
    <w:abstractNumId w:val="21"/>
  </w:num>
  <w:num w:numId="7" w16cid:durableId="1142118451">
    <w:abstractNumId w:val="20"/>
  </w:num>
  <w:num w:numId="8" w16cid:durableId="998848522">
    <w:abstractNumId w:val="37"/>
  </w:num>
  <w:num w:numId="9" w16cid:durableId="608509023">
    <w:abstractNumId w:val="8"/>
  </w:num>
  <w:num w:numId="10" w16cid:durableId="1359937895">
    <w:abstractNumId w:val="23"/>
  </w:num>
  <w:num w:numId="11" w16cid:durableId="746999668">
    <w:abstractNumId w:val="31"/>
  </w:num>
  <w:num w:numId="12" w16cid:durableId="1604874768">
    <w:abstractNumId w:val="30"/>
  </w:num>
  <w:num w:numId="13" w16cid:durableId="42875430">
    <w:abstractNumId w:val="22"/>
  </w:num>
  <w:num w:numId="14" w16cid:durableId="1516380618">
    <w:abstractNumId w:val="34"/>
  </w:num>
  <w:num w:numId="15" w16cid:durableId="442458930">
    <w:abstractNumId w:val="12"/>
  </w:num>
  <w:num w:numId="16" w16cid:durableId="60637899">
    <w:abstractNumId w:val="5"/>
  </w:num>
  <w:num w:numId="17" w16cid:durableId="1491287841">
    <w:abstractNumId w:val="36"/>
  </w:num>
  <w:num w:numId="18" w16cid:durableId="1240410628">
    <w:abstractNumId w:val="25"/>
  </w:num>
  <w:num w:numId="19" w16cid:durableId="1268195704">
    <w:abstractNumId w:val="32"/>
  </w:num>
  <w:num w:numId="20" w16cid:durableId="345640526">
    <w:abstractNumId w:val="14"/>
  </w:num>
  <w:num w:numId="21" w16cid:durableId="866941568">
    <w:abstractNumId w:val="6"/>
  </w:num>
  <w:num w:numId="22" w16cid:durableId="1767991652">
    <w:abstractNumId w:val="16"/>
  </w:num>
  <w:num w:numId="23" w16cid:durableId="1226571827">
    <w:abstractNumId w:val="2"/>
  </w:num>
  <w:num w:numId="24" w16cid:durableId="366175182">
    <w:abstractNumId w:val="7"/>
  </w:num>
  <w:num w:numId="25" w16cid:durableId="512063837">
    <w:abstractNumId w:val="11"/>
  </w:num>
  <w:num w:numId="26" w16cid:durableId="860046807">
    <w:abstractNumId w:val="27"/>
  </w:num>
  <w:num w:numId="27" w16cid:durableId="995375754">
    <w:abstractNumId w:val="29"/>
  </w:num>
  <w:num w:numId="28" w16cid:durableId="36048862">
    <w:abstractNumId w:val="13"/>
  </w:num>
  <w:num w:numId="29" w16cid:durableId="1647584018">
    <w:abstractNumId w:val="28"/>
  </w:num>
  <w:num w:numId="30" w16cid:durableId="95714205">
    <w:abstractNumId w:val="1"/>
  </w:num>
  <w:num w:numId="31" w16cid:durableId="483622358">
    <w:abstractNumId w:val="15"/>
  </w:num>
  <w:num w:numId="32" w16cid:durableId="228613391">
    <w:abstractNumId w:val="9"/>
  </w:num>
  <w:num w:numId="33" w16cid:durableId="1852909218">
    <w:abstractNumId w:val="26"/>
  </w:num>
  <w:num w:numId="34" w16cid:durableId="103426933">
    <w:abstractNumId w:val="24"/>
  </w:num>
  <w:num w:numId="35" w16cid:durableId="808011029">
    <w:abstractNumId w:val="4"/>
  </w:num>
  <w:num w:numId="36" w16cid:durableId="447239406">
    <w:abstractNumId w:val="35"/>
  </w:num>
  <w:num w:numId="37" w16cid:durableId="1621952504">
    <w:abstractNumId w:val="33"/>
  </w:num>
  <w:num w:numId="38" w16cid:durableId="1596665655">
    <w:abstractNumId w:val="38"/>
  </w:num>
  <w:num w:numId="39" w16cid:durableId="18208003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482B"/>
    <w:rsid w:val="00024BA5"/>
    <w:rsid w:val="00045EE6"/>
    <w:rsid w:val="0005465E"/>
    <w:rsid w:val="000556DD"/>
    <w:rsid w:val="0006015B"/>
    <w:rsid w:val="000657B0"/>
    <w:rsid w:val="00066168"/>
    <w:rsid w:val="00073177"/>
    <w:rsid w:val="00074149"/>
    <w:rsid w:val="00077AA1"/>
    <w:rsid w:val="000842D2"/>
    <w:rsid w:val="000A7985"/>
    <w:rsid w:val="000A7C0F"/>
    <w:rsid w:val="000C14D2"/>
    <w:rsid w:val="000C385C"/>
    <w:rsid w:val="000C7FBD"/>
    <w:rsid w:val="000D06F1"/>
    <w:rsid w:val="000E1A06"/>
    <w:rsid w:val="000E6233"/>
    <w:rsid w:val="000F183C"/>
    <w:rsid w:val="00102DDC"/>
    <w:rsid w:val="00103070"/>
    <w:rsid w:val="001042B6"/>
    <w:rsid w:val="00111CD3"/>
    <w:rsid w:val="0011254F"/>
    <w:rsid w:val="00117CFF"/>
    <w:rsid w:val="001316EB"/>
    <w:rsid w:val="0013443C"/>
    <w:rsid w:val="00134DB2"/>
    <w:rsid w:val="0013508C"/>
    <w:rsid w:val="00141A9C"/>
    <w:rsid w:val="001452F7"/>
    <w:rsid w:val="00151451"/>
    <w:rsid w:val="0015426F"/>
    <w:rsid w:val="00154AAB"/>
    <w:rsid w:val="001639AC"/>
    <w:rsid w:val="00176404"/>
    <w:rsid w:val="00180034"/>
    <w:rsid w:val="00183D01"/>
    <w:rsid w:val="00185D67"/>
    <w:rsid w:val="00186D3C"/>
    <w:rsid w:val="00187C4B"/>
    <w:rsid w:val="0019037B"/>
    <w:rsid w:val="00195367"/>
    <w:rsid w:val="00196E4A"/>
    <w:rsid w:val="001A09B3"/>
    <w:rsid w:val="001A182D"/>
    <w:rsid w:val="001A5DD5"/>
    <w:rsid w:val="001B2C7F"/>
    <w:rsid w:val="001B6418"/>
    <w:rsid w:val="001C3029"/>
    <w:rsid w:val="001C3646"/>
    <w:rsid w:val="001C7F1A"/>
    <w:rsid w:val="001D037D"/>
    <w:rsid w:val="001D43DA"/>
    <w:rsid w:val="001D74F8"/>
    <w:rsid w:val="001D7C05"/>
    <w:rsid w:val="002016D1"/>
    <w:rsid w:val="00212A76"/>
    <w:rsid w:val="00216C35"/>
    <w:rsid w:val="002233E8"/>
    <w:rsid w:val="002239A8"/>
    <w:rsid w:val="0022455D"/>
    <w:rsid w:val="00227596"/>
    <w:rsid w:val="002315B0"/>
    <w:rsid w:val="00236EDC"/>
    <w:rsid w:val="00247B0E"/>
    <w:rsid w:val="00251356"/>
    <w:rsid w:val="00254447"/>
    <w:rsid w:val="00256410"/>
    <w:rsid w:val="00256DF6"/>
    <w:rsid w:val="00261ACE"/>
    <w:rsid w:val="00262EF1"/>
    <w:rsid w:val="00265C17"/>
    <w:rsid w:val="0028461D"/>
    <w:rsid w:val="00284BC9"/>
    <w:rsid w:val="00285023"/>
    <w:rsid w:val="002864BB"/>
    <w:rsid w:val="002923E6"/>
    <w:rsid w:val="00295250"/>
    <w:rsid w:val="002C0430"/>
    <w:rsid w:val="002C4F9D"/>
    <w:rsid w:val="002C7692"/>
    <w:rsid w:val="002C7E6E"/>
    <w:rsid w:val="002D796E"/>
    <w:rsid w:val="002F2573"/>
    <w:rsid w:val="003112DF"/>
    <w:rsid w:val="003302AD"/>
    <w:rsid w:val="00333D38"/>
    <w:rsid w:val="00341B0D"/>
    <w:rsid w:val="00342408"/>
    <w:rsid w:val="00346CC3"/>
    <w:rsid w:val="00347296"/>
    <w:rsid w:val="00347710"/>
    <w:rsid w:val="00352CC2"/>
    <w:rsid w:val="00361089"/>
    <w:rsid w:val="00362414"/>
    <w:rsid w:val="00374D72"/>
    <w:rsid w:val="003808A0"/>
    <w:rsid w:val="00381C42"/>
    <w:rsid w:val="00383F47"/>
    <w:rsid w:val="00384538"/>
    <w:rsid w:val="00385F34"/>
    <w:rsid w:val="00387380"/>
    <w:rsid w:val="003922F4"/>
    <w:rsid w:val="00396E75"/>
    <w:rsid w:val="003A11BC"/>
    <w:rsid w:val="003C220A"/>
    <w:rsid w:val="003C56DF"/>
    <w:rsid w:val="003E110D"/>
    <w:rsid w:val="003E3035"/>
    <w:rsid w:val="003F32F3"/>
    <w:rsid w:val="003F37F5"/>
    <w:rsid w:val="00404D82"/>
    <w:rsid w:val="004072F1"/>
    <w:rsid w:val="00407B20"/>
    <w:rsid w:val="00412A1E"/>
    <w:rsid w:val="00423A7F"/>
    <w:rsid w:val="00424FAB"/>
    <w:rsid w:val="004257B6"/>
    <w:rsid w:val="00436F3A"/>
    <w:rsid w:val="004549D4"/>
    <w:rsid w:val="00455AAF"/>
    <w:rsid w:val="00463530"/>
    <w:rsid w:val="00473252"/>
    <w:rsid w:val="004740B7"/>
    <w:rsid w:val="004813C5"/>
    <w:rsid w:val="00483360"/>
    <w:rsid w:val="00485EC1"/>
    <w:rsid w:val="004865E2"/>
    <w:rsid w:val="00487771"/>
    <w:rsid w:val="00491F76"/>
    <w:rsid w:val="00493234"/>
    <w:rsid w:val="00495D3A"/>
    <w:rsid w:val="004A268E"/>
    <w:rsid w:val="004A7706"/>
    <w:rsid w:val="004B7C94"/>
    <w:rsid w:val="004C156C"/>
    <w:rsid w:val="004C20F1"/>
    <w:rsid w:val="004C3DA5"/>
    <w:rsid w:val="004F3C87"/>
    <w:rsid w:val="004F6057"/>
    <w:rsid w:val="00510474"/>
    <w:rsid w:val="00515EBC"/>
    <w:rsid w:val="00522E96"/>
    <w:rsid w:val="005268B8"/>
    <w:rsid w:val="00526B81"/>
    <w:rsid w:val="0053245F"/>
    <w:rsid w:val="00533BB1"/>
    <w:rsid w:val="005464C5"/>
    <w:rsid w:val="00551221"/>
    <w:rsid w:val="005522E4"/>
    <w:rsid w:val="00557791"/>
    <w:rsid w:val="00566F0B"/>
    <w:rsid w:val="005738BC"/>
    <w:rsid w:val="0057400E"/>
    <w:rsid w:val="0057573B"/>
    <w:rsid w:val="00584C22"/>
    <w:rsid w:val="00592A95"/>
    <w:rsid w:val="00594AF5"/>
    <w:rsid w:val="005A01C9"/>
    <w:rsid w:val="005A2A7F"/>
    <w:rsid w:val="005B0633"/>
    <w:rsid w:val="005B14EF"/>
    <w:rsid w:val="005B3CA3"/>
    <w:rsid w:val="005C0CF4"/>
    <w:rsid w:val="005C12DD"/>
    <w:rsid w:val="005E4C4F"/>
    <w:rsid w:val="005F180C"/>
    <w:rsid w:val="005F59DF"/>
    <w:rsid w:val="00605632"/>
    <w:rsid w:val="00610168"/>
    <w:rsid w:val="00610238"/>
    <w:rsid w:val="00610CDB"/>
    <w:rsid w:val="00611D4B"/>
    <w:rsid w:val="00613298"/>
    <w:rsid w:val="006179CB"/>
    <w:rsid w:val="006230A7"/>
    <w:rsid w:val="006263B7"/>
    <w:rsid w:val="006318E6"/>
    <w:rsid w:val="00631E55"/>
    <w:rsid w:val="00636DB3"/>
    <w:rsid w:val="00651865"/>
    <w:rsid w:val="00652529"/>
    <w:rsid w:val="00655405"/>
    <w:rsid w:val="00660DA4"/>
    <w:rsid w:val="0066203A"/>
    <w:rsid w:val="006657FB"/>
    <w:rsid w:val="00677A48"/>
    <w:rsid w:val="006908B0"/>
    <w:rsid w:val="00695468"/>
    <w:rsid w:val="00696070"/>
    <w:rsid w:val="006B1394"/>
    <w:rsid w:val="006B48AA"/>
    <w:rsid w:val="006B52C0"/>
    <w:rsid w:val="006C6599"/>
    <w:rsid w:val="006D0246"/>
    <w:rsid w:val="006D62A2"/>
    <w:rsid w:val="006E6117"/>
    <w:rsid w:val="007002A1"/>
    <w:rsid w:val="00712045"/>
    <w:rsid w:val="00720987"/>
    <w:rsid w:val="00720E2F"/>
    <w:rsid w:val="00727A3E"/>
    <w:rsid w:val="0073025F"/>
    <w:rsid w:val="0073125A"/>
    <w:rsid w:val="00732FEB"/>
    <w:rsid w:val="00736F2F"/>
    <w:rsid w:val="00750AF6"/>
    <w:rsid w:val="007528F2"/>
    <w:rsid w:val="007606E2"/>
    <w:rsid w:val="007607C6"/>
    <w:rsid w:val="0076722D"/>
    <w:rsid w:val="00771502"/>
    <w:rsid w:val="00782254"/>
    <w:rsid w:val="00783AB1"/>
    <w:rsid w:val="00784225"/>
    <w:rsid w:val="00787320"/>
    <w:rsid w:val="0079240B"/>
    <w:rsid w:val="0079628E"/>
    <w:rsid w:val="00797764"/>
    <w:rsid w:val="007A06B9"/>
    <w:rsid w:val="007A14BA"/>
    <w:rsid w:val="007C1F6B"/>
    <w:rsid w:val="007D05BB"/>
    <w:rsid w:val="007D4C3A"/>
    <w:rsid w:val="007E37E8"/>
    <w:rsid w:val="007E481A"/>
    <w:rsid w:val="00807303"/>
    <w:rsid w:val="0081685D"/>
    <w:rsid w:val="00825D72"/>
    <w:rsid w:val="00827BAA"/>
    <w:rsid w:val="008304F6"/>
    <w:rsid w:val="0083170D"/>
    <w:rsid w:val="0083463F"/>
    <w:rsid w:val="00841E24"/>
    <w:rsid w:val="00851E0E"/>
    <w:rsid w:val="008644F1"/>
    <w:rsid w:val="00864F91"/>
    <w:rsid w:val="00875AE5"/>
    <w:rsid w:val="008777C0"/>
    <w:rsid w:val="00880A0E"/>
    <w:rsid w:val="008845CA"/>
    <w:rsid w:val="00886B50"/>
    <w:rsid w:val="008A198F"/>
    <w:rsid w:val="008A201D"/>
    <w:rsid w:val="008B5EF0"/>
    <w:rsid w:val="008B60CC"/>
    <w:rsid w:val="008C2AAF"/>
    <w:rsid w:val="008C3039"/>
    <w:rsid w:val="008C68AB"/>
    <w:rsid w:val="008C703B"/>
    <w:rsid w:val="008D1C07"/>
    <w:rsid w:val="008D3553"/>
    <w:rsid w:val="008E4A38"/>
    <w:rsid w:val="008E6C1C"/>
    <w:rsid w:val="008F3F4D"/>
    <w:rsid w:val="008F7811"/>
    <w:rsid w:val="00900E97"/>
    <w:rsid w:val="00901081"/>
    <w:rsid w:val="00903372"/>
    <w:rsid w:val="009063B6"/>
    <w:rsid w:val="00913CCB"/>
    <w:rsid w:val="00915766"/>
    <w:rsid w:val="0092555A"/>
    <w:rsid w:val="00925B70"/>
    <w:rsid w:val="00927698"/>
    <w:rsid w:val="009318CA"/>
    <w:rsid w:val="00937B41"/>
    <w:rsid w:val="00941169"/>
    <w:rsid w:val="0095051C"/>
    <w:rsid w:val="00950DB0"/>
    <w:rsid w:val="00953239"/>
    <w:rsid w:val="00971C58"/>
    <w:rsid w:val="00990763"/>
    <w:rsid w:val="00995B6B"/>
    <w:rsid w:val="00996AC6"/>
    <w:rsid w:val="009977A9"/>
    <w:rsid w:val="009A529F"/>
    <w:rsid w:val="009A533E"/>
    <w:rsid w:val="009B1FE3"/>
    <w:rsid w:val="009F17A4"/>
    <w:rsid w:val="009F7CE5"/>
    <w:rsid w:val="00A01035"/>
    <w:rsid w:val="00A0329C"/>
    <w:rsid w:val="00A0421D"/>
    <w:rsid w:val="00A0479F"/>
    <w:rsid w:val="00A04919"/>
    <w:rsid w:val="00A10C6C"/>
    <w:rsid w:val="00A1383B"/>
    <w:rsid w:val="00A16BB1"/>
    <w:rsid w:val="00A17840"/>
    <w:rsid w:val="00A25BDE"/>
    <w:rsid w:val="00A37AE4"/>
    <w:rsid w:val="00A45751"/>
    <w:rsid w:val="00A46CAE"/>
    <w:rsid w:val="00A5089E"/>
    <w:rsid w:val="00A510FD"/>
    <w:rsid w:val="00A5317E"/>
    <w:rsid w:val="00A56D36"/>
    <w:rsid w:val="00A6103E"/>
    <w:rsid w:val="00A66B07"/>
    <w:rsid w:val="00A67677"/>
    <w:rsid w:val="00A70F27"/>
    <w:rsid w:val="00A7318D"/>
    <w:rsid w:val="00A74AF6"/>
    <w:rsid w:val="00A832C2"/>
    <w:rsid w:val="00A8748D"/>
    <w:rsid w:val="00A92C69"/>
    <w:rsid w:val="00AA3FD3"/>
    <w:rsid w:val="00AB5523"/>
    <w:rsid w:val="00AB5A85"/>
    <w:rsid w:val="00AC3342"/>
    <w:rsid w:val="00AC3F97"/>
    <w:rsid w:val="00AC5FBD"/>
    <w:rsid w:val="00AC6ECE"/>
    <w:rsid w:val="00AD3103"/>
    <w:rsid w:val="00AE2361"/>
    <w:rsid w:val="00AF3758"/>
    <w:rsid w:val="00AF3C6A"/>
    <w:rsid w:val="00B014DE"/>
    <w:rsid w:val="00B021AA"/>
    <w:rsid w:val="00B05D4B"/>
    <w:rsid w:val="00B069D9"/>
    <w:rsid w:val="00B14BAB"/>
    <w:rsid w:val="00B15AC2"/>
    <w:rsid w:val="00B1628A"/>
    <w:rsid w:val="00B25C31"/>
    <w:rsid w:val="00B26A01"/>
    <w:rsid w:val="00B31350"/>
    <w:rsid w:val="00B32544"/>
    <w:rsid w:val="00B35368"/>
    <w:rsid w:val="00B455D6"/>
    <w:rsid w:val="00B4582A"/>
    <w:rsid w:val="00B558AB"/>
    <w:rsid w:val="00B64C8E"/>
    <w:rsid w:val="00B75BE3"/>
    <w:rsid w:val="00B82A53"/>
    <w:rsid w:val="00B8555E"/>
    <w:rsid w:val="00B96609"/>
    <w:rsid w:val="00BA6583"/>
    <w:rsid w:val="00BB3245"/>
    <w:rsid w:val="00BD3C8B"/>
    <w:rsid w:val="00BE069E"/>
    <w:rsid w:val="00BF7CD5"/>
    <w:rsid w:val="00C00F06"/>
    <w:rsid w:val="00C02218"/>
    <w:rsid w:val="00C109AC"/>
    <w:rsid w:val="00C12816"/>
    <w:rsid w:val="00C12D28"/>
    <w:rsid w:val="00C1468F"/>
    <w:rsid w:val="00C214BF"/>
    <w:rsid w:val="00C2162E"/>
    <w:rsid w:val="00C23CC7"/>
    <w:rsid w:val="00C334FF"/>
    <w:rsid w:val="00C42023"/>
    <w:rsid w:val="00C45686"/>
    <w:rsid w:val="00C502E1"/>
    <w:rsid w:val="00C5530F"/>
    <w:rsid w:val="00C55931"/>
    <w:rsid w:val="00C61549"/>
    <w:rsid w:val="00C6271D"/>
    <w:rsid w:val="00C64D43"/>
    <w:rsid w:val="00C65C42"/>
    <w:rsid w:val="00C80D85"/>
    <w:rsid w:val="00C94E84"/>
    <w:rsid w:val="00C952FD"/>
    <w:rsid w:val="00CA4125"/>
    <w:rsid w:val="00CB0D7C"/>
    <w:rsid w:val="00CC0D13"/>
    <w:rsid w:val="00CC27C8"/>
    <w:rsid w:val="00CC4137"/>
    <w:rsid w:val="00CD05C7"/>
    <w:rsid w:val="00CE5155"/>
    <w:rsid w:val="00D03011"/>
    <w:rsid w:val="00D0686A"/>
    <w:rsid w:val="00D07480"/>
    <w:rsid w:val="00D1235B"/>
    <w:rsid w:val="00D20043"/>
    <w:rsid w:val="00D23594"/>
    <w:rsid w:val="00D27CDD"/>
    <w:rsid w:val="00D34B13"/>
    <w:rsid w:val="00D3547B"/>
    <w:rsid w:val="00D44977"/>
    <w:rsid w:val="00D51205"/>
    <w:rsid w:val="00D54614"/>
    <w:rsid w:val="00D57620"/>
    <w:rsid w:val="00D57716"/>
    <w:rsid w:val="00D67AC4"/>
    <w:rsid w:val="00D747B9"/>
    <w:rsid w:val="00D779A1"/>
    <w:rsid w:val="00D839F4"/>
    <w:rsid w:val="00D86908"/>
    <w:rsid w:val="00D87B46"/>
    <w:rsid w:val="00D87BDA"/>
    <w:rsid w:val="00D95DBE"/>
    <w:rsid w:val="00D979DD"/>
    <w:rsid w:val="00DA0F68"/>
    <w:rsid w:val="00DB6260"/>
    <w:rsid w:val="00DC7207"/>
    <w:rsid w:val="00DD2661"/>
    <w:rsid w:val="00DD4E2C"/>
    <w:rsid w:val="00DD768A"/>
    <w:rsid w:val="00DE4CF4"/>
    <w:rsid w:val="00DE4F59"/>
    <w:rsid w:val="00DF424C"/>
    <w:rsid w:val="00DF5FD5"/>
    <w:rsid w:val="00E01C88"/>
    <w:rsid w:val="00E05AD1"/>
    <w:rsid w:val="00E209B0"/>
    <w:rsid w:val="00E250FA"/>
    <w:rsid w:val="00E42ED6"/>
    <w:rsid w:val="00E4378C"/>
    <w:rsid w:val="00E45868"/>
    <w:rsid w:val="00E475FC"/>
    <w:rsid w:val="00E47C88"/>
    <w:rsid w:val="00E63382"/>
    <w:rsid w:val="00E63573"/>
    <w:rsid w:val="00E73CC2"/>
    <w:rsid w:val="00E90322"/>
    <w:rsid w:val="00E92D93"/>
    <w:rsid w:val="00E9777A"/>
    <w:rsid w:val="00E97DC8"/>
    <w:rsid w:val="00EB160E"/>
    <w:rsid w:val="00EB43FC"/>
    <w:rsid w:val="00EC0B9D"/>
    <w:rsid w:val="00EC1DA6"/>
    <w:rsid w:val="00EC6970"/>
    <w:rsid w:val="00ED255F"/>
    <w:rsid w:val="00ED5BD0"/>
    <w:rsid w:val="00EE1658"/>
    <w:rsid w:val="00EE2924"/>
    <w:rsid w:val="00EE3F1A"/>
    <w:rsid w:val="00EF2A44"/>
    <w:rsid w:val="00EF6A2B"/>
    <w:rsid w:val="00F0235A"/>
    <w:rsid w:val="00F15A9C"/>
    <w:rsid w:val="00F27BDE"/>
    <w:rsid w:val="00F473AF"/>
    <w:rsid w:val="00F630DD"/>
    <w:rsid w:val="00F645B5"/>
    <w:rsid w:val="00F66FB3"/>
    <w:rsid w:val="00F808AF"/>
    <w:rsid w:val="00F80F05"/>
    <w:rsid w:val="00F84F77"/>
    <w:rsid w:val="00F85A46"/>
    <w:rsid w:val="00F87231"/>
    <w:rsid w:val="00F91D2F"/>
    <w:rsid w:val="00FB00D4"/>
    <w:rsid w:val="00FB579C"/>
    <w:rsid w:val="00FB642D"/>
    <w:rsid w:val="00FC038D"/>
    <w:rsid w:val="00FC0BF5"/>
    <w:rsid w:val="00FD23AC"/>
    <w:rsid w:val="00FD2FBE"/>
    <w:rsid w:val="00FD3E77"/>
    <w:rsid w:val="00FD7EBC"/>
    <w:rsid w:val="00FE34AF"/>
    <w:rsid w:val="00FE782B"/>
    <w:rsid w:val="00FF3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C41935FB-69B5-41E3-A025-62126E70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UnresolvedMention">
    <w:name w:val="Unresolved Mention"/>
    <w:basedOn w:val="DefaultParagraphFont"/>
    <w:uiPriority w:val="99"/>
    <w:semiHidden/>
    <w:unhideWhenUsed/>
    <w:rsid w:val="00EB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711" TargetMode="External"/><Relationship Id="rId21" Type="http://schemas.openxmlformats.org/officeDocument/2006/relationships/hyperlink" Target="https://catalog.astate.edu/preview_program.php?catoid=3&amp;poid=715" TargetMode="External"/><Relationship Id="rId42" Type="http://schemas.openxmlformats.org/officeDocument/2006/relationships/hyperlink" Target="https://catalog.astate.edu/preview_program.php?catoid=3&amp;poid=710&amp;returnto=77" TargetMode="External"/><Relationship Id="rId47" Type="http://schemas.openxmlformats.org/officeDocument/2006/relationships/hyperlink" Target="https://catalog.astate.edu/preview_program.php?catoid=3&amp;poid=710&amp;returnto=77" TargetMode="External"/><Relationship Id="rId63" Type="http://schemas.openxmlformats.org/officeDocument/2006/relationships/hyperlink" Target="https://catalog.astate.edu/preview_program.php?catoid=3&amp;poid=710&amp;returnto=77" TargetMode="External"/><Relationship Id="rId68" Type="http://schemas.openxmlformats.org/officeDocument/2006/relationships/hyperlink" Target="https://catalog.astate.edu/content.php?catoid=3&amp;navoid=77" TargetMode="External"/><Relationship Id="rId84" Type="http://schemas.openxmlformats.org/officeDocument/2006/relationships/hyperlink" Target="https://catalog.astate.edu/preview_program.php?catoid=3&amp;poid=710&amp;returnto=77" TargetMode="External"/><Relationship Id="rId89" Type="http://schemas.openxmlformats.org/officeDocument/2006/relationships/hyperlink" Target="https://catalog.astate.edu/preview_program.php?catoid=3&amp;poid=710&amp;returnto=77" TargetMode="External"/><Relationship Id="rId112" Type="http://schemas.openxmlformats.org/officeDocument/2006/relationships/theme" Target="theme/theme1.xml"/><Relationship Id="rId16" Type="http://schemas.openxmlformats.org/officeDocument/2006/relationships/hyperlink" Target="https://catalog.astate.edu/preview_program.php?catoid=3&amp;poid=709" TargetMode="External"/><Relationship Id="rId107" Type="http://schemas.openxmlformats.org/officeDocument/2006/relationships/hyperlink" Target="https://catalog.astate.edu/content.php?catoid=3&amp;navoid=77" TargetMode="External"/><Relationship Id="rId11" Type="http://schemas.openxmlformats.org/officeDocument/2006/relationships/hyperlink" Target="http://www.astate.edu/a/assessment/student-learning-outcomes/files/ULOs%20for%20Website2.pdf" TargetMode="External"/><Relationship Id="rId32" Type="http://schemas.openxmlformats.org/officeDocument/2006/relationships/hyperlink" Target="https://catalog.astate.edu/preview_program.php?catoid=3&amp;poid=716" TargetMode="External"/><Relationship Id="rId37" Type="http://schemas.openxmlformats.org/officeDocument/2006/relationships/hyperlink" Target="https://catalog.astate.edu/content.php?catoid=3&amp;navoid=67" TargetMode="External"/><Relationship Id="rId53" Type="http://schemas.openxmlformats.org/officeDocument/2006/relationships/hyperlink" Target="https://catalog.astate.edu/preview_program.php?catoid=3&amp;poid=710&amp;returnto=77" TargetMode="External"/><Relationship Id="rId58" Type="http://schemas.openxmlformats.org/officeDocument/2006/relationships/hyperlink" Target="https://catalog.astate.edu/preview_program.php?catoid=3&amp;poid=710&amp;returnto=77" TargetMode="External"/><Relationship Id="rId74" Type="http://schemas.openxmlformats.org/officeDocument/2006/relationships/hyperlink" Target="https://catalog.astate.edu/preview_program.php?catoid=3&amp;poid=710&amp;returnto=77" TargetMode="External"/><Relationship Id="rId79" Type="http://schemas.openxmlformats.org/officeDocument/2006/relationships/hyperlink" Target="https://catalog.astate.edu/preview_program.php?catoid=3&amp;poid=710&amp;returnto=77" TargetMode="External"/><Relationship Id="rId102" Type="http://schemas.openxmlformats.org/officeDocument/2006/relationships/hyperlink" Target="https://catalog.astate.edu/preview_program.php?catoid=3&amp;poid=710&amp;returnto=77" TargetMode="External"/><Relationship Id="rId5" Type="http://schemas.openxmlformats.org/officeDocument/2006/relationships/webSettings" Target="webSettings.xml"/><Relationship Id="rId90" Type="http://schemas.openxmlformats.org/officeDocument/2006/relationships/hyperlink" Target="https://catalog.astate.edu/preview_program.php?catoid=3&amp;poid=710&amp;returnto=77" TargetMode="External"/><Relationship Id="rId95" Type="http://schemas.openxmlformats.org/officeDocument/2006/relationships/hyperlink" Target="https://catalog.astate.edu/preview_program.php?catoid=3&amp;poid=710&amp;returnto=77" TargetMode="External"/><Relationship Id="rId22" Type="http://schemas.openxmlformats.org/officeDocument/2006/relationships/hyperlink" Target="https://catalog.astate.edu/preview_program.php?catoid=3&amp;poid=716" TargetMode="External"/><Relationship Id="rId27" Type="http://schemas.openxmlformats.org/officeDocument/2006/relationships/hyperlink" Target="https://catalog.astate.edu/preview_program.php?catoid=3&amp;poid=709" TargetMode="External"/><Relationship Id="rId43" Type="http://schemas.openxmlformats.org/officeDocument/2006/relationships/hyperlink" Target="https://catalog.astate.edu/preview_program.php?catoid=3&amp;poid=710&amp;returnto=77" TargetMode="External"/><Relationship Id="rId48" Type="http://schemas.openxmlformats.org/officeDocument/2006/relationships/hyperlink" Target="https://catalog.astate.edu/preview_program.php?catoid=3&amp;poid=710&amp;returnto=77" TargetMode="External"/><Relationship Id="rId64" Type="http://schemas.openxmlformats.org/officeDocument/2006/relationships/hyperlink" Target="https://catalog.astate.edu/preview_program.php?catoid=3&amp;poid=710&amp;returnto=77" TargetMode="External"/><Relationship Id="rId69" Type="http://schemas.openxmlformats.org/officeDocument/2006/relationships/hyperlink" Target="https://catalog.astate.edu/content.php?catoid=3&amp;navoid=77" TargetMode="External"/><Relationship Id="rId80" Type="http://schemas.openxmlformats.org/officeDocument/2006/relationships/hyperlink" Target="https://catalog.astate.edu/preview_program.php?catoid=3&amp;poid=710&amp;returnto=77" TargetMode="External"/><Relationship Id="rId85" Type="http://schemas.openxmlformats.org/officeDocument/2006/relationships/hyperlink" Target="https://catalog.astate.edu/preview_program.php?catoid=3&amp;poid=710&amp;returnto=77" TargetMode="External"/><Relationship Id="rId12" Type="http://schemas.openxmlformats.org/officeDocument/2006/relationships/hyperlink" Target="http://www.astate.edu/a/registrar/students/bulletins/index.dot" TargetMode="External"/><Relationship Id="rId17" Type="http://schemas.openxmlformats.org/officeDocument/2006/relationships/hyperlink" Target="https://catalog.astate.edu/preview_program.php?catoid=3&amp;poid=713" TargetMode="External"/><Relationship Id="rId33" Type="http://schemas.openxmlformats.org/officeDocument/2006/relationships/hyperlink" Target="https://catalog.astate.edu/preview_program.php?catoid=3&amp;poid=717" TargetMode="External"/><Relationship Id="rId38" Type="http://schemas.openxmlformats.org/officeDocument/2006/relationships/hyperlink" Target="https://catalog.astate.edu/preview_program.php?catoid=3&amp;poid=710&amp;returnto=77" TargetMode="External"/><Relationship Id="rId59" Type="http://schemas.openxmlformats.org/officeDocument/2006/relationships/hyperlink" Target="https://catalog.astate.edu/preview_program.php?catoid=3&amp;poid=710&amp;returnto=77" TargetMode="External"/><Relationship Id="rId103" Type="http://schemas.openxmlformats.org/officeDocument/2006/relationships/hyperlink" Target="https://catalog.astate.edu/preview_program.php?catoid=3&amp;poid=710&amp;returnto=77" TargetMode="External"/><Relationship Id="rId108" Type="http://schemas.openxmlformats.org/officeDocument/2006/relationships/footer" Target="footer1.xml"/><Relationship Id="rId54" Type="http://schemas.openxmlformats.org/officeDocument/2006/relationships/hyperlink" Target="https://catalog.astate.edu/preview_program.php?catoid=3&amp;poid=710&amp;returnto=77" TargetMode="External"/><Relationship Id="rId70" Type="http://schemas.openxmlformats.org/officeDocument/2006/relationships/hyperlink" Target="https://www.astate.edu/info/academics/degrees/" TargetMode="External"/><Relationship Id="rId75" Type="http://schemas.openxmlformats.org/officeDocument/2006/relationships/hyperlink" Target="https://catalog.astate.edu/preview_program.php?catoid=3&amp;poid=710&amp;returnto=77" TargetMode="External"/><Relationship Id="rId91" Type="http://schemas.openxmlformats.org/officeDocument/2006/relationships/hyperlink" Target="https://catalog.astate.edu/preview_program.php?catoid=3&amp;poid=710&amp;returnto=77" TargetMode="External"/><Relationship Id="rId96" Type="http://schemas.openxmlformats.org/officeDocument/2006/relationships/hyperlink" Target="https://catalog.astate.edu/preview_program.php?catoid=3&amp;poid=710&amp;returnto=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711" TargetMode="External"/><Relationship Id="rId23" Type="http://schemas.openxmlformats.org/officeDocument/2006/relationships/hyperlink" Target="https://catalog.astate.edu/preview_program.php?catoid=3&amp;poid=717" TargetMode="External"/><Relationship Id="rId28" Type="http://schemas.openxmlformats.org/officeDocument/2006/relationships/hyperlink" Target="https://catalog.astate.edu/preview_program.php?catoid=3&amp;poid=713" TargetMode="External"/><Relationship Id="rId36" Type="http://schemas.openxmlformats.org/officeDocument/2006/relationships/hyperlink" Target="https://www.astate.edu/info/academics/degrees/" TargetMode="External"/><Relationship Id="rId49" Type="http://schemas.openxmlformats.org/officeDocument/2006/relationships/hyperlink" Target="https://catalog.astate.edu/preview_program.php?catoid=3&amp;poid=710&amp;returnto=77" TargetMode="External"/><Relationship Id="rId57" Type="http://schemas.openxmlformats.org/officeDocument/2006/relationships/hyperlink" Target="https://catalog.astate.edu/preview_program.php?catoid=3&amp;poid=710&amp;returnto=77" TargetMode="External"/><Relationship Id="rId106" Type="http://schemas.openxmlformats.org/officeDocument/2006/relationships/hyperlink" Target="https://catalog.astate.edu/preview_program.php?catoid=3&amp;poid=710&amp;returnto=77" TargetMode="External"/><Relationship Id="rId10" Type="http://schemas.openxmlformats.org/officeDocument/2006/relationships/hyperlink" Target="https://nces.ed.gov/collegenavigator/" TargetMode="External"/><Relationship Id="rId31" Type="http://schemas.openxmlformats.org/officeDocument/2006/relationships/hyperlink" Target="https://catalog.astate.edu/preview_program.php?catoid=3&amp;poid=715" TargetMode="External"/><Relationship Id="rId44" Type="http://schemas.openxmlformats.org/officeDocument/2006/relationships/hyperlink" Target="https://catalog.astate.edu/preview_program.php?catoid=3&amp;poid=710&amp;returnto=77" TargetMode="External"/><Relationship Id="rId52" Type="http://schemas.openxmlformats.org/officeDocument/2006/relationships/hyperlink" Target="https://catalog.astate.edu/preview_program.php?catoid=3&amp;poid=710&amp;returnto=77" TargetMode="External"/><Relationship Id="rId60" Type="http://schemas.openxmlformats.org/officeDocument/2006/relationships/hyperlink" Target="https://catalog.astate.edu/preview_program.php?catoid=3&amp;poid=710&amp;returnto=77" TargetMode="External"/><Relationship Id="rId65" Type="http://schemas.openxmlformats.org/officeDocument/2006/relationships/hyperlink" Target="https://catalog.astate.edu/preview_program.php?catoid=3&amp;poid=710&amp;returnto=77" TargetMode="External"/><Relationship Id="rId73" Type="http://schemas.openxmlformats.org/officeDocument/2006/relationships/hyperlink" Target="https://catalog.astate.edu/preview_program.php?catoid=3&amp;poid=447" TargetMode="External"/><Relationship Id="rId78" Type="http://schemas.openxmlformats.org/officeDocument/2006/relationships/hyperlink" Target="https://catalog.astate.edu/preview_program.php?catoid=3&amp;poid=710&amp;returnto=77" TargetMode="External"/><Relationship Id="rId81" Type="http://schemas.openxmlformats.org/officeDocument/2006/relationships/hyperlink" Target="https://catalog.astate.edu/preview_program.php?catoid=3&amp;poid=710&amp;returnto=77" TargetMode="External"/><Relationship Id="rId86" Type="http://schemas.openxmlformats.org/officeDocument/2006/relationships/hyperlink" Target="https://catalog.astate.edu/preview_program.php?catoid=3&amp;poid=710&amp;returnto=77" TargetMode="External"/><Relationship Id="rId94" Type="http://schemas.openxmlformats.org/officeDocument/2006/relationships/hyperlink" Target="https://catalog.astate.edu/preview_program.php?catoid=3&amp;poid=710&amp;returnto=77" TargetMode="External"/><Relationship Id="rId99" Type="http://schemas.openxmlformats.org/officeDocument/2006/relationships/hyperlink" Target="https://catalog.astate.edu/preview_program.php?catoid=3&amp;poid=710&amp;returnto=77" TargetMode="External"/><Relationship Id="rId101" Type="http://schemas.openxmlformats.org/officeDocument/2006/relationships/hyperlink" Target="https://catalog.astate.edu/preview_program.php?catoid=3&amp;poid=710&amp;returnto=77" TargetMode="External"/><Relationship Id="rId4" Type="http://schemas.openxmlformats.org/officeDocument/2006/relationships/settings" Target="settings.xml"/><Relationship Id="rId9" Type="http://schemas.openxmlformats.org/officeDocument/2006/relationships/hyperlink" Target="https://www.acs.org/content/acs/en/education/policies/acs-approval-program.html" TargetMode="External"/><Relationship Id="rId13" Type="http://schemas.openxmlformats.org/officeDocument/2006/relationships/image" Target="media/image1.gif"/><Relationship Id="rId18" Type="http://schemas.openxmlformats.org/officeDocument/2006/relationships/hyperlink" Target="https://catalog.astate.edu/preview_program.php?catoid=3&amp;poid=710" TargetMode="External"/><Relationship Id="rId39" Type="http://schemas.openxmlformats.org/officeDocument/2006/relationships/hyperlink" Target="https://catalog.astate.edu/preview_program.php?catoid=3&amp;poid=447" TargetMode="External"/><Relationship Id="rId109" Type="http://schemas.openxmlformats.org/officeDocument/2006/relationships/footer" Target="footer2.xml"/><Relationship Id="rId34" Type="http://schemas.openxmlformats.org/officeDocument/2006/relationships/hyperlink" Target="https://catalog.astate.edu/content.php?catoid=3&amp;navoid=77" TargetMode="External"/><Relationship Id="rId50" Type="http://schemas.openxmlformats.org/officeDocument/2006/relationships/hyperlink" Target="https://catalog.astate.edu/preview_program.php?catoid=3&amp;poid=710&amp;returnto=77" TargetMode="External"/><Relationship Id="rId55" Type="http://schemas.openxmlformats.org/officeDocument/2006/relationships/hyperlink" Target="https://catalog.astate.edu/preview_program.php?catoid=3&amp;poid=710&amp;returnto=77" TargetMode="External"/><Relationship Id="rId76" Type="http://schemas.openxmlformats.org/officeDocument/2006/relationships/hyperlink" Target="https://catalog.astate.edu/preview_program.php?catoid=3&amp;poid=710&amp;returnto=77" TargetMode="External"/><Relationship Id="rId97" Type="http://schemas.openxmlformats.org/officeDocument/2006/relationships/hyperlink" Target="https://catalog.astate.edu/preview_program.php?catoid=3&amp;poid=710&amp;returnto=77" TargetMode="External"/><Relationship Id="rId104" Type="http://schemas.openxmlformats.org/officeDocument/2006/relationships/hyperlink" Target="https://catalog.astate.edu/preview_program.php?catoid=3&amp;poid=710&amp;returnto=77" TargetMode="External"/><Relationship Id="rId7" Type="http://schemas.openxmlformats.org/officeDocument/2006/relationships/endnotes" Target="endnotes.xml"/><Relationship Id="rId71" Type="http://schemas.openxmlformats.org/officeDocument/2006/relationships/hyperlink" Target="https://catalog.astate.edu/content.php?catoid=3&amp;navoid=67" TargetMode="External"/><Relationship Id="rId92" Type="http://schemas.openxmlformats.org/officeDocument/2006/relationships/hyperlink" Target="https://catalog.astate.edu/preview_program.php?catoid=3&amp;poid=710&amp;returnto=77"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712" TargetMode="External"/><Relationship Id="rId24" Type="http://schemas.openxmlformats.org/officeDocument/2006/relationships/hyperlink" Target="https://catalog.astate.edu/content.php?catoid=3&amp;navoid=77" TargetMode="External"/><Relationship Id="rId40" Type="http://schemas.openxmlformats.org/officeDocument/2006/relationships/hyperlink" Target="https://catalog.astate.edu/preview_program.php?catoid=3&amp;poid=710&amp;returnto=77" TargetMode="External"/><Relationship Id="rId45" Type="http://schemas.openxmlformats.org/officeDocument/2006/relationships/hyperlink" Target="https://catalog.astate.edu/preview_program.php?catoid=3&amp;poid=710&amp;returnto=77" TargetMode="External"/><Relationship Id="rId66" Type="http://schemas.openxmlformats.org/officeDocument/2006/relationships/hyperlink" Target="https://catalog.astate.edu/preview_program.php?catoid=3&amp;poid=710&amp;returnto=77" TargetMode="External"/><Relationship Id="rId87" Type="http://schemas.openxmlformats.org/officeDocument/2006/relationships/hyperlink" Target="https://catalog.astate.edu/preview_program.php?catoid=3&amp;poid=710&amp;returnto=77" TargetMode="External"/><Relationship Id="rId110" Type="http://schemas.openxmlformats.org/officeDocument/2006/relationships/fontTable" Target="fontTable.xml"/><Relationship Id="rId61" Type="http://schemas.openxmlformats.org/officeDocument/2006/relationships/hyperlink" Target="https://catalog.astate.edu/preview_program.php?catoid=3&amp;poid=710&amp;returnto=77" TargetMode="External"/><Relationship Id="rId82" Type="http://schemas.openxmlformats.org/officeDocument/2006/relationships/hyperlink" Target="https://catalog.astate.edu/preview_program.php?catoid=3&amp;poid=710&amp;returnto=77" TargetMode="External"/><Relationship Id="rId19" Type="http://schemas.openxmlformats.org/officeDocument/2006/relationships/hyperlink" Target="https://catalog.astate.edu/preview_program.php?catoid=3&amp;poid=712" TargetMode="External"/><Relationship Id="rId14" Type="http://schemas.openxmlformats.org/officeDocument/2006/relationships/hyperlink" Target="https://catalog.astate.edu/content.php?catoid=3&amp;navoid=77" TargetMode="External"/><Relationship Id="rId30" Type="http://schemas.openxmlformats.org/officeDocument/2006/relationships/hyperlink" Target="https://catalog.astate.edu/preview_program.php?catoid=3&amp;poid=714" TargetMode="External"/><Relationship Id="rId35" Type="http://schemas.openxmlformats.org/officeDocument/2006/relationships/hyperlink" Target="https://catalog.astate.edu/content.php?catoid=3&amp;navoid=77" TargetMode="External"/><Relationship Id="rId56" Type="http://schemas.openxmlformats.org/officeDocument/2006/relationships/hyperlink" Target="https://catalog.astate.edu/preview_program.php?catoid=3&amp;poid=710&amp;returnto=77" TargetMode="External"/><Relationship Id="rId77" Type="http://schemas.openxmlformats.org/officeDocument/2006/relationships/hyperlink" Target="https://catalog.astate.edu/preview_program.php?catoid=3&amp;poid=710&amp;returnto=77" TargetMode="External"/><Relationship Id="rId100" Type="http://schemas.openxmlformats.org/officeDocument/2006/relationships/hyperlink" Target="https://catalog.astate.edu/preview_program.php?catoid=3&amp;poid=710&amp;returnto=77" TargetMode="External"/><Relationship Id="rId105" Type="http://schemas.openxmlformats.org/officeDocument/2006/relationships/hyperlink" Target="https://catalog.astate.edu/preview_program.php?catoid=3&amp;poid=710&amp;returnto=77" TargetMode="External"/><Relationship Id="rId8" Type="http://schemas.openxmlformats.org/officeDocument/2006/relationships/hyperlink" Target="https://nces.ed.gov/collegenavigator/" TargetMode="External"/><Relationship Id="rId51" Type="http://schemas.openxmlformats.org/officeDocument/2006/relationships/hyperlink" Target="https://catalog.astate.edu/preview_program.php?catoid=3&amp;poid=710&amp;returnto=77" TargetMode="External"/><Relationship Id="rId72" Type="http://schemas.openxmlformats.org/officeDocument/2006/relationships/hyperlink" Target="https://catalog.astate.edu/preview_program.php?catoid=3&amp;poid=710&amp;returnto=77" TargetMode="External"/><Relationship Id="rId93" Type="http://schemas.openxmlformats.org/officeDocument/2006/relationships/hyperlink" Target="https://catalog.astate.edu/preview_program.php?catoid=3&amp;poid=710&amp;returnto=77" TargetMode="External"/><Relationship Id="rId98" Type="http://schemas.openxmlformats.org/officeDocument/2006/relationships/hyperlink" Target="https://catalog.astate.edu/preview_program.php?catoid=3&amp;poid=710&amp;returnto=77" TargetMode="External"/><Relationship Id="rId3" Type="http://schemas.openxmlformats.org/officeDocument/2006/relationships/styles" Target="styles.xml"/><Relationship Id="rId25" Type="http://schemas.openxmlformats.org/officeDocument/2006/relationships/hyperlink" Target="https://catalog.astate.edu/content.php?catoid=3&amp;navoid=77" TargetMode="External"/><Relationship Id="rId46" Type="http://schemas.openxmlformats.org/officeDocument/2006/relationships/hyperlink" Target="https://catalog.astate.edu/preview_program.php?catoid=3&amp;poid=710&amp;returnto=77" TargetMode="External"/><Relationship Id="rId67" Type="http://schemas.openxmlformats.org/officeDocument/2006/relationships/hyperlink" Target="https://catalog.astate.edu/preview_program.php?catoid=3&amp;poid=710&amp;returnto=77" TargetMode="External"/><Relationship Id="rId20" Type="http://schemas.openxmlformats.org/officeDocument/2006/relationships/hyperlink" Target="https://catalog.astate.edu/preview_program.php?catoid=3&amp;poid=714" TargetMode="External"/><Relationship Id="rId41" Type="http://schemas.openxmlformats.org/officeDocument/2006/relationships/hyperlink" Target="https://catalog.astate.edu/preview_program.php?catoid=3&amp;poid=710&amp;returnto=77" TargetMode="External"/><Relationship Id="rId62" Type="http://schemas.openxmlformats.org/officeDocument/2006/relationships/hyperlink" Target="https://catalog.astate.edu/preview_program.php?catoid=3&amp;poid=710&amp;returnto=77" TargetMode="External"/><Relationship Id="rId83" Type="http://schemas.openxmlformats.org/officeDocument/2006/relationships/hyperlink" Target="https://catalog.astate.edu/preview_program.php?catoid=3&amp;poid=710&amp;returnto=77" TargetMode="External"/><Relationship Id="rId88" Type="http://schemas.openxmlformats.org/officeDocument/2006/relationships/hyperlink" Target="https://catalog.astate.edu/preview_program.php?catoid=3&amp;poid=710&amp;returnto=77" TargetMode="External"/><Relationship Id="rId11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C1796DA5C4B83D4891ABB20C329A3F12"/>
        <w:category>
          <w:name w:val="General"/>
          <w:gallery w:val="placeholder"/>
        </w:category>
        <w:types>
          <w:type w:val="bbPlcHdr"/>
        </w:types>
        <w:behaviors>
          <w:behavior w:val="content"/>
        </w:behaviors>
        <w:guid w:val="{2DAEDF38-F92A-2943-A982-3E21283C2287}"/>
      </w:docPartPr>
      <w:docPartBody>
        <w:p w:rsidR="00000000" w:rsidRDefault="00C65530" w:rsidP="00C65530">
          <w:pPr>
            <w:pStyle w:val="C1796DA5C4B83D4891ABB20C329A3F1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0D49F7"/>
    <w:rsid w:val="0014384F"/>
    <w:rsid w:val="001461CC"/>
    <w:rsid w:val="00147786"/>
    <w:rsid w:val="00160960"/>
    <w:rsid w:val="00166676"/>
    <w:rsid w:val="00176588"/>
    <w:rsid w:val="001976B1"/>
    <w:rsid w:val="001A09AC"/>
    <w:rsid w:val="001C24CC"/>
    <w:rsid w:val="00244A14"/>
    <w:rsid w:val="002A258E"/>
    <w:rsid w:val="002B7268"/>
    <w:rsid w:val="002D04B0"/>
    <w:rsid w:val="00312C92"/>
    <w:rsid w:val="00350C8D"/>
    <w:rsid w:val="00371074"/>
    <w:rsid w:val="003E1CB1"/>
    <w:rsid w:val="003F3E80"/>
    <w:rsid w:val="004335B1"/>
    <w:rsid w:val="0043518B"/>
    <w:rsid w:val="004B3805"/>
    <w:rsid w:val="004B562E"/>
    <w:rsid w:val="004C6F82"/>
    <w:rsid w:val="004E1A75"/>
    <w:rsid w:val="00546CC9"/>
    <w:rsid w:val="00566549"/>
    <w:rsid w:val="005832F1"/>
    <w:rsid w:val="00587536"/>
    <w:rsid w:val="005D5D2F"/>
    <w:rsid w:val="00602EE2"/>
    <w:rsid w:val="006143F4"/>
    <w:rsid w:val="00623293"/>
    <w:rsid w:val="00644C6F"/>
    <w:rsid w:val="006A5845"/>
    <w:rsid w:val="0074181F"/>
    <w:rsid w:val="00742214"/>
    <w:rsid w:val="0075261D"/>
    <w:rsid w:val="007562FE"/>
    <w:rsid w:val="00757AAF"/>
    <w:rsid w:val="00787B26"/>
    <w:rsid w:val="007A0210"/>
    <w:rsid w:val="008016AA"/>
    <w:rsid w:val="00822EE1"/>
    <w:rsid w:val="00833B0D"/>
    <w:rsid w:val="008749C2"/>
    <w:rsid w:val="0090371E"/>
    <w:rsid w:val="00917BCB"/>
    <w:rsid w:val="00973B24"/>
    <w:rsid w:val="009856DC"/>
    <w:rsid w:val="009B6AB6"/>
    <w:rsid w:val="009C008A"/>
    <w:rsid w:val="009F4C18"/>
    <w:rsid w:val="00A32913"/>
    <w:rsid w:val="00A47A74"/>
    <w:rsid w:val="00AC1B43"/>
    <w:rsid w:val="00AC3F61"/>
    <w:rsid w:val="00AD5D56"/>
    <w:rsid w:val="00AF6B44"/>
    <w:rsid w:val="00B2559E"/>
    <w:rsid w:val="00B36DD9"/>
    <w:rsid w:val="00B46AFF"/>
    <w:rsid w:val="00BD26B5"/>
    <w:rsid w:val="00BE20DC"/>
    <w:rsid w:val="00BF37CC"/>
    <w:rsid w:val="00C65530"/>
    <w:rsid w:val="00CD4EF8"/>
    <w:rsid w:val="00D845CF"/>
    <w:rsid w:val="00DE356C"/>
    <w:rsid w:val="00E05783"/>
    <w:rsid w:val="00E37A95"/>
    <w:rsid w:val="00E82533"/>
    <w:rsid w:val="00EC74A9"/>
    <w:rsid w:val="00FA2EF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C1796DA5C4B83D4891ABB20C329A3F12">
    <w:name w:val="C1796DA5C4B83D4891ABB20C329A3F12"/>
    <w:rsid w:val="00C6553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5705-FDE5-40DB-82AB-DCEF91BE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5884</Words>
  <Characters>33543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5</cp:revision>
  <cp:lastPrinted>2022-11-16T18:03:00Z</cp:lastPrinted>
  <dcterms:created xsi:type="dcterms:W3CDTF">2023-01-27T17:10:00Z</dcterms:created>
  <dcterms:modified xsi:type="dcterms:W3CDTF">2023-02-22T18:06:00Z</dcterms:modified>
</cp:coreProperties>
</file>