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507388B" w:rsidR="00E27C4B" w:rsidRDefault="00832AC4">
            <w:r>
              <w:t>LAC29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0090C1C1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E707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523687C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EE707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C0E3534">
        <w:trPr>
          <w:trHeight w:val="1089"/>
        </w:trPr>
        <w:tc>
          <w:tcPr>
            <w:tcW w:w="5451" w:type="dxa"/>
            <w:vAlign w:val="center"/>
          </w:tcPr>
          <w:p w14:paraId="3F872ADE" w14:textId="4979647F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1429F2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3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3E0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</w:t>
                </w:r>
                <w:r w:rsidR="001429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/1</w:t>
                </w:r>
                <w:r w:rsidR="00323E02">
                  <w:rPr>
                    <w:rFonts w:asciiTheme="majorHAnsi" w:hAnsiTheme="majorHAnsi"/>
                    <w:smallCaps/>
                    <w:sz w:val="20"/>
                    <w:szCs w:val="20"/>
                  </w:rPr>
                  <w:t>5</w:t>
                </w:r>
                <w:r w:rsidR="001429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C0E3534">
        <w:trPr>
          <w:trHeight w:val="1089"/>
        </w:trPr>
        <w:tc>
          <w:tcPr>
            <w:tcW w:w="5451" w:type="dxa"/>
            <w:vAlign w:val="center"/>
          </w:tcPr>
          <w:p w14:paraId="56099B92" w14:textId="17B7523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1429F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3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3E0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</w:t>
                </w:r>
                <w:r w:rsidR="001429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/1</w:t>
                </w:r>
                <w:r w:rsidR="00323E02">
                  <w:rPr>
                    <w:rFonts w:asciiTheme="majorHAnsi" w:hAnsiTheme="majorHAnsi"/>
                    <w:smallCaps/>
                    <w:sz w:val="20"/>
                    <w:szCs w:val="20"/>
                  </w:rPr>
                  <w:t>6</w:t>
                </w:r>
                <w:r w:rsidR="001429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/2023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66537975" w:rsidR="00001C04" w:rsidRPr="008426D1" w:rsidRDefault="00000000" w:rsidP="0C0E353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permEnd w:id="1364552549"/>
                  </w:sdtContent>
                </w:sdt>
              </w:sdtContent>
            </w:sdt>
            <w:r w:rsidR="00001C04" w:rsidRPr="0C0E353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C0E3534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C0E3534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C7A28F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ED130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B0029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C0E3534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C0E3534">
        <w:trPr>
          <w:trHeight w:val="1089"/>
        </w:trPr>
        <w:tc>
          <w:tcPr>
            <w:tcW w:w="5451" w:type="dxa"/>
            <w:vAlign w:val="center"/>
          </w:tcPr>
          <w:p w14:paraId="58A243B6" w14:textId="0D701E3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70150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0150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283F6C1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470630838"/>
                        <w:placeholder>
                          <w:docPart w:val="E894427820379B409286AB9EDB718669"/>
                        </w:placeholder>
                      </w:sdtPr>
                      <w:sdtContent>
                        <w:r w:rsidR="00891B8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91B83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C0E3534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7DEB2CA7" w:rsidR="007D371A" w:rsidRPr="008426D1" w:rsidRDefault="00EE707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Shelley Gipson, </w:t>
          </w:r>
          <w:r w:rsidR="005B365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sgipson@astate.edu, 8709723050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782D63D5" w:rsidR="003F2F3D" w:rsidRDefault="00EE707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 Term:  Fall 2023</w:t>
          </w:r>
        </w:p>
        <w:p w14:paraId="005BE5F5" w14:textId="33B5A837" w:rsidR="00EE707F" w:rsidRPr="00A865C3" w:rsidRDefault="00EE707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Bulletin Year:  23-24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97E6699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BCF7C97" w:rsidR="00A865C3" w:rsidRDefault="00EA02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96A2215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4861</w:t>
            </w:r>
          </w:p>
        </w:tc>
        <w:tc>
          <w:tcPr>
            <w:tcW w:w="2051" w:type="pct"/>
          </w:tcPr>
          <w:p w14:paraId="4C031803" w14:textId="15DB0EBB" w:rsidR="00A865C3" w:rsidRDefault="00EA02A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6FACF61A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 Project</w:t>
            </w:r>
          </w:p>
        </w:tc>
        <w:tc>
          <w:tcPr>
            <w:tcW w:w="2051" w:type="pct"/>
          </w:tcPr>
          <w:p w14:paraId="147E32A6" w14:textId="734E0E6D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 Exhibition Capstone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6CB5582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 xml:space="preserve">Extended project that emphasizes </w:t>
            </w:r>
            <w:r>
              <w:rPr>
                <w:rStyle w:val="acalog-highlight-search-1"/>
              </w:rPr>
              <w:t>art</w:t>
            </w:r>
            <w:r>
              <w:t>istic process and collaboration between advanced students. Fall, Spring.</w:t>
            </w:r>
            <w:r w:rsidR="005B3657">
              <w:t xml:space="preserve"> </w:t>
            </w:r>
            <w:r w:rsidR="005B3657" w:rsidRPr="005B3657">
              <w:t>Prerequisites: senior standing or instructor permission.</w:t>
            </w:r>
          </w:p>
        </w:tc>
        <w:tc>
          <w:tcPr>
            <w:tcW w:w="2051" w:type="pct"/>
          </w:tcPr>
          <w:p w14:paraId="77110DE4" w14:textId="77777777" w:rsidR="00A865C3" w:rsidRDefault="00EE70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EA02A8">
              <w:rPr>
                <w:rFonts w:asciiTheme="majorHAnsi" w:hAnsiTheme="majorHAnsi" w:cs="Arial"/>
                <w:bCs/>
                <w:sz w:val="20"/>
                <w:szCs w:val="20"/>
              </w:rPr>
              <w:t>Culminating pre-professional exhibition with supporting written and oral defenses.  Fall, Spring.</w:t>
            </w:r>
          </w:p>
          <w:p w14:paraId="2FB04444" w14:textId="373131EC" w:rsidR="005B3657" w:rsidRPr="00EA02A8" w:rsidRDefault="00540CD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Prerequisites: </w:t>
            </w:r>
            <w:r w:rsidR="005B3657" w:rsidRPr="005B3657">
              <w:rPr>
                <w:rFonts w:asciiTheme="majorHAnsi" w:hAnsiTheme="majorHAnsi" w:cs="Arial"/>
                <w:bCs/>
                <w:sz w:val="20"/>
                <w:szCs w:val="20"/>
              </w:rPr>
              <w:t>A grade of C or better in ART 3123; a minimum GPA of 2.75 in all work with an ART, ARTH, ARTM, or ARED prefix; advisor and instructor permission.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6B7ED5B0" w:rsidR="00912B7A" w:rsidRPr="0030740C" w:rsidRDefault="00391206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22CA9DC" w:rsidR="00391206" w:rsidRPr="008426D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EE707F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>
      <w:pPr>
        <w:pStyle w:val="ListParagraph"/>
        <w:numPr>
          <w:ilvl w:val="1"/>
          <w:numId w:val="2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F7A10C3" w14:textId="3E7B1175" w:rsidR="00EE707F" w:rsidRPr="00EE707F" w:rsidRDefault="00EE707F" w:rsidP="00EE707F">
      <w:pPr>
        <w:rPr>
          <w:rFonts w:ascii="Cambria" w:hAnsi="Cambria"/>
        </w:rPr>
      </w:pPr>
      <w:r w:rsidRPr="00EE707F">
        <w:rPr>
          <w:rFonts w:ascii="Cambria" w:hAnsi="Cambria" w:cs="Arial"/>
          <w:sz w:val="20"/>
          <w:szCs w:val="20"/>
        </w:rPr>
        <w:t xml:space="preserve">A grade of C or better in ART 3123; </w:t>
      </w:r>
      <w:r w:rsidRPr="00EE707F">
        <w:rPr>
          <w:rFonts w:ascii="Cambria" w:hAnsi="Cambria"/>
        </w:rPr>
        <w:t xml:space="preserve">a minimum GPA of 2. 75 in all work with an </w:t>
      </w:r>
      <w:r w:rsidRPr="00EE707F">
        <w:rPr>
          <w:rStyle w:val="acalog-highlight-search-1"/>
          <w:rFonts w:ascii="Cambria" w:hAnsi="Cambria"/>
        </w:rPr>
        <w:t>ART</w:t>
      </w:r>
      <w:r w:rsidRPr="00EE707F">
        <w:rPr>
          <w:rFonts w:ascii="Cambria" w:hAnsi="Cambria"/>
        </w:rPr>
        <w:t xml:space="preserve">, </w:t>
      </w:r>
      <w:r w:rsidRPr="00EE707F">
        <w:rPr>
          <w:rStyle w:val="acalog-highlight-search-1"/>
          <w:rFonts w:ascii="Cambria" w:hAnsi="Cambria"/>
        </w:rPr>
        <w:t>ART</w:t>
      </w:r>
      <w:r w:rsidRPr="00EE707F">
        <w:rPr>
          <w:rFonts w:ascii="Cambria" w:hAnsi="Cambria"/>
        </w:rPr>
        <w:t xml:space="preserve">H, </w:t>
      </w:r>
      <w:r w:rsidRPr="00EE707F">
        <w:rPr>
          <w:rStyle w:val="acalog-highlight-search-1"/>
          <w:rFonts w:ascii="Cambria" w:hAnsi="Cambria"/>
        </w:rPr>
        <w:t>ART</w:t>
      </w:r>
      <w:r w:rsidRPr="00EE707F">
        <w:rPr>
          <w:rFonts w:ascii="Cambria" w:hAnsi="Cambria"/>
        </w:rPr>
        <w:t>M, or ARED prefix; advisor and instructor permission</w:t>
      </w:r>
      <w:r w:rsidR="00CD7B2B">
        <w:rPr>
          <w:rFonts w:ascii="Cambria" w:hAnsi="Cambria"/>
        </w:rPr>
        <w:t>.</w:t>
      </w:r>
    </w:p>
    <w:p w14:paraId="637AAC33" w14:textId="77777777" w:rsidR="00391206" w:rsidRPr="008426D1" w:rsidRDefault="00C002F9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CF04C0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EE707F">
            <w:rPr>
              <w:rFonts w:asciiTheme="majorHAnsi" w:hAnsiTheme="majorHAnsi" w:cs="Arial"/>
              <w:sz w:val="20"/>
              <w:szCs w:val="20"/>
            </w:rPr>
            <w:t>Students passing ART 3123 Creative Practice with a C or better have been admitted to the program, and Art GPA of 2.75 is a degree requirement, the advisor and instructor (most likely the same person) must approve the student to be sure they are prepared by taking 9 hours of the specialization (meaning one studio area)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F95039B" w:rsidR="00391206" w:rsidRPr="008426D1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EE707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>
      <w:pPr>
        <w:pStyle w:val="ListParagraph"/>
        <w:numPr>
          <w:ilvl w:val="1"/>
          <w:numId w:val="2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F57A3C2" w:rsidR="00C44C5E" w:rsidRPr="00C44C5E" w:rsidRDefault="00B74127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45977C1E" w:rsidR="00C002F9" w:rsidRPr="008426D1" w:rsidRDefault="00EE707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Spring.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7E87AD9" w:rsidR="00604E55" w:rsidRPr="0030740C" w:rsidRDefault="00604E5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61141B41" w:rsidR="00AF68E8" w:rsidRPr="008426D1" w:rsidRDefault="00EE707F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Studio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B62FCA0" w:rsidR="00370451" w:rsidRPr="0030740C" w:rsidRDefault="00370451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30CDF1A9" w:rsidR="001E288B" w:rsidRDefault="00EE707F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0882687" w:rsidR="00AF68E8" w:rsidRPr="0030740C" w:rsidRDefault="003C334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EE707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7794614" w:rsidR="004167AB" w:rsidRPr="0030740C" w:rsidRDefault="004167AB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EE707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8ACF87C" w:rsidR="002172AB" w:rsidRPr="0030740C" w:rsidRDefault="003C334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EE707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F7CC2C" w:rsidR="00ED5E7F" w:rsidRPr="0030740C" w:rsidRDefault="0030740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EE707F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Content>
        <w:p w14:paraId="360B07C9" w14:textId="4E761380" w:rsidR="00ED5E7F" w:rsidRPr="008426D1" w:rsidRDefault="00EE70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ART 4331 Senior Exhibition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507081B" w:rsidR="00C44C5E" w:rsidRDefault="00A966C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3651DC9" w:rsidR="00C44C5E" w:rsidRDefault="00E87EF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EE707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EA02A8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EA02A8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A45121E" w:rsidR="00A966C5" w:rsidRPr="008426D1" w:rsidRDefault="00EE707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new resources required.</w:t>
          </w:r>
        </w:p>
      </w:sdtContent>
    </w:sdt>
    <w:p w14:paraId="292E989F" w14:textId="77777777" w:rsidR="00A966C5" w:rsidRPr="008426D1" w:rsidRDefault="00A966C5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0DE27B7" w:rsidR="00A966C5" w:rsidRPr="008426D1" w:rsidRDefault="00000000" w:rsidP="00EE707F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E707F">
            <w:rPr>
              <w:rFonts w:asciiTheme="majorHAnsi" w:hAnsiTheme="majorHAnsi" w:cs="Arial"/>
              <w:sz w:val="20"/>
              <w:szCs w:val="20"/>
            </w:rPr>
            <w:t>This course is an unpaid overload for studio faculty, as it is 1-credit hour to make up the gen ed science 8)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0A980E9" w:rsidR="00EC52BB" w:rsidRPr="0030740C" w:rsidRDefault="00EC52BB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EE707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45BF471E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EE707F">
            <w:rPr>
              <w:rFonts w:asciiTheme="majorHAnsi" w:hAnsiTheme="majorHAnsi" w:cs="Arial"/>
              <w:sz w:val="20"/>
              <w:szCs w:val="20"/>
            </w:rPr>
            <w:t>ART 4331 was deleted mistakenly.  This Senior Project course was intended to be an option.  Upon further review, the studio faculty would like to keep Exhibition, and not rely on a course designed for collaboration, when all studio students are working on individual series.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3331BFE5" w:rsidR="00336348" w:rsidRPr="008426D1" w:rsidRDefault="0054568E" w:rsidP="005B3657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  <w:r w:rsidR="00336348"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163C47E" w:rsidR="00276F55" w:rsidRPr="0030740C" w:rsidRDefault="00276F5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EE707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1C7637CF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>
      <w:pPr>
        <w:pStyle w:val="ListParagraph"/>
        <w:numPr>
          <w:ilvl w:val="0"/>
          <w:numId w:val="3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60E9C97" w14:textId="24AC2E79" w:rsidR="0071033F" w:rsidRPr="005B3657" w:rsidRDefault="0071033F" w:rsidP="00D3680D">
      <w:pPr>
        <w:rPr>
          <w:rFonts w:asciiTheme="majorHAnsi" w:hAnsiTheme="majorHAnsi" w:cs="Arial"/>
          <w:b/>
          <w:bCs/>
          <w:sz w:val="24"/>
          <w:szCs w:val="24"/>
          <w:u w:val="single"/>
          <w:lang w:val="fr-FR"/>
        </w:rPr>
      </w:pPr>
      <w:r w:rsidRPr="005B3657">
        <w:rPr>
          <w:rFonts w:asciiTheme="majorHAnsi" w:hAnsiTheme="majorHAnsi" w:cs="Arial"/>
          <w:b/>
          <w:bCs/>
          <w:sz w:val="24"/>
          <w:szCs w:val="24"/>
          <w:u w:val="single"/>
          <w:lang w:val="fr-FR"/>
        </w:rPr>
        <w:t>Course Description OLD</w:t>
      </w:r>
    </w:p>
    <w:p w14:paraId="7C7F9791" w14:textId="2D47887C" w:rsidR="00EA02A8" w:rsidRPr="005B3657" w:rsidRDefault="00EA02A8" w:rsidP="00D3680D">
      <w:pPr>
        <w:rPr>
          <w:rFonts w:asciiTheme="majorHAnsi" w:hAnsiTheme="majorHAnsi" w:cs="Arial"/>
          <w:sz w:val="18"/>
          <w:szCs w:val="18"/>
          <w:u w:val="single"/>
          <w:lang w:val="fr-FR"/>
        </w:rPr>
      </w:pPr>
      <w:r w:rsidRPr="005B3657">
        <w:rPr>
          <w:rFonts w:asciiTheme="majorHAnsi" w:hAnsiTheme="majorHAnsi" w:cs="Arial"/>
          <w:sz w:val="18"/>
          <w:szCs w:val="18"/>
          <w:u w:val="single"/>
          <w:lang w:val="fr-FR"/>
        </w:rPr>
        <w:t>https://catalog.astate.edu/search_advanced.php?cur_cat_oid=3&amp;ecpage=1&amp;cpage=1&amp;ppage=1&amp;pcpage=1&amp;spage=1&amp;tpage=1&amp;search_database=Search&amp;filter%5Bkeyword%5D=ART+4861+&amp;filter%5B3%5D=1&amp;filter%5B31%5D=1&amp;filter%5B1%5D=1&amp;filter%5B28%5D=1&amp;filter%5B30%5D=1</w:t>
      </w:r>
    </w:p>
    <w:p w14:paraId="14E0727B" w14:textId="5E2EDF92" w:rsidR="0071033F" w:rsidRPr="00EA02A8" w:rsidRDefault="0071033F" w:rsidP="007103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02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ART 4861 - Senior </w:t>
      </w:r>
      <w:r w:rsidRPr="00B7128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</w:rPr>
        <w:t>Project</w:t>
      </w:r>
      <w:r w:rsidR="00B7128B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</w:rPr>
        <w:t xml:space="preserve"> </w:t>
      </w:r>
      <w:r w:rsidR="00B7128B" w:rsidRPr="00B7128B">
        <w:rPr>
          <w:rFonts w:ascii="Times New Roman" w:eastAsia="Times New Roman" w:hAnsi="Times New Roman" w:cs="Times New Roman"/>
          <w:b/>
          <w:bCs/>
          <w:color w:val="4F81BD" w:themeColor="accent1"/>
          <w:sz w:val="20"/>
          <w:szCs w:val="20"/>
        </w:rPr>
        <w:t>Exhibition Capstone</w:t>
      </w:r>
    </w:p>
    <w:p w14:paraId="01949C0C" w14:textId="77777777" w:rsidR="0071033F" w:rsidRPr="00EA02A8" w:rsidRDefault="00AA5E55" w:rsidP="00710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70D78EE2">
          <v:rect id="_x0000_i1078" alt="" style="width:468pt;height:.05pt;mso-width-percent:0;mso-height-percent:0;mso-width-percent:0;mso-height-percent:0" o:hralign="center" o:hrstd="t" o:hr="t" fillcolor="#a0a0a0" stroked="f"/>
        </w:pict>
      </w:r>
    </w:p>
    <w:p w14:paraId="0CB809B6" w14:textId="7EB4AC3A" w:rsidR="0071033F" w:rsidRPr="00EA02A8" w:rsidRDefault="0071033F" w:rsidP="0071033F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EA02A8">
        <w:rPr>
          <w:rFonts w:ascii="Times New Roman" w:eastAsia="Times New Roman" w:hAnsi="Times New Roman" w:cs="Times New Roman"/>
          <w:b/>
          <w:bCs/>
          <w:sz w:val="20"/>
          <w:szCs w:val="20"/>
        </w:rPr>
        <w:t>Sem. Hrs:</w:t>
      </w:r>
      <w:r w:rsidRPr="00EA02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A02A8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EA02A8">
        <w:rPr>
          <w:rFonts w:ascii="Times New Roman" w:eastAsia="Times New Roman" w:hAnsi="Times New Roman" w:cs="Times New Roman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 xml:space="preserve">Extended project that emphasizes artistic process and collaboration between advanced students. Fall, Spring. </w:t>
      </w:r>
      <w:r w:rsidRPr="00EA02A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</w:rPr>
        <w:t>Prerequisites:</w:t>
      </w:r>
      <w:r w:rsidRPr="00EA02A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 xml:space="preserve"> senior standing or instructor permission.</w:t>
      </w:r>
      <w:r w:rsidRPr="00EA02A8">
        <w:rPr>
          <w:rFonts w:ascii="Times New Roman" w:eastAsia="Times New Roman" w:hAnsi="Times New Roman" w:cs="Times New Roman"/>
          <w:color w:val="FF0000"/>
          <w:sz w:val="20"/>
          <w:szCs w:val="20"/>
        </w:rPr>
        <w:t> </w:t>
      </w:r>
    </w:p>
    <w:p w14:paraId="74401631" w14:textId="6BD9B9DF" w:rsidR="00EA02A8" w:rsidRPr="00CD7B2B" w:rsidRDefault="00EA02A8" w:rsidP="0071033F">
      <w:pPr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</w:pPr>
      <w:r w:rsidRPr="00EA02A8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  <w:t>Culminating pre-professional exhibition with supporting written and oral defenses.  Fall, Spring.</w:t>
      </w:r>
      <w:r w:rsidRPr="00EA02A8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  <w:br/>
      </w:r>
      <w:r w:rsidRPr="00EA02A8">
        <w:rPr>
          <w:rFonts w:ascii="Times New Roman" w:eastAsia="Times New Roman" w:hAnsi="Times New Roman" w:cs="Times New Roman"/>
          <w:b/>
          <w:bCs/>
          <w:color w:val="548DD4" w:themeColor="text2" w:themeTint="99"/>
          <w:sz w:val="20"/>
          <w:szCs w:val="20"/>
        </w:rPr>
        <w:t>Prerequisites:</w:t>
      </w:r>
      <w:r w:rsidRPr="00EA02A8"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  <w:t xml:space="preserve"> </w:t>
      </w:r>
      <w:r w:rsidR="009A4967">
        <w:rPr>
          <w:rFonts w:ascii="Cambria" w:hAnsi="Cambria" w:cs="Arial"/>
          <w:color w:val="548DD4" w:themeColor="text2" w:themeTint="99"/>
          <w:sz w:val="20"/>
          <w:szCs w:val="20"/>
        </w:rPr>
        <w:t>a</w:t>
      </w:r>
      <w:r w:rsidRPr="00EA02A8">
        <w:rPr>
          <w:rFonts w:ascii="Cambria" w:hAnsi="Cambria" w:cs="Arial"/>
          <w:color w:val="548DD4" w:themeColor="text2" w:themeTint="99"/>
          <w:sz w:val="20"/>
          <w:szCs w:val="20"/>
        </w:rPr>
        <w:t xml:space="preserve"> grade of C or better </w:t>
      </w:r>
      <w:r w:rsidRPr="00CD7B2B">
        <w:rPr>
          <w:rFonts w:ascii="Cambria" w:hAnsi="Cambria" w:cs="Arial"/>
          <w:color w:val="548DD4" w:themeColor="text2" w:themeTint="99"/>
          <w:sz w:val="20"/>
          <w:szCs w:val="20"/>
        </w:rPr>
        <w:t xml:space="preserve">in ART 3123; </w:t>
      </w:r>
      <w:r w:rsidRPr="00CD7B2B">
        <w:rPr>
          <w:rFonts w:ascii="Cambria" w:hAnsi="Cambria"/>
          <w:color w:val="548DD4" w:themeColor="text2" w:themeTint="99"/>
          <w:sz w:val="20"/>
          <w:szCs w:val="20"/>
        </w:rPr>
        <w:t xml:space="preserve">a minimum GPA of 2.75 in all work with an </w:t>
      </w:r>
      <w:r w:rsidRPr="00CD7B2B">
        <w:rPr>
          <w:rStyle w:val="acalog-highlight-search-1"/>
          <w:rFonts w:ascii="Cambria" w:hAnsi="Cambria"/>
          <w:color w:val="548DD4" w:themeColor="text2" w:themeTint="99"/>
          <w:sz w:val="20"/>
          <w:szCs w:val="20"/>
        </w:rPr>
        <w:t>ART</w:t>
      </w:r>
      <w:r w:rsidRPr="00CD7B2B">
        <w:rPr>
          <w:rFonts w:ascii="Cambria" w:hAnsi="Cambria"/>
          <w:color w:val="548DD4" w:themeColor="text2" w:themeTint="99"/>
          <w:sz w:val="20"/>
          <w:szCs w:val="20"/>
        </w:rPr>
        <w:t xml:space="preserve">, </w:t>
      </w:r>
      <w:r w:rsidRPr="00CD7B2B">
        <w:rPr>
          <w:rStyle w:val="acalog-highlight-search-1"/>
          <w:rFonts w:ascii="Cambria" w:hAnsi="Cambria"/>
          <w:color w:val="548DD4" w:themeColor="text2" w:themeTint="99"/>
          <w:sz w:val="20"/>
          <w:szCs w:val="20"/>
        </w:rPr>
        <w:t>ART</w:t>
      </w:r>
      <w:r w:rsidRPr="00CD7B2B">
        <w:rPr>
          <w:rFonts w:ascii="Cambria" w:hAnsi="Cambria"/>
          <w:color w:val="548DD4" w:themeColor="text2" w:themeTint="99"/>
          <w:sz w:val="20"/>
          <w:szCs w:val="20"/>
        </w:rPr>
        <w:t xml:space="preserve">H, </w:t>
      </w:r>
      <w:r w:rsidRPr="00CD7B2B">
        <w:rPr>
          <w:rStyle w:val="acalog-highlight-search-1"/>
          <w:rFonts w:ascii="Cambria" w:hAnsi="Cambria"/>
          <w:color w:val="548DD4" w:themeColor="text2" w:themeTint="99"/>
          <w:sz w:val="20"/>
          <w:szCs w:val="20"/>
        </w:rPr>
        <w:t>ART</w:t>
      </w:r>
      <w:r w:rsidRPr="00CD7B2B">
        <w:rPr>
          <w:rFonts w:ascii="Cambria" w:hAnsi="Cambria"/>
          <w:color w:val="548DD4" w:themeColor="text2" w:themeTint="99"/>
          <w:sz w:val="20"/>
          <w:szCs w:val="20"/>
        </w:rPr>
        <w:t>M, or ARED prefix; advisor and instructor permission.</w:t>
      </w:r>
    </w:p>
    <w:p w14:paraId="75F02FA4" w14:textId="77777777" w:rsidR="0071033F" w:rsidRPr="00CD7B2B" w:rsidRDefault="0071033F" w:rsidP="007103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AA8346" w14:textId="2A1EDDAB" w:rsidR="0071033F" w:rsidRPr="00CD7B2B" w:rsidRDefault="0071033F" w:rsidP="0071033F">
      <w:pPr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CD7B2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Course Description NEW</w:t>
      </w:r>
    </w:p>
    <w:p w14:paraId="3665A2A2" w14:textId="77777777" w:rsidR="00EE707F" w:rsidRPr="00CD7B2B" w:rsidRDefault="00EE707F" w:rsidP="00EE707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B2B">
        <w:rPr>
          <w:rFonts w:ascii="Times New Roman" w:eastAsia="Times New Roman" w:hAnsi="Times New Roman" w:cs="Times New Roman"/>
          <w:b/>
          <w:bCs/>
          <w:sz w:val="20"/>
          <w:szCs w:val="20"/>
        </w:rPr>
        <w:t>ART 4861 - Senior Exhibition Capstone</w:t>
      </w:r>
    </w:p>
    <w:p w14:paraId="741CFE96" w14:textId="77777777" w:rsidR="00EE707F" w:rsidRPr="00CD7B2B" w:rsidRDefault="00AA5E55" w:rsidP="00EE707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6017357">
          <v:rect id="_x0000_i1077" alt="" style="width:468pt;height:.05pt;mso-width-percent:0;mso-height-percent:0;mso-width-percent:0;mso-height-percent:0" o:hralign="center" o:hrstd="t" o:hr="t" fillcolor="#a0a0a0" stroked="f"/>
        </w:pict>
      </w:r>
    </w:p>
    <w:p w14:paraId="4B06914F" w14:textId="49D5AC62" w:rsidR="00EE707F" w:rsidRPr="00EA02A8" w:rsidRDefault="00EE707F" w:rsidP="00EE707F">
      <w:pPr>
        <w:rPr>
          <w:rFonts w:ascii="Cambria" w:hAnsi="Cambria"/>
          <w:sz w:val="20"/>
          <w:szCs w:val="20"/>
        </w:rPr>
      </w:pPr>
      <w:r w:rsidRPr="00CD7B2B">
        <w:rPr>
          <w:rFonts w:ascii="Times New Roman" w:eastAsia="Times New Roman" w:hAnsi="Times New Roman" w:cs="Times New Roman"/>
          <w:b/>
          <w:bCs/>
          <w:sz w:val="20"/>
          <w:szCs w:val="20"/>
        </w:rPr>
        <w:t>Sem. Hrs:</w:t>
      </w:r>
      <w:r w:rsidRPr="00CD7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B2B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CD7B2B">
        <w:rPr>
          <w:rFonts w:ascii="Times New Roman" w:eastAsia="Times New Roman" w:hAnsi="Times New Roman" w:cs="Times New Roman"/>
          <w:sz w:val="20"/>
          <w:szCs w:val="20"/>
        </w:rPr>
        <w:br/>
      </w:r>
      <w:r w:rsidRPr="00CD7B2B">
        <w:rPr>
          <w:rFonts w:ascii="Times New Roman" w:eastAsia="Times New Roman" w:hAnsi="Times New Roman" w:cs="Times New Roman"/>
          <w:sz w:val="20"/>
          <w:szCs w:val="20"/>
        </w:rPr>
        <w:br/>
        <w:t>Culminating pre-professional exhibition with supporting written and oral defenses.  Fall, Spring.</w:t>
      </w:r>
      <w:r w:rsidRPr="00CD7B2B">
        <w:rPr>
          <w:rFonts w:ascii="Times New Roman" w:eastAsia="Times New Roman" w:hAnsi="Times New Roman" w:cs="Times New Roman"/>
          <w:sz w:val="20"/>
          <w:szCs w:val="20"/>
        </w:rPr>
        <w:br/>
      </w:r>
      <w:r w:rsidRPr="00CD7B2B">
        <w:rPr>
          <w:rFonts w:ascii="Times New Roman" w:eastAsia="Times New Roman" w:hAnsi="Times New Roman" w:cs="Times New Roman"/>
          <w:sz w:val="20"/>
          <w:szCs w:val="20"/>
        </w:rPr>
        <w:br/>
      </w:r>
      <w:r w:rsidRPr="00CD7B2B">
        <w:rPr>
          <w:rFonts w:ascii="Times New Roman" w:eastAsia="Times New Roman" w:hAnsi="Times New Roman" w:cs="Times New Roman"/>
          <w:b/>
          <w:bCs/>
          <w:sz w:val="20"/>
          <w:szCs w:val="20"/>
        </w:rPr>
        <w:t>Prerequisites:</w:t>
      </w:r>
      <w:r w:rsidRPr="00CD7B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29AE" w:rsidRPr="00CD7B2B">
        <w:rPr>
          <w:rFonts w:ascii="Cambria" w:hAnsi="Cambria" w:cs="Arial"/>
          <w:sz w:val="20"/>
          <w:szCs w:val="20"/>
        </w:rPr>
        <w:t>a</w:t>
      </w:r>
      <w:r w:rsidRPr="00CD7B2B">
        <w:rPr>
          <w:rFonts w:ascii="Cambria" w:hAnsi="Cambria" w:cs="Arial"/>
          <w:sz w:val="20"/>
          <w:szCs w:val="20"/>
        </w:rPr>
        <w:t xml:space="preserve"> grade of C or better in ART 3123; </w:t>
      </w:r>
      <w:r w:rsidRPr="00CD7B2B">
        <w:rPr>
          <w:rFonts w:ascii="Cambria" w:hAnsi="Cambria"/>
          <w:sz w:val="20"/>
          <w:szCs w:val="20"/>
        </w:rPr>
        <w:t xml:space="preserve">a minimum GPA of 2.75 in all work with an </w:t>
      </w:r>
      <w:r w:rsidRPr="00CD7B2B">
        <w:rPr>
          <w:rStyle w:val="acalog-highlight-search-1"/>
          <w:rFonts w:ascii="Cambria" w:hAnsi="Cambria"/>
          <w:sz w:val="20"/>
          <w:szCs w:val="20"/>
        </w:rPr>
        <w:t>ART</w:t>
      </w:r>
      <w:r w:rsidRPr="00CD7B2B">
        <w:rPr>
          <w:rFonts w:ascii="Cambria" w:hAnsi="Cambria"/>
          <w:sz w:val="20"/>
          <w:szCs w:val="20"/>
        </w:rPr>
        <w:t xml:space="preserve">, </w:t>
      </w:r>
      <w:r w:rsidRPr="00CD7B2B">
        <w:rPr>
          <w:rStyle w:val="acalog-highlight-search-1"/>
          <w:rFonts w:ascii="Cambria" w:hAnsi="Cambria"/>
          <w:sz w:val="20"/>
          <w:szCs w:val="20"/>
        </w:rPr>
        <w:t>ART</w:t>
      </w:r>
      <w:r w:rsidRPr="00CD7B2B">
        <w:rPr>
          <w:rFonts w:ascii="Cambria" w:hAnsi="Cambria"/>
          <w:sz w:val="20"/>
          <w:szCs w:val="20"/>
        </w:rPr>
        <w:t xml:space="preserve">H, </w:t>
      </w:r>
      <w:r w:rsidRPr="00CD7B2B">
        <w:rPr>
          <w:rStyle w:val="acalog-highlight-search-1"/>
          <w:rFonts w:ascii="Cambria" w:hAnsi="Cambria"/>
          <w:sz w:val="20"/>
          <w:szCs w:val="20"/>
        </w:rPr>
        <w:t>ART</w:t>
      </w:r>
      <w:r w:rsidRPr="00CD7B2B">
        <w:rPr>
          <w:rFonts w:ascii="Cambria" w:hAnsi="Cambria"/>
          <w:sz w:val="20"/>
          <w:szCs w:val="20"/>
        </w:rPr>
        <w:t>M, or ARED prefix; advisor and instructor permission.</w:t>
      </w:r>
    </w:p>
    <w:p w14:paraId="0FC4C605" w14:textId="1B0F7290" w:rsidR="00EE707F" w:rsidRPr="00EA02A8" w:rsidRDefault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  <w:r>
        <w:rPr>
          <w:rFonts w:asciiTheme="majorHAnsi" w:hAnsiTheme="majorHAnsi" w:cs="Arial"/>
          <w:b/>
          <w:bCs/>
          <w:sz w:val="24"/>
          <w:szCs w:val="24"/>
          <w:u w:val="single"/>
        </w:rPr>
        <w:lastRenderedPageBreak/>
        <w:t>Program Listing</w:t>
      </w:r>
      <w:r w:rsidRPr="0071033F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OLD</w:t>
      </w:r>
      <w:r w:rsidR="00EA02A8">
        <w:rPr>
          <w:rFonts w:asciiTheme="majorHAnsi" w:hAnsiTheme="majorHAnsi" w:cs="Arial"/>
          <w:b/>
          <w:bCs/>
          <w:sz w:val="24"/>
          <w:szCs w:val="24"/>
          <w:u w:val="single"/>
        </w:rPr>
        <w:t>:</w:t>
      </w:r>
      <w:r w:rsidR="00EA02A8" w:rsidRPr="00EA02A8">
        <w:t xml:space="preserve"> </w:t>
      </w:r>
      <w:hyperlink r:id="rId9" w:history="1">
        <w:r w:rsidR="00EA02A8" w:rsidRPr="0057304E">
          <w:rPr>
            <w:rStyle w:val="Hyperlink"/>
            <w:rFonts w:asciiTheme="majorHAnsi" w:hAnsiTheme="majorHAnsi" w:cs="Arial"/>
            <w:sz w:val="18"/>
            <w:szCs w:val="18"/>
          </w:rPr>
          <w:t>https://catalog.astate.edu/preview_program.php?catoid=3&amp;poid=561&amp;hl=studio&amp;returnto=search</w:t>
        </w:r>
      </w:hyperlink>
      <w:r w:rsidR="00EA02A8">
        <w:rPr>
          <w:rFonts w:asciiTheme="majorHAnsi" w:hAnsiTheme="majorHAnsi" w:cs="Arial"/>
          <w:sz w:val="18"/>
          <w:szCs w:val="18"/>
          <w:u w:val="single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1033F" w:rsidRPr="00EA02A8" w14:paraId="51DBE284" w14:textId="77777777" w:rsidTr="0071033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71033F" w:rsidRPr="00EA02A8" w14:paraId="58C339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20"/>
                  </w:tblGrid>
                  <w:tr w:rsidR="0071033F" w:rsidRPr="00EA02A8" w14:paraId="1B0108B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30"/>
                        </w:tblGrid>
                        <w:tr w:rsidR="0071033F" w:rsidRPr="00EA02A8" w14:paraId="52AA6D2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38"/>
                              </w:tblGrid>
                              <w:tr w:rsidR="0071033F" w:rsidRPr="00EA02A8" w14:paraId="5A2F240B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1B57AA6" w14:textId="77777777" w:rsidR="0071033F" w:rsidRPr="00EA02A8" w:rsidRDefault="0071033F">
                                    <w:pPr>
                                      <w:pStyle w:val="Heading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A02A8">
                                      <w:rPr>
                                        <w:rStyle w:val="acalog-highlight-search-1"/>
                                        <w:sz w:val="24"/>
                                        <w:szCs w:val="24"/>
                                      </w:rPr>
                                      <w:t>Art</w:t>
                                    </w:r>
                                    <w:r w:rsidRPr="00EA02A8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, Emphasis in Studio </w:t>
                                    </w:r>
                                    <w:r w:rsidRPr="00EA02A8">
                                      <w:rPr>
                                        <w:rStyle w:val="acalog-highlight-search-1"/>
                                        <w:sz w:val="24"/>
                                        <w:szCs w:val="24"/>
                                      </w:rPr>
                                      <w:t>Art</w:t>
                                    </w:r>
                                    <w:r w:rsidRPr="00EA02A8">
                                      <w:rPr>
                                        <w:sz w:val="24"/>
                                        <w:szCs w:val="24"/>
                                      </w:rPr>
                                      <w:t>, BFA</w:t>
                                    </w:r>
                                  </w:p>
                                </w:tc>
                              </w:tr>
                              <w:tr w:rsidR="0071033F" w:rsidRPr="00EA02A8" w14:paraId="131B19CA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86B002" w14:textId="77777777" w:rsidR="0071033F" w:rsidRPr="00EA02A8" w:rsidRDefault="00AA5E5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A5E55"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pict w14:anchorId="65D6B28D">
                                        <v:rect id="_x0000_i1076" alt="" style="width:422.15pt;height:.05pt;mso-width-percent:0;mso-height-percent:0;mso-width-percent:0;mso-height-percent:0" o:hrpct="902" o:hralign="center" o:hrstd="t" o:hr="t" fillcolor="#a0a0a0" stroked="f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14:paraId="06C51B06" w14:textId="77777777" w:rsidR="0071033F" w:rsidRPr="00EA02A8" w:rsidRDefault="0071033F" w:rsidP="0071033F">
                              <w:pPr>
                                <w:pStyle w:val="NormalWeb"/>
                              </w:pPr>
                              <w:r w:rsidRPr="00EA02A8">
                                <w:t xml:space="preserve">A complete 8-semester degree plan is available at </w:t>
                              </w:r>
                              <w:hyperlink r:id="rId10" w:tgtFrame="_blank" w:history="1">
                                <w:r w:rsidRPr="00EA02A8">
                                  <w:rPr>
                                    <w:rStyle w:val="Hyperlink"/>
                                  </w:rPr>
                                  <w:t>https://www.astate.edu/info/academics/degrees/</w:t>
                                </w:r>
                              </w:hyperlink>
                            </w:p>
                          </w:tc>
                        </w:tr>
                        <w:tr w:rsidR="0071033F" w:rsidRPr="00EA02A8" w14:paraId="0A6F777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2A3EF1" w14:textId="77777777" w:rsidR="0071033F" w:rsidRPr="00EA02A8" w:rsidRDefault="0071033F" w:rsidP="0071033F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0" w:name="UniversityRequirements"/>
                              <w:bookmarkEnd w:id="0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University Requirements:</w:t>
                              </w:r>
                            </w:p>
                            <w:p w14:paraId="42BD9238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4896721C">
                                  <v:rect id="_x0000_i1075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7D9F531E" w14:textId="77777777" w:rsidR="0071033F" w:rsidRPr="00EA02A8" w:rsidRDefault="0071033F" w:rsidP="0071033F">
                              <w:pPr>
                                <w:pStyle w:val="NormalWeb"/>
                              </w:pPr>
                              <w:r w:rsidRPr="00EA02A8">
                                <w:t xml:space="preserve">See </w:t>
                              </w:r>
                              <w:hyperlink r:id="rId11" w:anchor="university-general-requirements-for-all-baccalaureate-degrees" w:history="1">
                                <w:r w:rsidRPr="00EA02A8">
                                  <w:rPr>
                                    <w:rStyle w:val="Hyperlink"/>
                                  </w:rPr>
                                  <w:t>University General Requirements for Baccalaureate degrees</w:t>
                                </w:r>
                              </w:hyperlink>
                            </w:p>
                            <w:p w14:paraId="6444B1DD" w14:textId="77777777" w:rsidR="0071033F" w:rsidRPr="00EA02A8" w:rsidRDefault="0071033F" w:rsidP="0071033F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1" w:name="FirstYearMakingConnectionsCourse"/>
                              <w:bookmarkEnd w:id="1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First Year Making Connections Course:</w:t>
                              </w:r>
                            </w:p>
                            <w:p w14:paraId="3A6850D0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4EA48598">
                                  <v:rect id="_x0000_i1074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4EF11A1F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4"/>
                                </w:numPr>
                              </w:pPr>
                              <w:hyperlink r:id="rId12" w:history="1">
                                <w:r w:rsidR="0071033F" w:rsidRPr="00EA02A8">
                                  <w:rPr>
                                    <w:rStyle w:val="acalog-highlight-search-1"/>
                                    <w:color w:val="0000FF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</w:rPr>
                                  <w:t xml:space="preserve">H 2583 - Survey of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color w:val="0000FF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</w:rPr>
                                  <w:t xml:space="preserve"> History Before 1400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  <w:r w:rsidR="0071033F" w:rsidRPr="00EA02A8">
                                <w:t xml:space="preserve"> (See B.F.A. </w:t>
                              </w:r>
                              <w:r w:rsidR="0071033F"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="0071033F" w:rsidRPr="00EA02A8">
                                <w:t xml:space="preserve"> Major Core)</w:t>
                              </w:r>
                            </w:p>
                            <w:p w14:paraId="1283F9F2" w14:textId="77777777" w:rsidR="0071033F" w:rsidRPr="00EA02A8" w:rsidRDefault="0071033F" w:rsidP="0071033F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2" w:name="GeneralEducationRequirements"/>
                              <w:bookmarkEnd w:id="2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General Education Requirements:</w:t>
                              </w:r>
                            </w:p>
                            <w:p w14:paraId="6C1874DB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18A607DD">
                                  <v:rect id="_x0000_i1073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0147DB64" w14:textId="77777777" w:rsidR="0071033F" w:rsidRPr="00EA02A8" w:rsidRDefault="0071033F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before="100" w:beforeAutospacing="1" w:after="100" w:afterAutospacing="1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See </w:t>
                              </w:r>
                              <w:hyperlink r:id="rId13" w:history="1">
                                <w:r w:rsidRPr="00EA02A8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General Education Curriculum for Baccalaureate Degrees</w:t>
                                </w:r>
                              </w:hyperlink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EA02A8">
                                <w:rPr>
                                  <w:rStyle w:val="Strong"/>
                                  <w:sz w:val="24"/>
                                  <w:szCs w:val="24"/>
                                </w:rPr>
                                <w:t>Sem. Hrs: 35</w:t>
                              </w:r>
                            </w:p>
                            <w:p w14:paraId="3CB8391C" w14:textId="77777777" w:rsidR="0071033F" w:rsidRPr="00EA02A8" w:rsidRDefault="0071033F" w:rsidP="0071033F">
                              <w:pPr>
                                <w:pStyle w:val="Heading3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3" w:name="StudentsWithThisMajorMustTakeTheFollowin"/>
                              <w:bookmarkEnd w:id="3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Students with this major must take the following:</w:t>
                              </w:r>
                            </w:p>
                            <w:p w14:paraId="0273C057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3488757D">
                                  <v:rect id="_x0000_i1072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2DA68E64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6"/>
                                </w:numPr>
                              </w:pPr>
                              <w:hyperlink r:id="rId14" w:history="1">
                                <w:r w:rsidR="0071033F" w:rsidRPr="00EA02A8">
                                  <w:rPr>
                                    <w:rStyle w:val="Hyperlink"/>
                                  </w:rPr>
                                  <w:t xml:space="preserve">MUS 2503 - Fine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color w:val="0000FF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</w:rPr>
                                  <w:t>s-Music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69B1626D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6"/>
                                </w:numPr>
                              </w:pPr>
                              <w:hyperlink r:id="rId15" w:history="1">
                                <w:r w:rsidR="0071033F" w:rsidRPr="00EA02A8">
                                  <w:rPr>
                                    <w:rStyle w:val="Hyperlink"/>
                                  </w:rPr>
                                  <w:t xml:space="preserve">THEA 2503 - Fine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color w:val="0000FF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</w:rPr>
                                  <w:t>s-Theatre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Emphasis"/>
                                </w:rPr>
                                <w:t>(Required Dep</w:t>
                              </w:r>
                              <w:r w:rsidR="0071033F" w:rsidRPr="00EA02A8">
                                <w:rPr>
                                  <w:rStyle w:val="acalog-highlight-search-1"/>
                                  <w:i/>
                                  <w:iCs/>
                                </w:rPr>
                                <w:t>art</w:t>
                              </w:r>
                              <w:r w:rsidR="0071033F" w:rsidRPr="00EA02A8">
                                <w:rPr>
                                  <w:rStyle w:val="Emphasis"/>
                                </w:rPr>
                                <w:t>mental Gen. Ed. Option)</w:t>
                              </w:r>
                            </w:p>
                            <w:p w14:paraId="5519E71B" w14:textId="77777777" w:rsidR="0071033F" w:rsidRPr="00EA02A8" w:rsidRDefault="0071033F" w:rsidP="0071033F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4" w:name="BFAArtMajorCore"/>
                              <w:bookmarkEnd w:id="4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B.F.A. </w:t>
                              </w:r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 Major Core:</w:t>
                              </w:r>
                            </w:p>
                            <w:p w14:paraId="5DC3EC25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72100BD5">
                                  <v:rect id="_x0000_i1071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40473284" w14:textId="77777777" w:rsidR="0071033F" w:rsidRPr="00EA02A8" w:rsidRDefault="0071033F" w:rsidP="0071033F">
                              <w:pPr>
                                <w:pStyle w:val="NormalWeb"/>
                              </w:pPr>
                              <w:r w:rsidRPr="00EA02A8">
                                <w:t xml:space="preserve">Grade of “C” or better required for all B.F.A. </w:t>
                              </w: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 xml:space="preserve"> Major Core Requirements, including prerequisites.</w:t>
                              </w:r>
                            </w:p>
                            <w:p w14:paraId="0669BB16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16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1033 - Drawing and Imaging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213AF943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17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1113 - Creative Exploration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6E7930A4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18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1123 - Creative Collaboration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3A4BF159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19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2453 - Ideation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0E76C138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20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H 2583 - Survey of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History Before 1400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7CDF4BAB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21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H 2593 - Survey of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History After 1400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1D66E685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7"/>
                                </w:numPr>
                              </w:pPr>
                              <w:hyperlink r:id="rId22" w:history="1"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>GRFX 1413 - Design Technology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0FA6387D" w14:textId="77777777" w:rsidR="0071033F" w:rsidRPr="00EA02A8" w:rsidRDefault="0071033F" w:rsidP="0071033F">
                              <w:pPr>
                                <w:pStyle w:val="Heading3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5" w:name="Subtotal21"/>
                              <w:bookmarkEnd w:id="5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Sub-total: 21</w:t>
                              </w:r>
                            </w:p>
                            <w:p w14:paraId="76D1C16A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6CA2D8E5">
                                  <v:rect id="_x0000_i1070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67F5ED93" w14:textId="77777777" w:rsidR="0071033F" w:rsidRPr="00EA02A8" w:rsidRDefault="0071033F" w:rsidP="0071033F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6" w:name="EmphasisAreaStudioArt"/>
                              <w:bookmarkEnd w:id="6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Emphasis Area (Studio </w:t>
                              </w:r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):</w:t>
                              </w:r>
                            </w:p>
                            <w:p w14:paraId="60A81A29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3E67C666">
                                  <v:rect id="_x0000_i1069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2C00771B" w14:textId="77777777" w:rsidR="0071033F" w:rsidRPr="00EA02A8" w:rsidRDefault="0071033F" w:rsidP="0071033F">
                              <w:pPr>
                                <w:pStyle w:val="NormalWeb"/>
                              </w:pPr>
                              <w:r w:rsidRPr="00EA02A8">
                                <w:t xml:space="preserve">Grade of “C” or better required for all </w:t>
                              </w: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>/</w:t>
                              </w: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 xml:space="preserve">H/ARED courses applied to the Bachelor of Fine </w:t>
                              </w: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>s Degree, including prerequisites.</w:t>
                              </w:r>
                            </w:p>
                            <w:p w14:paraId="28E602FA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3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3033 - Figure Drawing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1B0D0531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4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3063 - Painting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5D8CF081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5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3083 - Printmaking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02F37E8D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6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3093 - Ceramics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524A9A19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7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3103 - Sculpture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130697BD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8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3113 - Fiber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>s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7EF7F24A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29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3123 - Creative Practice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09170FC6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30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3403 - Photography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54C4E164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31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4123 - Senior Critique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  <w:r w:rsidR="0071033F" w:rsidRPr="00EA02A8">
                                <w:t xml:space="preserve"> (Must be taken twice)</w:t>
                              </w:r>
                            </w:p>
                            <w:p w14:paraId="20079797" w14:textId="126BC607" w:rsidR="0071033F" w:rsidRPr="005B3657" w:rsidRDefault="005B3657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  <w:rPr>
                                  <w:rStyle w:val="Strong"/>
                                  <w:b w:val="0"/>
                                  <w:bCs w:val="0"/>
                                </w:rPr>
                              </w:pPr>
                              <w:r w:rsidRPr="005B3657">
                                <w:t>ART 4861</w:t>
                              </w:r>
                              <w:hyperlink r:id="rId32" w:history="1">
                                <w:r w:rsidR="0071033F" w:rsidRPr="005B3657">
                                  <w:rPr>
                                    <w:rStyle w:val="Hyperlink"/>
                                    <w:color w:val="auto"/>
                                  </w:rPr>
                                  <w:t xml:space="preserve"> -</w:t>
                                </w:r>
                                <w:r w:rsidR="0071033F" w:rsidRPr="005B3657">
                                  <w:rPr>
                                    <w:rStyle w:val="Hyperlink"/>
                                    <w:strike/>
                                    <w:color w:val="FF0000"/>
                                  </w:rPr>
                                  <w:t xml:space="preserve"> Senior Project</w:t>
                                </w:r>
                              </w:hyperlink>
                              <w:r w:rsidR="0071033F" w:rsidRPr="005B3657">
                                <w:t xml:space="preserve"> </w:t>
                              </w:r>
                              <w:r w:rsidRPr="00EA02A8">
                                <w:rPr>
                                  <w:color w:val="548DD4" w:themeColor="text2" w:themeTint="99"/>
                                </w:rPr>
                                <w:t xml:space="preserve">Senior Exhibition Capstone </w:t>
                              </w:r>
                              <w:r w:rsidR="0071033F" w:rsidRPr="005B3657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5B3657">
                                <w:t xml:space="preserve"> </w:t>
                              </w:r>
                              <w:r w:rsidR="0071033F" w:rsidRPr="005B3657">
                                <w:rPr>
                                  <w:rStyle w:val="Strong"/>
                                </w:rPr>
                                <w:t>1</w:t>
                              </w:r>
                            </w:p>
                            <w:p w14:paraId="5E4F42A9" w14:textId="77777777" w:rsidR="0071033F" w:rsidRPr="00EA02A8" w:rsidRDefault="00000000">
                              <w:pPr>
                                <w:pStyle w:val="acalog-course"/>
                                <w:numPr>
                                  <w:ilvl w:val="0"/>
                                  <w:numId w:val="8"/>
                                </w:numPr>
                              </w:pPr>
                              <w:hyperlink r:id="rId33" w:history="1"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H 3093 - Global Contemporary </w:t>
                                </w:r>
                                <w:r w:rsidR="0071033F" w:rsidRPr="00EA02A8">
                                  <w:rPr>
                                    <w:rStyle w:val="acalog-highlight-search-1"/>
                                    <w:u w:val="single"/>
                                  </w:rPr>
                                  <w:t>Art</w:t>
                                </w:r>
                                <w:r w:rsidR="0071033F" w:rsidRPr="00EA02A8">
                                  <w:rPr>
                                    <w:rStyle w:val="Hyperlink"/>
                                    <w:color w:val="auto"/>
                                  </w:rPr>
                                  <w:t xml:space="preserve"> 1980 to Present</w:t>
                                </w:r>
                              </w:hyperlink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Sem. Hrs:</w:t>
                              </w:r>
                              <w:r w:rsidR="0071033F" w:rsidRPr="00EA02A8">
                                <w:t xml:space="preserve"> </w:t>
                              </w:r>
                              <w:r w:rsidR="0071033F" w:rsidRPr="00EA02A8">
                                <w:rPr>
                                  <w:rStyle w:val="Strong"/>
                                </w:rPr>
                                <w:t>3</w:t>
                              </w:r>
                            </w:p>
                            <w:p w14:paraId="21BD4030" w14:textId="77777777" w:rsidR="0071033F" w:rsidRPr="00EA02A8" w:rsidRDefault="0071033F">
                              <w:pPr>
                                <w:pStyle w:val="acalog-adhoc-list-item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 xml:space="preserve"> History Electives</w:t>
                              </w:r>
                              <w:r w:rsidRPr="00EA02A8">
                                <w:rPr>
                                  <w:rStyle w:val="Strong"/>
                                </w:rPr>
                                <w:t xml:space="preserve"> Sem. Hrs: 6</w:t>
                              </w:r>
                            </w:p>
                            <w:p w14:paraId="74542F66" w14:textId="77777777" w:rsidR="0071033F" w:rsidRPr="00EA02A8" w:rsidRDefault="0071033F">
                              <w:pPr>
                                <w:pStyle w:val="NormalWeb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EA02A8">
                                <w:t xml:space="preserve">Studio </w:t>
                              </w:r>
                              <w:r w:rsidRPr="00EA02A8">
                                <w:rPr>
                                  <w:rStyle w:val="acalog-highlight-search-1"/>
                                </w:rPr>
                                <w:t>Art</w:t>
                              </w:r>
                              <w:r w:rsidRPr="00EA02A8">
                                <w:t xml:space="preserve"> Electives </w:t>
                              </w:r>
                              <w:r w:rsidRPr="00EA02A8">
                                <w:rPr>
                                  <w:rStyle w:val="Strong"/>
                                </w:rPr>
                                <w:t>Sem Hrs: 9</w:t>
                              </w:r>
                            </w:p>
                            <w:p w14:paraId="5CAB6493" w14:textId="77777777" w:rsidR="0071033F" w:rsidRPr="00EA02A8" w:rsidRDefault="0071033F" w:rsidP="0071033F">
                              <w:pPr>
                                <w:pStyle w:val="Heading3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7" w:name="ArtStudioSpecialization"/>
                              <w:bookmarkEnd w:id="7"/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 Studio Specialization:</w:t>
                              </w:r>
                            </w:p>
                            <w:p w14:paraId="363E3372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2E32FE9D">
                                  <v:rect id="_x0000_i1068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0B48604D" w14:textId="77777777" w:rsidR="0071033F" w:rsidRPr="00EA02A8" w:rsidRDefault="0071033F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At least 15 hours must be taken at the 3000 or 4000 level in one </w:t>
                              </w:r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 Studio Specialization: Ceramics/Sculpture, Drawing/Painting/Printmaking, Fiber </w:t>
                              </w:r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s/Surface Design, or Photography. </w:t>
                              </w:r>
                              <w:hyperlink r:id="rId34" w:anchor="tt6006" w:tgtFrame="_blank" w:history="1">
                                <w:r w:rsidRPr="00EA02A8">
                                  <w:rPr>
                                    <w:rStyle w:val="acalog-highlight-search-1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ART</w:t>
                                </w:r>
                                <w:r w:rsidRPr="00EA02A8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 xml:space="preserve"> 4123</w:t>
                                </w:r>
                              </w:hyperlink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, Senior Critique may be used as p</w:t>
                              </w:r>
                              <w:r w:rsidRPr="00EA02A8">
                                <w:rPr>
                                  <w:rStyle w:val="acalog-highlight-search-1"/>
                                  <w:sz w:val="24"/>
                                  <w:szCs w:val="24"/>
                                </w:rPr>
                                <w:t>art</w:t>
                              </w:r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 xml:space="preserve"> of the 15 hours if taken in specialization. </w:t>
                              </w:r>
                              <w:r w:rsidRPr="00EA02A8">
                                <w:rPr>
                                  <w:rStyle w:val="Strong"/>
                                  <w:sz w:val="24"/>
                                  <w:szCs w:val="24"/>
                                </w:rPr>
                                <w:t>Sem. Hrs: 15</w:t>
                              </w:r>
                            </w:p>
                            <w:p w14:paraId="72A3332D" w14:textId="77777777" w:rsidR="0071033F" w:rsidRPr="00EA02A8" w:rsidRDefault="0071033F" w:rsidP="0071033F">
                              <w:pPr>
                                <w:pStyle w:val="Heading3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8" w:name="Subtotal64"/>
                              <w:bookmarkEnd w:id="8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Sub-total: 64</w:t>
                              </w:r>
                            </w:p>
                            <w:p w14:paraId="79EF30F1" w14:textId="77777777" w:rsidR="0071033F" w:rsidRPr="00EA02A8" w:rsidRDefault="00AA5E55" w:rsidP="0071033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A5E55">
                                <w:rPr>
                                  <w:noProof/>
                                  <w:sz w:val="24"/>
                                  <w:szCs w:val="24"/>
                                </w:rPr>
                                <w:pict w14:anchorId="755E926A">
                                  <v:rect id="_x0000_i1067" alt="" style="width:468pt;height:.05pt;mso-width-percent:0;mso-height-percent:0;mso-width-percent:0;mso-height-percent:0" o:hralign="center" o:hrstd="t" o:hr="t" fillcolor="#a0a0a0" stroked="f"/>
                                </w:pict>
                              </w:r>
                            </w:p>
                            <w:p w14:paraId="689A81B9" w14:textId="7779EA88" w:rsidR="0071033F" w:rsidRPr="00EA02A8" w:rsidRDefault="0071033F" w:rsidP="00EA02A8">
                              <w:pPr>
                                <w:pStyle w:val="Heading2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9" w:name="TotalRequiredHours120"/>
                              <w:bookmarkEnd w:id="9"/>
                              <w:r w:rsidRPr="00EA02A8">
                                <w:rPr>
                                  <w:sz w:val="24"/>
                                  <w:szCs w:val="24"/>
                                </w:rPr>
                                <w:t>Total Required Hours: 120</w:t>
                              </w:r>
                            </w:p>
                          </w:tc>
                        </w:tr>
                      </w:tbl>
                      <w:p w14:paraId="10835FDB" w14:textId="40936E13" w:rsidR="0071033F" w:rsidRPr="00EA02A8" w:rsidRDefault="0071033F" w:rsidP="00EA02A8">
                        <w:pPr>
                          <w:pStyle w:val="acalog-breadcrumb"/>
                        </w:pPr>
                      </w:p>
                    </w:tc>
                  </w:tr>
                </w:tbl>
                <w:p w14:paraId="11B7F1C8" w14:textId="77777777" w:rsidR="0071033F" w:rsidRPr="00EA02A8" w:rsidRDefault="0071033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1033F" w:rsidRPr="00EA02A8" w14:paraId="2FAF0F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933D9A" w14:textId="247F3EA8" w:rsidR="0071033F" w:rsidRPr="00EA02A8" w:rsidRDefault="0071033F" w:rsidP="0071033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ED5B7E" w14:textId="77777777" w:rsidR="0071033F" w:rsidRPr="00EA02A8" w:rsidRDefault="0071033F">
            <w:pPr>
              <w:rPr>
                <w:sz w:val="24"/>
                <w:szCs w:val="24"/>
              </w:rPr>
            </w:pPr>
          </w:p>
        </w:tc>
      </w:tr>
      <w:tr w:rsidR="0071033F" w:rsidRPr="00EA02A8" w14:paraId="7B8BF523" w14:textId="77777777" w:rsidTr="007103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DB5FF" w14:textId="25E66FA0" w:rsidR="0071033F" w:rsidRPr="00EA02A8" w:rsidRDefault="0071033F" w:rsidP="0071033F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FAA43EF" w14:textId="21523B34" w:rsidR="0071033F" w:rsidRDefault="0071033F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EA02A8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Program Listing </w:t>
      </w:r>
      <w:r w:rsidR="00EA02A8">
        <w:rPr>
          <w:rFonts w:asciiTheme="majorHAnsi" w:hAnsiTheme="majorHAnsi" w:cs="Arial"/>
          <w:b/>
          <w:bCs/>
          <w:sz w:val="24"/>
          <w:szCs w:val="24"/>
          <w:u w:val="single"/>
        </w:rPr>
        <w:t>NEW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A02A8" w:rsidRPr="00EA02A8" w14:paraId="1BAD5B28" w14:textId="77777777" w:rsidTr="00F1479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38"/>
            </w:tblGrid>
            <w:tr w:rsidR="00EA02A8" w:rsidRPr="00EA02A8" w14:paraId="54E9142D" w14:textId="77777777" w:rsidTr="00F147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C18A73" w14:textId="77777777" w:rsidR="00EA02A8" w:rsidRPr="00EA02A8" w:rsidRDefault="00EA02A8" w:rsidP="00F14794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EA02A8">
                    <w:rPr>
                      <w:rStyle w:val="acalog-highlight-search-1"/>
                      <w:sz w:val="24"/>
                      <w:szCs w:val="24"/>
                    </w:rPr>
                    <w:lastRenderedPageBreak/>
                    <w:t>Art</w:t>
                  </w:r>
                  <w:r w:rsidRPr="00EA02A8">
                    <w:rPr>
                      <w:sz w:val="24"/>
                      <w:szCs w:val="24"/>
                    </w:rPr>
                    <w:t xml:space="preserve"> , Emphasis in Studio </w:t>
                  </w:r>
                  <w:r w:rsidRPr="00EA02A8">
                    <w:rPr>
                      <w:rStyle w:val="acalog-highlight-search-1"/>
                      <w:sz w:val="24"/>
                      <w:szCs w:val="24"/>
                    </w:rPr>
                    <w:t>Art</w:t>
                  </w:r>
                  <w:r w:rsidRPr="00EA02A8">
                    <w:rPr>
                      <w:sz w:val="24"/>
                      <w:szCs w:val="24"/>
                    </w:rPr>
                    <w:t>, BFA</w:t>
                  </w:r>
                </w:p>
              </w:tc>
            </w:tr>
            <w:tr w:rsidR="00EA02A8" w:rsidRPr="00EA02A8" w14:paraId="03C937A6" w14:textId="77777777" w:rsidTr="00F147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B7D73F" w14:textId="77777777" w:rsidR="00EA02A8" w:rsidRPr="00EA02A8" w:rsidRDefault="00AA5E55" w:rsidP="00F14794">
                  <w:pPr>
                    <w:rPr>
                      <w:sz w:val="24"/>
                      <w:szCs w:val="24"/>
                    </w:rPr>
                  </w:pPr>
                  <w:r w:rsidRPr="00AA5E55">
                    <w:rPr>
                      <w:noProof/>
                      <w:sz w:val="24"/>
                      <w:szCs w:val="24"/>
                    </w:rPr>
                    <w:pict w14:anchorId="607F9F65">
                      <v:rect id="_x0000_i1066" alt="" style="width:422.15pt;height:.05pt;mso-width-percent:0;mso-height-percent:0;mso-width-percent:0;mso-height-percent:0" o:hrpct="902" o:hralign="center" o:hrstd="t" o:hr="t" fillcolor="#a0a0a0" stroked="f"/>
                    </w:pict>
                  </w:r>
                </w:p>
              </w:tc>
            </w:tr>
          </w:tbl>
          <w:p w14:paraId="596891C7" w14:textId="77777777" w:rsidR="00EA02A8" w:rsidRPr="00EA02A8" w:rsidRDefault="00EA02A8" w:rsidP="00F14794">
            <w:pPr>
              <w:pStyle w:val="NormalWeb"/>
            </w:pPr>
            <w:r w:rsidRPr="00EA02A8">
              <w:t xml:space="preserve">A complete 8-semester degree plan is available at </w:t>
            </w:r>
            <w:hyperlink r:id="rId35" w:tgtFrame="_blank" w:history="1">
              <w:r w:rsidRPr="00EA02A8">
                <w:rPr>
                  <w:rStyle w:val="Hyperlink"/>
                </w:rPr>
                <w:t>https://www.astate.edu/info/academics/degrees/</w:t>
              </w:r>
            </w:hyperlink>
          </w:p>
        </w:tc>
      </w:tr>
      <w:tr w:rsidR="00EA02A8" w:rsidRPr="00EA02A8" w14:paraId="6F3B944F" w14:textId="77777777" w:rsidTr="00F147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EDB88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University Requirements:</w:t>
            </w:r>
          </w:p>
          <w:p w14:paraId="5788CD9E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1B12DE7A">
                <v:rect id="_x0000_i106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644FEBD" w14:textId="77777777" w:rsidR="00EA02A8" w:rsidRPr="00EA02A8" w:rsidRDefault="00EA02A8" w:rsidP="00F14794">
            <w:pPr>
              <w:pStyle w:val="NormalWeb"/>
            </w:pPr>
            <w:r w:rsidRPr="00EA02A8">
              <w:t xml:space="preserve">See </w:t>
            </w:r>
            <w:hyperlink r:id="rId36" w:anchor="university-general-requirements-for-all-baccalaureate-degrees" w:history="1">
              <w:r w:rsidRPr="00EA02A8">
                <w:rPr>
                  <w:rStyle w:val="Hyperlink"/>
                </w:rPr>
                <w:t>University General Requirements for Baccalaureate degrees</w:t>
              </w:r>
            </w:hyperlink>
          </w:p>
          <w:p w14:paraId="0FED786C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First Year Making Connections Course:</w:t>
            </w:r>
          </w:p>
          <w:p w14:paraId="24317FF5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3DEDC0AB">
                <v:rect id="_x0000_i106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A06A0BD" w14:textId="77777777" w:rsidR="00EA02A8" w:rsidRPr="00EA02A8" w:rsidRDefault="00000000">
            <w:pPr>
              <w:pStyle w:val="acalog-course"/>
              <w:numPr>
                <w:ilvl w:val="0"/>
                <w:numId w:val="4"/>
              </w:numPr>
            </w:pPr>
            <w:hyperlink r:id="rId37" w:history="1">
              <w:r w:rsidR="00EA02A8" w:rsidRPr="00EA02A8">
                <w:rPr>
                  <w:rStyle w:val="acalog-highlight-search-1"/>
                  <w:color w:val="0000FF"/>
                  <w:u w:val="single"/>
                </w:rPr>
                <w:t>ART</w:t>
              </w:r>
              <w:r w:rsidR="00EA02A8" w:rsidRPr="00EA02A8">
                <w:rPr>
                  <w:rStyle w:val="Hyperlink"/>
                </w:rPr>
                <w:t xml:space="preserve">H 2583 - Survey of </w:t>
              </w:r>
              <w:r w:rsidR="00EA02A8" w:rsidRPr="00EA02A8">
                <w:rPr>
                  <w:rStyle w:val="acalog-highlight-search-1"/>
                  <w:color w:val="0000FF"/>
                  <w:u w:val="single"/>
                </w:rPr>
                <w:t>Art</w:t>
              </w:r>
              <w:r w:rsidR="00EA02A8" w:rsidRPr="00EA02A8">
                <w:rPr>
                  <w:rStyle w:val="Hyperlink"/>
                </w:rPr>
                <w:t xml:space="preserve"> History Before 1400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  <w:r w:rsidR="00EA02A8" w:rsidRPr="00EA02A8">
              <w:t xml:space="preserve"> (See B.F.A. </w:t>
            </w:r>
            <w:r w:rsidR="00EA02A8" w:rsidRPr="00EA02A8">
              <w:rPr>
                <w:rStyle w:val="acalog-highlight-search-1"/>
              </w:rPr>
              <w:t>Art</w:t>
            </w:r>
            <w:r w:rsidR="00EA02A8" w:rsidRPr="00EA02A8">
              <w:t xml:space="preserve"> Major Core)</w:t>
            </w:r>
          </w:p>
          <w:p w14:paraId="0B51381F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General Education Requirements:</w:t>
            </w:r>
          </w:p>
          <w:p w14:paraId="45E2BF59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65052B7F">
                <v:rect id="_x0000_i106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6D39B1E" w14:textId="77777777" w:rsidR="00EA02A8" w:rsidRPr="00EA02A8" w:rsidRDefault="00EA02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 xml:space="preserve">See </w:t>
            </w:r>
            <w:hyperlink r:id="rId38" w:history="1">
              <w:r w:rsidRPr="00EA02A8">
                <w:rPr>
                  <w:rStyle w:val="Hyperlink"/>
                  <w:sz w:val="24"/>
                  <w:szCs w:val="24"/>
                </w:rPr>
                <w:t>General Education Curriculum for Baccalaureate Degrees</w:t>
              </w:r>
            </w:hyperlink>
            <w:r w:rsidRPr="00EA02A8">
              <w:rPr>
                <w:sz w:val="24"/>
                <w:szCs w:val="24"/>
              </w:rPr>
              <w:t> </w:t>
            </w:r>
            <w:r w:rsidRPr="00EA02A8">
              <w:rPr>
                <w:rStyle w:val="Strong"/>
                <w:sz w:val="24"/>
                <w:szCs w:val="24"/>
              </w:rPr>
              <w:t>Sem. Hrs: 35</w:t>
            </w:r>
          </w:p>
          <w:p w14:paraId="1EF282F3" w14:textId="77777777" w:rsidR="00EA02A8" w:rsidRPr="00EA02A8" w:rsidRDefault="00EA02A8" w:rsidP="00F14794">
            <w:pPr>
              <w:pStyle w:val="Heading3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Students with this major must take the following:</w:t>
            </w:r>
          </w:p>
          <w:p w14:paraId="58966ED4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12629D01">
                <v:rect id="_x0000_i106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E26B0F5" w14:textId="77777777" w:rsidR="00EA02A8" w:rsidRPr="00EA02A8" w:rsidRDefault="00000000">
            <w:pPr>
              <w:pStyle w:val="acalog-course"/>
              <w:numPr>
                <w:ilvl w:val="0"/>
                <w:numId w:val="6"/>
              </w:numPr>
            </w:pPr>
            <w:hyperlink r:id="rId39" w:history="1">
              <w:r w:rsidR="00EA02A8" w:rsidRPr="00EA02A8">
                <w:rPr>
                  <w:rStyle w:val="Hyperlink"/>
                </w:rPr>
                <w:t xml:space="preserve">MUS 2503 - Fine </w:t>
              </w:r>
              <w:r w:rsidR="00EA02A8" w:rsidRPr="00EA02A8">
                <w:rPr>
                  <w:rStyle w:val="acalog-highlight-search-1"/>
                  <w:color w:val="0000FF"/>
                  <w:u w:val="single"/>
                </w:rPr>
                <w:t>Art</w:t>
              </w:r>
              <w:r w:rsidR="00EA02A8" w:rsidRPr="00EA02A8">
                <w:rPr>
                  <w:rStyle w:val="Hyperlink"/>
                </w:rPr>
                <w:t>s-Music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4D5F56BC" w14:textId="77777777" w:rsidR="00EA02A8" w:rsidRPr="00EA02A8" w:rsidRDefault="00000000">
            <w:pPr>
              <w:pStyle w:val="acalog-course"/>
              <w:numPr>
                <w:ilvl w:val="0"/>
                <w:numId w:val="6"/>
              </w:numPr>
            </w:pPr>
            <w:hyperlink r:id="rId40" w:history="1">
              <w:r w:rsidR="00EA02A8" w:rsidRPr="00EA02A8">
                <w:rPr>
                  <w:rStyle w:val="Hyperlink"/>
                </w:rPr>
                <w:t xml:space="preserve">THEA 2503 - Fine </w:t>
              </w:r>
              <w:r w:rsidR="00EA02A8" w:rsidRPr="00EA02A8">
                <w:rPr>
                  <w:rStyle w:val="acalog-highlight-search-1"/>
                  <w:color w:val="0000FF"/>
                  <w:u w:val="single"/>
                </w:rPr>
                <w:t>Art</w:t>
              </w:r>
              <w:r w:rsidR="00EA02A8" w:rsidRPr="00EA02A8">
                <w:rPr>
                  <w:rStyle w:val="Hyperlink"/>
                </w:rPr>
                <w:t>s-Theatre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  <w:r w:rsidR="00EA02A8" w:rsidRPr="00EA02A8">
              <w:t xml:space="preserve"> </w:t>
            </w:r>
            <w:r w:rsidR="00EA02A8" w:rsidRPr="00EA02A8">
              <w:rPr>
                <w:rStyle w:val="Emphasis"/>
              </w:rPr>
              <w:t>(Required Dep</w:t>
            </w:r>
            <w:r w:rsidR="00EA02A8" w:rsidRPr="00EA02A8">
              <w:rPr>
                <w:rStyle w:val="acalog-highlight-search-1"/>
                <w:i/>
                <w:iCs/>
              </w:rPr>
              <w:t>art</w:t>
            </w:r>
            <w:r w:rsidR="00EA02A8" w:rsidRPr="00EA02A8">
              <w:rPr>
                <w:rStyle w:val="Emphasis"/>
              </w:rPr>
              <w:t>mental Gen. Ed. Option)</w:t>
            </w:r>
          </w:p>
          <w:p w14:paraId="5D8F38D2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 xml:space="preserve">B.F.A. </w:t>
            </w: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 xml:space="preserve"> Major Core:</w:t>
            </w:r>
          </w:p>
          <w:p w14:paraId="5A83B7EA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6C2DD81F">
                <v:rect id="_x0000_i106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A336DDE" w14:textId="77777777" w:rsidR="00EA02A8" w:rsidRPr="00EA02A8" w:rsidRDefault="00EA02A8" w:rsidP="00F14794">
            <w:pPr>
              <w:pStyle w:val="NormalWeb"/>
            </w:pPr>
            <w:r w:rsidRPr="00EA02A8">
              <w:t xml:space="preserve">Grade of “C” or better required for all B.F.A. </w:t>
            </w:r>
            <w:r w:rsidRPr="00EA02A8">
              <w:rPr>
                <w:rStyle w:val="acalog-highlight-search-1"/>
              </w:rPr>
              <w:t>Art</w:t>
            </w:r>
            <w:r w:rsidRPr="00EA02A8">
              <w:t xml:space="preserve"> Major Core Requirements, including prerequisites.</w:t>
            </w:r>
          </w:p>
          <w:p w14:paraId="720A99AA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1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1033 - Drawing and Imaging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1BB5FB8E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2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1113 - Creative Exploration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2F804689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3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1123 - Creative Collaboration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671EC857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4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2453 - Ideation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22F891E4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5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H 2583 - Survey of </w:t>
              </w:r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History Before 1400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35019AF7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6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H 2593 - Survey of </w:t>
              </w:r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History After 1400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19A2C5FB" w14:textId="77777777" w:rsidR="00EA02A8" w:rsidRPr="00EA02A8" w:rsidRDefault="00000000">
            <w:pPr>
              <w:pStyle w:val="acalog-course"/>
              <w:numPr>
                <w:ilvl w:val="0"/>
                <w:numId w:val="7"/>
              </w:numPr>
            </w:pPr>
            <w:hyperlink r:id="rId47" w:history="1">
              <w:r w:rsidR="00EA02A8" w:rsidRPr="00EA02A8">
                <w:rPr>
                  <w:rStyle w:val="Hyperlink"/>
                  <w:color w:val="auto"/>
                </w:rPr>
                <w:t>GRFX 1413 - Design Technology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1491F645" w14:textId="77777777" w:rsidR="00EA02A8" w:rsidRPr="00EA02A8" w:rsidRDefault="00EA02A8" w:rsidP="00F14794">
            <w:pPr>
              <w:pStyle w:val="Heading3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lastRenderedPageBreak/>
              <w:t>Sub-total: 21</w:t>
            </w:r>
          </w:p>
          <w:p w14:paraId="3EA15E81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35C91646">
                <v:rect id="_x0000_i106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FB33F7F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 xml:space="preserve">Emphasis Area (Studio </w:t>
            </w: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>):</w:t>
            </w:r>
          </w:p>
          <w:p w14:paraId="2A97D3AA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7E683C64">
                <v:rect id="_x0000_i105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D9FE326" w14:textId="77777777" w:rsidR="00EA02A8" w:rsidRPr="00EA02A8" w:rsidRDefault="00EA02A8" w:rsidP="00F14794">
            <w:pPr>
              <w:pStyle w:val="NormalWeb"/>
            </w:pPr>
            <w:r w:rsidRPr="00EA02A8">
              <w:t xml:space="preserve">Grade of “C” or better required for all </w:t>
            </w:r>
            <w:r w:rsidRPr="00EA02A8">
              <w:rPr>
                <w:rStyle w:val="acalog-highlight-search-1"/>
              </w:rPr>
              <w:t>ART</w:t>
            </w:r>
            <w:r w:rsidRPr="00EA02A8">
              <w:t>/</w:t>
            </w:r>
            <w:r w:rsidRPr="00EA02A8">
              <w:rPr>
                <w:rStyle w:val="acalog-highlight-search-1"/>
              </w:rPr>
              <w:t>ART</w:t>
            </w:r>
            <w:r w:rsidRPr="00EA02A8">
              <w:t xml:space="preserve">H/ARED courses applied to the Bachelor of Fine </w:t>
            </w:r>
            <w:r w:rsidRPr="00EA02A8">
              <w:rPr>
                <w:rStyle w:val="acalog-highlight-search-1"/>
              </w:rPr>
              <w:t>Art</w:t>
            </w:r>
            <w:r w:rsidRPr="00EA02A8">
              <w:t>s Degree, including prerequisites.</w:t>
            </w:r>
          </w:p>
          <w:p w14:paraId="19D9D9BC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48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3033 - Figure Drawing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5582CC39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49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3063 - Painting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15E19920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0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3083 - Printmaking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0ABC221E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1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3093 - Ceramics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6E7582EE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2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3103 - Sculpture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2D2CE0D8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3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3113 - Fiber </w:t>
              </w:r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>s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2DBA8607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4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3123 - Creative Practice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67B47FED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5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3403 - Photography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129C8895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6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4123 - Senior Critique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  <w:r w:rsidR="00EA02A8" w:rsidRPr="00EA02A8">
              <w:t xml:space="preserve"> (Must be taken twice)</w:t>
            </w:r>
          </w:p>
          <w:p w14:paraId="51052A29" w14:textId="3E5844F5" w:rsidR="00EA02A8" w:rsidRPr="00EA02A8" w:rsidRDefault="00EA02A8">
            <w:pPr>
              <w:pStyle w:val="acalog-course"/>
              <w:numPr>
                <w:ilvl w:val="0"/>
                <w:numId w:val="8"/>
              </w:numPr>
            </w:pPr>
            <w:r w:rsidRPr="005B3657">
              <w:rPr>
                <w:u w:val="single"/>
              </w:rPr>
              <w:t xml:space="preserve">ART 4861 </w:t>
            </w:r>
            <w:r w:rsidR="005B3657">
              <w:rPr>
                <w:u w:val="single"/>
              </w:rPr>
              <w:t>-</w:t>
            </w:r>
            <w:r w:rsidRPr="005B3657">
              <w:rPr>
                <w:u w:val="single"/>
              </w:rPr>
              <w:t xml:space="preserve"> Senior Exhibition Capstone</w:t>
            </w:r>
            <w:r w:rsidRPr="00EA02A8">
              <w:t xml:space="preserve"> </w:t>
            </w:r>
            <w:r w:rsidRPr="00EA02A8">
              <w:rPr>
                <w:rStyle w:val="Strong"/>
              </w:rPr>
              <w:t>Sem. Hrs:</w:t>
            </w:r>
            <w:r w:rsidRPr="00EA02A8">
              <w:t xml:space="preserve"> </w:t>
            </w:r>
            <w:r w:rsidRPr="00EA02A8">
              <w:rPr>
                <w:rStyle w:val="Strong"/>
              </w:rPr>
              <w:t>1</w:t>
            </w:r>
          </w:p>
          <w:p w14:paraId="4E2F34F8" w14:textId="77777777" w:rsidR="00EA02A8" w:rsidRPr="00EA02A8" w:rsidRDefault="00000000">
            <w:pPr>
              <w:pStyle w:val="acalog-course"/>
              <w:numPr>
                <w:ilvl w:val="0"/>
                <w:numId w:val="8"/>
              </w:numPr>
            </w:pPr>
            <w:hyperlink r:id="rId57" w:history="1"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H 3093 - Global Contemporary </w:t>
              </w:r>
              <w:r w:rsidR="00EA02A8" w:rsidRPr="00EA02A8">
                <w:rPr>
                  <w:rStyle w:val="acalog-highlight-search-1"/>
                  <w:u w:val="single"/>
                </w:rPr>
                <w:t>Art</w:t>
              </w:r>
              <w:r w:rsidR="00EA02A8" w:rsidRPr="00EA02A8">
                <w:rPr>
                  <w:rStyle w:val="Hyperlink"/>
                  <w:color w:val="auto"/>
                </w:rPr>
                <w:t xml:space="preserve"> 1980 to Present</w:t>
              </w:r>
            </w:hyperlink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Sem. Hrs:</w:t>
            </w:r>
            <w:r w:rsidR="00EA02A8" w:rsidRPr="00EA02A8">
              <w:t xml:space="preserve"> </w:t>
            </w:r>
            <w:r w:rsidR="00EA02A8" w:rsidRPr="00EA02A8">
              <w:rPr>
                <w:rStyle w:val="Strong"/>
              </w:rPr>
              <w:t>3</w:t>
            </w:r>
          </w:p>
          <w:p w14:paraId="040FF247" w14:textId="77777777" w:rsidR="00EA02A8" w:rsidRPr="00EA02A8" w:rsidRDefault="00EA02A8">
            <w:pPr>
              <w:pStyle w:val="acalog-adhoc-list-item"/>
              <w:numPr>
                <w:ilvl w:val="0"/>
                <w:numId w:val="8"/>
              </w:numPr>
            </w:pPr>
            <w:r w:rsidRPr="00EA02A8">
              <w:rPr>
                <w:rStyle w:val="acalog-highlight-search-1"/>
              </w:rPr>
              <w:t>Art</w:t>
            </w:r>
            <w:r w:rsidRPr="00EA02A8">
              <w:t xml:space="preserve"> History Electives</w:t>
            </w:r>
            <w:r w:rsidRPr="00EA02A8">
              <w:rPr>
                <w:rStyle w:val="Strong"/>
              </w:rPr>
              <w:t xml:space="preserve"> Sem. Hrs: 6</w:t>
            </w:r>
          </w:p>
          <w:p w14:paraId="72CE3BA5" w14:textId="77777777" w:rsidR="00EA02A8" w:rsidRPr="00EA02A8" w:rsidRDefault="00EA02A8">
            <w:pPr>
              <w:pStyle w:val="NormalWeb"/>
              <w:numPr>
                <w:ilvl w:val="0"/>
                <w:numId w:val="8"/>
              </w:numPr>
            </w:pPr>
            <w:r w:rsidRPr="00EA02A8">
              <w:t xml:space="preserve">Studio </w:t>
            </w:r>
            <w:r w:rsidRPr="00EA02A8">
              <w:rPr>
                <w:rStyle w:val="acalog-highlight-search-1"/>
              </w:rPr>
              <w:t>Art</w:t>
            </w:r>
            <w:r w:rsidRPr="00EA02A8">
              <w:t xml:space="preserve"> Electives </w:t>
            </w:r>
            <w:r w:rsidRPr="00EA02A8">
              <w:rPr>
                <w:rStyle w:val="Strong"/>
              </w:rPr>
              <w:t>Sem Hrs: 9</w:t>
            </w:r>
          </w:p>
          <w:p w14:paraId="6CD32F6F" w14:textId="77777777" w:rsidR="00EA02A8" w:rsidRPr="00EA02A8" w:rsidRDefault="00EA02A8" w:rsidP="00F14794">
            <w:pPr>
              <w:pStyle w:val="Heading3"/>
              <w:rPr>
                <w:sz w:val="24"/>
                <w:szCs w:val="24"/>
              </w:rPr>
            </w:pP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 xml:space="preserve"> Studio Specialization:</w:t>
            </w:r>
          </w:p>
          <w:p w14:paraId="7CCFB752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7FE1B4AC">
                <v:rect id="_x0000_i105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7B8CAB0" w14:textId="77777777" w:rsidR="00EA02A8" w:rsidRPr="00EA02A8" w:rsidRDefault="00EA02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 xml:space="preserve">At least 15 hours must be taken at the 3000 or 4000 level in one </w:t>
            </w: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 xml:space="preserve"> Studio Specialization: Ceramics/Sculpture, Drawing/Painting/Printmaking, Fiber </w:t>
            </w: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 xml:space="preserve">s/Surface Design, or Photography. </w:t>
            </w:r>
            <w:hyperlink r:id="rId58" w:anchor="tt6006" w:tgtFrame="_blank" w:history="1">
              <w:r w:rsidRPr="00EA02A8">
                <w:rPr>
                  <w:rStyle w:val="acalog-highlight-search-1"/>
                  <w:color w:val="0000FF"/>
                  <w:sz w:val="24"/>
                  <w:szCs w:val="24"/>
                  <w:u w:val="single"/>
                </w:rPr>
                <w:t>ART</w:t>
              </w:r>
              <w:r w:rsidRPr="00EA02A8">
                <w:rPr>
                  <w:rStyle w:val="Hyperlink"/>
                  <w:sz w:val="24"/>
                  <w:szCs w:val="24"/>
                </w:rPr>
                <w:t xml:space="preserve"> 4123</w:t>
              </w:r>
            </w:hyperlink>
            <w:r w:rsidRPr="00EA02A8">
              <w:rPr>
                <w:sz w:val="24"/>
                <w:szCs w:val="24"/>
              </w:rPr>
              <w:t>, Senior Critique may be used as p</w:t>
            </w:r>
            <w:r w:rsidRPr="00EA02A8">
              <w:rPr>
                <w:rStyle w:val="acalog-highlight-search-1"/>
                <w:sz w:val="24"/>
                <w:szCs w:val="24"/>
              </w:rPr>
              <w:t>art</w:t>
            </w:r>
            <w:r w:rsidRPr="00EA02A8">
              <w:rPr>
                <w:sz w:val="24"/>
                <w:szCs w:val="24"/>
              </w:rPr>
              <w:t xml:space="preserve"> of the 15 hours if taken in specialization. </w:t>
            </w:r>
            <w:r w:rsidRPr="00EA02A8">
              <w:rPr>
                <w:rStyle w:val="Strong"/>
                <w:sz w:val="24"/>
                <w:szCs w:val="24"/>
              </w:rPr>
              <w:t>Sem. Hrs: 15</w:t>
            </w:r>
          </w:p>
          <w:p w14:paraId="17448C32" w14:textId="77777777" w:rsidR="00EA02A8" w:rsidRPr="00EA02A8" w:rsidRDefault="00EA02A8" w:rsidP="00F14794">
            <w:pPr>
              <w:pStyle w:val="Heading3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Sub-total: 64</w:t>
            </w:r>
          </w:p>
          <w:p w14:paraId="3BC30DDD" w14:textId="77777777" w:rsidR="00EA02A8" w:rsidRPr="00EA02A8" w:rsidRDefault="00AA5E55" w:rsidP="00F14794">
            <w:pPr>
              <w:rPr>
                <w:sz w:val="24"/>
                <w:szCs w:val="24"/>
              </w:rPr>
            </w:pPr>
            <w:r w:rsidRPr="00AA5E55">
              <w:rPr>
                <w:noProof/>
                <w:sz w:val="24"/>
                <w:szCs w:val="24"/>
              </w:rPr>
              <w:pict w14:anchorId="10DD1D81">
                <v:rect id="_x0000_i105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4F7BDDD" w14:textId="77777777" w:rsidR="00EA02A8" w:rsidRPr="00EA02A8" w:rsidRDefault="00EA02A8" w:rsidP="00F14794">
            <w:pPr>
              <w:pStyle w:val="Heading2"/>
              <w:rPr>
                <w:sz w:val="24"/>
                <w:szCs w:val="24"/>
              </w:rPr>
            </w:pPr>
            <w:r w:rsidRPr="00EA02A8">
              <w:rPr>
                <w:sz w:val="24"/>
                <w:szCs w:val="24"/>
              </w:rPr>
              <w:t>Total Required Hours: 120</w:t>
            </w:r>
          </w:p>
        </w:tc>
      </w:tr>
    </w:tbl>
    <w:p w14:paraId="6AB5EE30" w14:textId="7554FEA7" w:rsidR="00EA02A8" w:rsidRDefault="00EA02A8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58BA374A" w14:textId="7AE7FE00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31084A53" w14:textId="2618239A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071A8F6F" w14:textId="20FD498D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14:paraId="2FFB70DA" w14:textId="7E4E90B5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  <w:r>
        <w:rPr>
          <w:rFonts w:asciiTheme="majorHAnsi" w:hAnsiTheme="majorHAnsi" w:cs="Arial"/>
          <w:b/>
          <w:bCs/>
          <w:sz w:val="24"/>
          <w:szCs w:val="24"/>
          <w:u w:val="single"/>
        </w:rPr>
        <w:lastRenderedPageBreak/>
        <w:t>PROGRAM LIST OLD</w:t>
      </w:r>
    </w:p>
    <w:p w14:paraId="2712676B" w14:textId="54AE9CF2" w:rsidR="00540CDB" w:rsidRPr="00540CDB" w:rsidRDefault="00000000" w:rsidP="0071033F">
      <w:pPr>
        <w:rPr>
          <w:rFonts w:asciiTheme="majorHAnsi" w:hAnsiTheme="majorHAnsi" w:cs="Arial"/>
          <w:b/>
          <w:bCs/>
          <w:sz w:val="16"/>
          <w:szCs w:val="16"/>
        </w:rPr>
      </w:pPr>
      <w:hyperlink r:id="rId59" w:history="1">
        <w:r w:rsidR="00540CDB" w:rsidRPr="00540CDB">
          <w:rPr>
            <w:rStyle w:val="Hyperlink"/>
            <w:rFonts w:asciiTheme="majorHAnsi" w:hAnsiTheme="majorHAnsi" w:cs="Arial"/>
            <w:b/>
            <w:bCs/>
            <w:sz w:val="16"/>
            <w:szCs w:val="16"/>
          </w:rPr>
          <w:t>https://catalog.astate.edu/preview_program.php?catoid=3&amp;poid=570&amp;returnto=75</w:t>
        </w:r>
      </w:hyperlink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540CDB" w:rsidRPr="00540CDB" w14:paraId="2DA99E4E" w14:textId="77777777" w:rsidTr="00540CD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540CDB" w:rsidRPr="00540CDB" w14:paraId="1FC6E98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074AA1" w14:textId="77777777" w:rsidR="00540CDB" w:rsidRPr="00540CDB" w:rsidRDefault="00540CDB" w:rsidP="00540CDB">
                  <w:pPr>
                    <w:spacing w:before="150" w:after="150" w:line="240" w:lineRule="auto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540CDB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Graphic Design, BFA</w:t>
                  </w:r>
                </w:p>
              </w:tc>
            </w:tr>
            <w:tr w:rsidR="00540CDB" w:rsidRPr="00540CDB" w14:paraId="70B65B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CF93D6D" w14:textId="77777777" w:rsidR="00540CDB" w:rsidRPr="00540CDB" w:rsidRDefault="00AA5E55" w:rsidP="00540C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72A34476">
                      <v:rect id="_x0000_i105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1EE44CEE" w14:textId="4129034E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8654E8" wp14:editId="5A8BD2F6">
                  <wp:extent cx="122555" cy="135255"/>
                  <wp:effectExtent l="0" t="0" r="0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61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Programs A-Z</w:t>
              </w:r>
            </w:hyperlink>
          </w:p>
          <w:p w14:paraId="37680C38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62" w:tgtFrame="_blank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540CDB" w:rsidRPr="00540CDB" w14:paraId="307D3316" w14:textId="77777777" w:rsidTr="00540CDB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AE7A2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UNIVERSITY REQUIREMENTS:</w:t>
            </w:r>
          </w:p>
          <w:p w14:paraId="0C050EC4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87433CE">
                <v:rect id="_x0000_i105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91431AC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63" w:anchor="university-general-requirements-for-all-baccalaureate-degrees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56C25D5D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7984965E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CF4327D">
                <v:rect id="_x0000_i105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E898F54" w14:textId="77777777" w:rsidR="00540CDB" w:rsidRPr="00540CDB" w:rsidRDefault="00000000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2583 - Survey of Art History Before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(See B.F.A. Art Major Core)</w:t>
            </w:r>
          </w:p>
          <w:p w14:paraId="2E4C7B09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4718C2F0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F41B848">
                <v:rect id="_x0000_i105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BFB53A5" w14:textId="77777777" w:rsidR="00540CDB" w:rsidRPr="00540CDB" w:rsidRDefault="00540CD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65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 35</w:t>
            </w:r>
          </w:p>
          <w:p w14:paraId="13C4AE58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Students with this major must take the following:</w:t>
            </w:r>
          </w:p>
          <w:p w14:paraId="7B6131CB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74777F4">
                <v:rect id="_x0000_i105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AC0320E" w14:textId="77777777" w:rsidR="00540CDB" w:rsidRPr="00540CDB" w:rsidRDefault="0000000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MUS 2503 - Fine Arts-Music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4D1FED" w14:textId="77777777" w:rsidR="00540CDB" w:rsidRPr="00540CDB" w:rsidRDefault="00000000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THEA 2503 - Fine Arts-Theatre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1BCE7C99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B.F.A. ART MAJOR CORE:</w:t>
            </w:r>
          </w:p>
          <w:p w14:paraId="5B8EC795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BD17E4A">
                <v:rect id="_x0000_i105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F8B7C58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B.F.A. Art Major Core Requirements, including prerequisites.</w:t>
            </w:r>
          </w:p>
          <w:p w14:paraId="752DEDF1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1033 - Drawing and Imaging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E0E3CAB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6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1113 - Creative Exploration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33A71B9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1123 - Creative Collaboration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4297496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2453 - Ideation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56A890A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2583 - Survey of Art History Before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31840CB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2593 - Survey of Art History After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47A5E79" w14:textId="77777777" w:rsidR="00540CDB" w:rsidRPr="00540CDB" w:rsidRDefault="00000000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1413 - Design Technology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58720AD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21</w:t>
            </w:r>
          </w:p>
          <w:p w14:paraId="2BFD42B9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EE6D4FF">
                <v:rect id="_x0000_i105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DF57DB0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10" w:name="StudioArtRequirements"/>
            <w:bookmarkEnd w:id="10"/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STUDIO ART REQUIREMENTS:</w:t>
            </w:r>
          </w:p>
          <w:p w14:paraId="3DE3918B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885F4A2">
                <v:rect id="_x0000_i104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E535BB5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Studio Art Requirements, including prerequisites.</w:t>
            </w:r>
          </w:p>
          <w:p w14:paraId="3EF22345" w14:textId="77777777" w:rsidR="00540CDB" w:rsidRPr="00540CDB" w:rsidRDefault="00000000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3123 - Creative Practice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A3FD2D9" w14:textId="77777777" w:rsidR="00540CDB" w:rsidRPr="00540CDB" w:rsidRDefault="00000000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3403 - Photography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D88C54C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11" w:name="SelectThreeOfTheFollowing"/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three of the following:</w:t>
            </w:r>
          </w:p>
          <w:p w14:paraId="7305AEC0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606B4F4">
                <v:rect id="_x0000_i104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C0DFA28" w14:textId="77777777" w:rsidR="00540CDB" w:rsidRPr="00540CDB" w:rsidRDefault="0000000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3063 - Painting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F42947D" w14:textId="77777777" w:rsidR="00540CDB" w:rsidRPr="00540CDB" w:rsidRDefault="0000000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3083 - Printmaking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84775F3" w14:textId="77777777" w:rsidR="00540CDB" w:rsidRPr="00540CDB" w:rsidRDefault="0000000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7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3093 - Ceramics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884AC8B" w14:textId="77777777" w:rsidR="00540CDB" w:rsidRPr="00540CDB" w:rsidRDefault="0000000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3103 - Sculpture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4DC0BFE" w14:textId="77777777" w:rsidR="00540CDB" w:rsidRPr="00540CDB" w:rsidRDefault="00000000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3113 - Fiber Arts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8C4CB4B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12" w:name="Subtotal15"/>
            <w:bookmarkEnd w:id="12"/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Sub-total: 15</w:t>
            </w:r>
          </w:p>
          <w:p w14:paraId="00B7C2AF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A58E721">
                <v:rect id="_x0000_i104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4B45D29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13" w:name="AdditionalRequirements"/>
            <w:bookmarkEnd w:id="13"/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ADDITIONAL REQUIREMENTS:</w:t>
            </w:r>
          </w:p>
          <w:p w14:paraId="3666C078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FA7CBCF">
                <v:rect id="_x0000_i104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EF28104" w14:textId="77777777" w:rsidR="00540CDB" w:rsidRPr="00540CDB" w:rsidRDefault="00000000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3573 - History of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84C4846" w14:textId="77777777" w:rsidR="00540CDB" w:rsidRPr="00540CDB" w:rsidRDefault="00540CD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Art History Elective 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 3</w:t>
            </w:r>
          </w:p>
          <w:p w14:paraId="017D8CC3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14" w:name="Subtotal6"/>
            <w:bookmarkEnd w:id="14"/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6</w:t>
            </w:r>
          </w:p>
          <w:p w14:paraId="488DB476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342907B">
                <v:rect id="_x0000_i104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F50DF5E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15" w:name="GraphicDesignRequirements"/>
            <w:bookmarkEnd w:id="15"/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GRAPHIC DESIGN REQUIREMENTS:</w:t>
            </w:r>
          </w:p>
          <w:p w14:paraId="5C960FE9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BAD6EB7">
                <v:rect id="_x0000_i104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3ED33BE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Graphic Design Requirements, including prerequisites.</w:t>
            </w:r>
          </w:p>
          <w:p w14:paraId="3DE6A82F" w14:textId="57A895EC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 xml:space="preserve">ART 4861 - Senior </w:t>
              </w:r>
              <w:r w:rsidR="00540CDB" w:rsidRPr="00540CDB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u w:val="single"/>
                  <w:bdr w:val="none" w:sz="0" w:space="0" w:color="auto" w:frame="1"/>
                </w:rPr>
                <w:t>Project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  <w:u w:val="single"/>
                <w:bdr w:val="none" w:sz="0" w:space="0" w:color="auto" w:frame="1"/>
              </w:rPr>
              <w:t>Exhibition Capstone</w:t>
            </w:r>
            <w:r w:rsidR="00540CDB" w:rsidRPr="00540CDB">
              <w:rPr>
                <w:rFonts w:ascii="inherit" w:eastAsia="Times New Roman" w:hAnsi="inherit" w:cs="Arial"/>
                <w:color w:val="4F81BD" w:themeColor="accen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4CEFAB3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2203 - Introduction to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37486E3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2303 - Typography and Layout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8676E7B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2703 - Interaction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306517B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3303 - Intermediate Typography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470ABA1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3400 - Graphic Design Review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  <w:p w14:paraId="5175386C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8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3503 - Identity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9026785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4103 - Photography for the Graphic Designer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C4A1C75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4503 - Professional Practice for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325E64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4603 - Graphic Design Internship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15BEA69" w14:textId="77777777" w:rsidR="00540CDB" w:rsidRPr="00540CDB" w:rsidRDefault="00000000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4803 - Portfolio Capstone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E3C8DF2" w14:textId="77777777" w:rsidR="00540CDB" w:rsidRPr="00540CDB" w:rsidRDefault="00540CDB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4000-level ART Studio course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Sem. Hrs: 3</w:t>
            </w:r>
          </w:p>
          <w:bookmarkEnd w:id="11"/>
          <w:p w14:paraId="641E418C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three of the following:</w:t>
            </w:r>
          </w:p>
          <w:p w14:paraId="77C58062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77D2685">
                <v:rect id="_x0000_i104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EDB1859" w14:textId="77777777" w:rsidR="00540CDB" w:rsidRPr="00540CDB" w:rsidRDefault="0000000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3433 - Digital Illustration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6420C22" w14:textId="77777777" w:rsidR="00540CDB" w:rsidRPr="00540CDB" w:rsidRDefault="0000000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3603 - Art Direction for Advertising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ED873A8" w14:textId="77777777" w:rsidR="00540CDB" w:rsidRPr="00540CDB" w:rsidRDefault="0000000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3613 - Information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0D9BED0" w14:textId="77777777" w:rsidR="00540CDB" w:rsidRPr="00540CDB" w:rsidRDefault="00000000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3703 - Front End Web Development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C79EFAD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16" w:name="SelectOneOfTheFollowing"/>
            <w:bookmarkEnd w:id="16"/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one of the following:</w:t>
            </w:r>
          </w:p>
          <w:p w14:paraId="4CECAFF1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73B8419">
                <v:rect id="_x0000_i104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F268033" w14:textId="77777777" w:rsidR="00540CDB" w:rsidRPr="00540CDB" w:rsidRDefault="0000000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4143 - Advanced Photography for the Graphic Designer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3110196" w14:textId="77777777" w:rsidR="00540CDB" w:rsidRPr="00540CDB" w:rsidRDefault="0000000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9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4403 - Design Entrepreneurship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E76C842" w14:textId="77777777" w:rsidR="00540CDB" w:rsidRPr="00540CDB" w:rsidRDefault="0000000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4613 - Independent Study in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DED740D" w14:textId="77777777" w:rsidR="00540CDB" w:rsidRPr="00540CDB" w:rsidRDefault="0000000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4623 - Special Topics in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989FC19" w14:textId="77777777" w:rsidR="00540CDB" w:rsidRPr="00540CDB" w:rsidRDefault="00000000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4703 - Advanced Digital Studio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D994212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17" w:name="Subtotal43"/>
            <w:bookmarkEnd w:id="17"/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43</w:t>
            </w:r>
          </w:p>
          <w:p w14:paraId="3B887119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1478D5F">
                <v:rect id="_x0000_i104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C67ADA3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21ADB138" w14:textId="77275DC0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3C448DD4" w14:textId="2D01DA41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3B1EBA18" w14:textId="2A85E594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540CDB">
        <w:rPr>
          <w:rFonts w:asciiTheme="majorHAnsi" w:hAnsiTheme="majorHAnsi" w:cs="Arial"/>
          <w:b/>
          <w:bCs/>
          <w:sz w:val="24"/>
          <w:szCs w:val="24"/>
          <w:u w:val="single"/>
        </w:rPr>
        <w:t>PROGRAM LIST NEW</w:t>
      </w:r>
    </w:p>
    <w:p w14:paraId="6DC51CCE" w14:textId="3DEEF3F6" w:rsidR="00540CDB" w:rsidRDefault="00540CDB" w:rsidP="0071033F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540CDB" w:rsidRPr="00540CDB" w14:paraId="7227B4DF" w14:textId="77777777" w:rsidTr="00540CD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540CDB" w:rsidRPr="00540CDB" w14:paraId="5994CF0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48B930A" w14:textId="77777777" w:rsidR="00540CDB" w:rsidRPr="00540CDB" w:rsidRDefault="00540CDB" w:rsidP="00540CDB">
                  <w:pPr>
                    <w:spacing w:before="150" w:after="150" w:line="240" w:lineRule="auto"/>
                    <w:textAlignment w:val="baseline"/>
                    <w:outlineLvl w:val="0"/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540CDB">
                    <w:rPr>
                      <w:rFonts w:ascii="Oswald" w:eastAsia="Times New Roman" w:hAnsi="Oswald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lastRenderedPageBreak/>
                    <w:t>Graphic Design, BFA</w:t>
                  </w:r>
                </w:p>
              </w:tc>
            </w:tr>
            <w:tr w:rsidR="00540CDB" w:rsidRPr="00540CDB" w14:paraId="065C3F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CD65A8A" w14:textId="77777777" w:rsidR="00540CDB" w:rsidRPr="00540CDB" w:rsidRDefault="00AA5E55" w:rsidP="00540CD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48E4DBC3">
                      <v:rect id="_x0000_i1040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1C034D4D" w14:textId="41A4020F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ECF91DF" wp14:editId="7193795E">
                  <wp:extent cx="122555" cy="135255"/>
                  <wp:effectExtent l="0" t="0" r="0" b="0"/>
                  <wp:docPr id="3" name="Picture 3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103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Programs A-Z</w:t>
              </w:r>
            </w:hyperlink>
          </w:p>
          <w:p w14:paraId="45B95611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104" w:tgtFrame="_blank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540CDB" w:rsidRPr="00540CDB" w14:paraId="2C88AD40" w14:textId="77777777" w:rsidTr="00540CDB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2C206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UNIVERSITY REQUIREMENTS:</w:t>
            </w:r>
          </w:p>
          <w:p w14:paraId="19EA597E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C1BDD2C">
                <v:rect id="_x0000_i103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E77ED3F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105" w:anchor="university-general-requirements-for-all-baccalaureate-degrees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69D565BF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3AAD44C0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400AD8F">
                <v:rect id="_x0000_i103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43356F6" w14:textId="77777777" w:rsidR="00540CDB" w:rsidRPr="00540CDB" w:rsidRDefault="00000000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2583 - Survey of Art History Before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(See B.F.A. Art Major Core)</w:t>
            </w:r>
          </w:p>
          <w:p w14:paraId="609BF3B5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59E14683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90F3938">
                <v:rect id="_x0000_i103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25AEEAD" w14:textId="77777777" w:rsidR="00540CDB" w:rsidRPr="00540CDB" w:rsidRDefault="00540CDB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107" w:history="1">
              <w:r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 35</w:t>
            </w:r>
          </w:p>
          <w:p w14:paraId="65832994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Students with this major must take the following:</w:t>
            </w:r>
          </w:p>
          <w:p w14:paraId="73DEFE96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812CCE5">
                <v:rect id="_x0000_i103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CD9A8F1" w14:textId="77777777" w:rsidR="00540CDB" w:rsidRPr="00540CDB" w:rsidRDefault="00000000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MUS 2503 - Fine Arts-Music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533077B" w14:textId="77777777" w:rsidR="00540CDB" w:rsidRPr="00540CDB" w:rsidRDefault="00000000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0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THEA 2503 - Fine Arts-Theatre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21B2E309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B.F.A. ART MAJOR CORE:</w:t>
            </w:r>
          </w:p>
          <w:p w14:paraId="66BC9294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44B45D4">
                <v:rect id="_x0000_i103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B502E73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B.F.A. Art Major Core Requirements, including prerequisites.</w:t>
            </w:r>
          </w:p>
          <w:p w14:paraId="7E12E730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1033 - Drawing and Imaging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63C0E8E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1113 - Creative Exploration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90729A4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1123 - Creative Collaboration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2D53A10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2453 - Ideation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9216E93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2583 - Survey of Art History Before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29BD36D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2593 - Survey of Art History After 1400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F0A9DCB" w14:textId="77777777" w:rsidR="00540CDB" w:rsidRPr="00540CDB" w:rsidRDefault="00000000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1413 - Design Technology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5543A22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21</w:t>
            </w:r>
          </w:p>
          <w:p w14:paraId="4B46FC79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6C2D1A7">
                <v:rect id="_x0000_i103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D508ACA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STUDIO ART REQUIREMENTS:</w:t>
            </w:r>
          </w:p>
          <w:p w14:paraId="15E9699C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AF19C0D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68553D3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Studio Art Requirements, including prerequisites.</w:t>
            </w:r>
          </w:p>
          <w:p w14:paraId="33ED8A70" w14:textId="77777777" w:rsidR="00540CDB" w:rsidRPr="00540CDB" w:rsidRDefault="00000000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3123 - Creative Practice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AE4BAC9" w14:textId="77777777" w:rsidR="00540CDB" w:rsidRPr="00540CDB" w:rsidRDefault="00000000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3403 - Photography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3DE9186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three of the following:</w:t>
            </w:r>
          </w:p>
          <w:p w14:paraId="3C81C016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1FC9B41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8B2CFF3" w14:textId="77777777" w:rsidR="00540CDB" w:rsidRPr="00540CDB" w:rsidRDefault="0000000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3063 - Painting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EE093D0" w14:textId="77777777" w:rsidR="00540CDB" w:rsidRPr="00540CDB" w:rsidRDefault="0000000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3083 - Printmaking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8937A09" w14:textId="77777777" w:rsidR="00540CDB" w:rsidRPr="00540CDB" w:rsidRDefault="0000000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3093 - Ceramics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CBDA58D" w14:textId="77777777" w:rsidR="00540CDB" w:rsidRPr="00540CDB" w:rsidRDefault="0000000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3103 - Sculpture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84FCD9" w14:textId="77777777" w:rsidR="00540CDB" w:rsidRPr="00540CDB" w:rsidRDefault="00000000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3113 - Fiber Arts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E4D698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15</w:t>
            </w:r>
          </w:p>
          <w:p w14:paraId="70093CD0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2DCE241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D6EEF39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ADDITIONAL REQUIREMENTS:</w:t>
            </w:r>
          </w:p>
          <w:p w14:paraId="13DC3AB2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lastRenderedPageBreak/>
              <w:pict w14:anchorId="1EE0C90F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C4821B" w14:textId="77777777" w:rsidR="00540CDB" w:rsidRPr="00540CDB" w:rsidRDefault="00000000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ARTH 3573 - History of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7BFE534" w14:textId="77777777" w:rsidR="00540CDB" w:rsidRPr="00540CDB" w:rsidRDefault="00540CDB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Art History Elective 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 3</w:t>
            </w:r>
          </w:p>
          <w:p w14:paraId="27C8D9DB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6</w:t>
            </w:r>
          </w:p>
          <w:p w14:paraId="5F5A687E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08DF83A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A67A3FC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GRAPHIC DESIGN REQUIREMENTS:</w:t>
            </w:r>
          </w:p>
          <w:p w14:paraId="650AB7D6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1789040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73B7CE8" w14:textId="77777777" w:rsidR="00540CDB" w:rsidRPr="00540CDB" w:rsidRDefault="00540CDB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Graphic Design Requirements, including prerequisites.</w:t>
            </w:r>
          </w:p>
          <w:p w14:paraId="7033CD42" w14:textId="39BFF4A2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 xml:space="preserve">ART 4861 - Senior </w:t>
              </w:r>
              <w:r w:rsid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Exhibition</w:t>
              </w:r>
            </w:hyperlink>
            <w:r w:rsidR="00540CDB" w:rsidRPr="00540CDB">
              <w:rPr>
                <w:rFonts w:ascii="Arial" w:eastAsia="Times New Roman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  <w:t xml:space="preserve"> Capstone</w:t>
            </w:r>
            <w:r w:rsid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E565C48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2203 - Introduction to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21F0103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2303 - Typography and Layout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76952D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2703 - Interaction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245A4F5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2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3303 - Intermediate Typography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4D61B07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3400 - Graphic Design Review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  <w:p w14:paraId="34D7B515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3503 - Identity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24AC2CA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4103 - Photography for the Graphic Designer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91FA942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4503 - Professional Practice for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EAD15B3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4603 - Graphic Design Internship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126743C" w14:textId="77777777" w:rsidR="00540CDB" w:rsidRPr="00540CDB" w:rsidRDefault="00000000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5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4803 - Portfolio Capstone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B45CD2E" w14:textId="77777777" w:rsidR="00540CDB" w:rsidRPr="00540CDB" w:rsidRDefault="00540CDB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540CDB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4000-level ART Studio course</w:t>
            </w:r>
            <w:r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Sem. Hrs: 3</w:t>
            </w:r>
          </w:p>
          <w:p w14:paraId="7FDD3E11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three of the following:</w:t>
            </w:r>
          </w:p>
          <w:p w14:paraId="65A30E1B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942D685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B610C6F" w14:textId="77777777" w:rsidR="00540CDB" w:rsidRPr="00540CDB" w:rsidRDefault="00000000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6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ART 3433 - Digital Illustration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526C403" w14:textId="77777777" w:rsidR="00540CDB" w:rsidRPr="00540CDB" w:rsidRDefault="00000000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7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3603 - Art Direction for Advertising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B3A57B9" w14:textId="77777777" w:rsidR="00540CDB" w:rsidRPr="00540CDB" w:rsidRDefault="00000000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8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3613 - Information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8440343" w14:textId="77777777" w:rsidR="00540CDB" w:rsidRPr="00540CDB" w:rsidRDefault="00000000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9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3703 - Front End Web Development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43DFDE0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Select one of the following:</w:t>
            </w:r>
          </w:p>
          <w:p w14:paraId="194160BB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42C7C0B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C289E0D" w14:textId="77777777" w:rsidR="00540CDB" w:rsidRPr="00540CDB" w:rsidRDefault="00000000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40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4143 - Advanced Photography for the Graphic Designer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D445ACC" w14:textId="77777777" w:rsidR="00540CDB" w:rsidRPr="00540CDB" w:rsidRDefault="00000000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41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4403 - Design Entrepreneurship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25C2A8A" w14:textId="77777777" w:rsidR="00540CDB" w:rsidRPr="00540CDB" w:rsidRDefault="00000000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42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4613 - Independent Study in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4D8AF39" w14:textId="77777777" w:rsidR="00540CDB" w:rsidRPr="00540CDB" w:rsidRDefault="00000000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43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4623 - Special Topics in Graphic Design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7C6F54D" w14:textId="77777777" w:rsidR="00540CDB" w:rsidRPr="00540CDB" w:rsidRDefault="00000000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44" w:history="1">
              <w:r w:rsidR="00540CDB" w:rsidRPr="00540CDB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GRFX 4703 - Advanced Digital Studio</w:t>
              </w:r>
            </w:hyperlink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540CDB" w:rsidRPr="00540CDB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540CDB" w:rsidRPr="00540CDB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6BD626B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0C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Sub-total: 43</w:t>
            </w:r>
          </w:p>
          <w:p w14:paraId="7A75555F" w14:textId="77777777" w:rsidR="00540CDB" w:rsidRPr="00540CDB" w:rsidRDefault="00AA5E55" w:rsidP="00540CD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99F6FAA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5907B0" w14:textId="77777777" w:rsidR="00540CDB" w:rsidRPr="00540CDB" w:rsidRDefault="00540CDB" w:rsidP="00540CDB">
            <w:pPr>
              <w:spacing w:after="0" w:line="240" w:lineRule="auto"/>
              <w:textAlignment w:val="baseline"/>
              <w:outlineLvl w:val="1"/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</w:pPr>
            <w:r w:rsidRPr="00540CDB">
              <w:rPr>
                <w:rFonts w:ascii="Oswald" w:eastAsia="Times New Roman" w:hAnsi="Oswald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1311F837" w14:textId="77777777" w:rsidR="00540CDB" w:rsidRPr="00540CDB" w:rsidRDefault="00540CDB" w:rsidP="0071033F">
      <w:pPr>
        <w:rPr>
          <w:rFonts w:asciiTheme="majorHAnsi" w:hAnsiTheme="majorHAnsi" w:cs="Arial"/>
          <w:sz w:val="24"/>
          <w:szCs w:val="24"/>
        </w:rPr>
      </w:pPr>
    </w:p>
    <w:sectPr w:rsidR="00540CDB" w:rsidRPr="00540CDB" w:rsidSect="00556E69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3AD4" w14:textId="77777777" w:rsidR="00AA5E55" w:rsidRDefault="00AA5E55" w:rsidP="00AF3758">
      <w:pPr>
        <w:spacing w:after="0" w:line="240" w:lineRule="auto"/>
      </w:pPr>
      <w:r>
        <w:separator/>
      </w:r>
    </w:p>
  </w:endnote>
  <w:endnote w:type="continuationSeparator" w:id="0">
    <w:p w14:paraId="021B6DC4" w14:textId="77777777" w:rsidR="00AA5E55" w:rsidRDefault="00AA5E5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CD26" w14:textId="77777777" w:rsidR="00AA5E55" w:rsidRDefault="00AA5E55" w:rsidP="00AF3758">
      <w:pPr>
        <w:spacing w:after="0" w:line="240" w:lineRule="auto"/>
      </w:pPr>
      <w:r>
        <w:separator/>
      </w:r>
    </w:p>
  </w:footnote>
  <w:footnote w:type="continuationSeparator" w:id="0">
    <w:p w14:paraId="642AFF9D" w14:textId="77777777" w:rsidR="00AA5E55" w:rsidRDefault="00AA5E5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4B9"/>
    <w:multiLevelType w:val="multilevel"/>
    <w:tmpl w:val="4CC8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737C0"/>
    <w:multiLevelType w:val="multilevel"/>
    <w:tmpl w:val="DD8C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A506E"/>
    <w:multiLevelType w:val="multilevel"/>
    <w:tmpl w:val="C6E4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7349B"/>
    <w:multiLevelType w:val="multilevel"/>
    <w:tmpl w:val="9B54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E26420"/>
    <w:multiLevelType w:val="multilevel"/>
    <w:tmpl w:val="CC56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95C3B"/>
    <w:multiLevelType w:val="multilevel"/>
    <w:tmpl w:val="FDE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21742A"/>
    <w:multiLevelType w:val="multilevel"/>
    <w:tmpl w:val="7E2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83C28"/>
    <w:multiLevelType w:val="multilevel"/>
    <w:tmpl w:val="F7CA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462C2B"/>
    <w:multiLevelType w:val="multilevel"/>
    <w:tmpl w:val="52FA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83099E"/>
    <w:multiLevelType w:val="multilevel"/>
    <w:tmpl w:val="361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A4F81"/>
    <w:multiLevelType w:val="multilevel"/>
    <w:tmpl w:val="BB5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333E8B"/>
    <w:multiLevelType w:val="multilevel"/>
    <w:tmpl w:val="270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C6185D"/>
    <w:multiLevelType w:val="multilevel"/>
    <w:tmpl w:val="B49C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FC0D03"/>
    <w:multiLevelType w:val="multilevel"/>
    <w:tmpl w:val="BD6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811BC"/>
    <w:multiLevelType w:val="multilevel"/>
    <w:tmpl w:val="3BA8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60071D"/>
    <w:multiLevelType w:val="multilevel"/>
    <w:tmpl w:val="18C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4F4FEB"/>
    <w:multiLevelType w:val="multilevel"/>
    <w:tmpl w:val="589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8E3C05"/>
    <w:multiLevelType w:val="multilevel"/>
    <w:tmpl w:val="8294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E0F21"/>
    <w:multiLevelType w:val="multilevel"/>
    <w:tmpl w:val="374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75483B"/>
    <w:multiLevelType w:val="multilevel"/>
    <w:tmpl w:val="9AC0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CE0483"/>
    <w:multiLevelType w:val="multilevel"/>
    <w:tmpl w:val="8754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EC1BDA"/>
    <w:multiLevelType w:val="multilevel"/>
    <w:tmpl w:val="464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3042BF"/>
    <w:multiLevelType w:val="multilevel"/>
    <w:tmpl w:val="A7D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E335BF"/>
    <w:multiLevelType w:val="multilevel"/>
    <w:tmpl w:val="5176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7385C"/>
    <w:multiLevelType w:val="multilevel"/>
    <w:tmpl w:val="C61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D4119"/>
    <w:multiLevelType w:val="multilevel"/>
    <w:tmpl w:val="1CC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261374">
    <w:abstractNumId w:val="27"/>
  </w:num>
  <w:num w:numId="2" w16cid:durableId="916208176">
    <w:abstractNumId w:val="19"/>
  </w:num>
  <w:num w:numId="3" w16cid:durableId="140387042">
    <w:abstractNumId w:val="22"/>
  </w:num>
  <w:num w:numId="4" w16cid:durableId="1780878992">
    <w:abstractNumId w:val="6"/>
  </w:num>
  <w:num w:numId="5" w16cid:durableId="843326495">
    <w:abstractNumId w:val="17"/>
  </w:num>
  <w:num w:numId="6" w16cid:durableId="1252936298">
    <w:abstractNumId w:val="25"/>
  </w:num>
  <w:num w:numId="7" w16cid:durableId="1164475604">
    <w:abstractNumId w:val="4"/>
  </w:num>
  <w:num w:numId="8" w16cid:durableId="1692298369">
    <w:abstractNumId w:val="28"/>
  </w:num>
  <w:num w:numId="9" w16cid:durableId="1918593010">
    <w:abstractNumId w:val="0"/>
  </w:num>
  <w:num w:numId="10" w16cid:durableId="1174227939">
    <w:abstractNumId w:val="24"/>
  </w:num>
  <w:num w:numId="11" w16cid:durableId="274409312">
    <w:abstractNumId w:val="15"/>
  </w:num>
  <w:num w:numId="12" w16cid:durableId="186410807">
    <w:abstractNumId w:val="8"/>
  </w:num>
  <w:num w:numId="13" w16cid:durableId="1988394359">
    <w:abstractNumId w:val="1"/>
  </w:num>
  <w:num w:numId="14" w16cid:durableId="704451830">
    <w:abstractNumId w:val="7"/>
  </w:num>
  <w:num w:numId="15" w16cid:durableId="539241932">
    <w:abstractNumId w:val="18"/>
  </w:num>
  <w:num w:numId="16" w16cid:durableId="1423380905">
    <w:abstractNumId w:val="5"/>
  </w:num>
  <w:num w:numId="17" w16cid:durableId="487483405">
    <w:abstractNumId w:val="11"/>
  </w:num>
  <w:num w:numId="18" w16cid:durableId="1488938195">
    <w:abstractNumId w:val="20"/>
  </w:num>
  <w:num w:numId="19" w16cid:durableId="899945800">
    <w:abstractNumId w:val="16"/>
  </w:num>
  <w:num w:numId="20" w16cid:durableId="1539199720">
    <w:abstractNumId w:val="10"/>
  </w:num>
  <w:num w:numId="21" w16cid:durableId="1380280201">
    <w:abstractNumId w:val="26"/>
  </w:num>
  <w:num w:numId="22" w16cid:durableId="199513701">
    <w:abstractNumId w:val="21"/>
  </w:num>
  <w:num w:numId="23" w16cid:durableId="1686399869">
    <w:abstractNumId w:val="14"/>
  </w:num>
  <w:num w:numId="24" w16cid:durableId="1568804824">
    <w:abstractNumId w:val="12"/>
  </w:num>
  <w:num w:numId="25" w16cid:durableId="128204134">
    <w:abstractNumId w:val="2"/>
  </w:num>
  <w:num w:numId="26" w16cid:durableId="1287856117">
    <w:abstractNumId w:val="23"/>
  </w:num>
  <w:num w:numId="27" w16cid:durableId="1681812103">
    <w:abstractNumId w:val="3"/>
  </w:num>
  <w:num w:numId="28" w16cid:durableId="45371883">
    <w:abstractNumId w:val="9"/>
  </w:num>
  <w:num w:numId="29" w16cid:durableId="53393138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755B"/>
    <w:rsid w:val="001429F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3E02"/>
    <w:rsid w:val="00336348"/>
    <w:rsid w:val="00336EDB"/>
    <w:rsid w:val="0035434A"/>
    <w:rsid w:val="00360064"/>
    <w:rsid w:val="003614A2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34B28"/>
    <w:rsid w:val="00540CDB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3657"/>
    <w:rsid w:val="005B6EB6"/>
    <w:rsid w:val="005C26C9"/>
    <w:rsid w:val="005C471D"/>
    <w:rsid w:val="005C4D59"/>
    <w:rsid w:val="005C7F00"/>
    <w:rsid w:val="005D6652"/>
    <w:rsid w:val="005F41DD"/>
    <w:rsid w:val="005F632A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150C"/>
    <w:rsid w:val="00707894"/>
    <w:rsid w:val="0071033F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01D1"/>
    <w:rsid w:val="007D371A"/>
    <w:rsid w:val="007D3A96"/>
    <w:rsid w:val="007E3CEE"/>
    <w:rsid w:val="007F159A"/>
    <w:rsid w:val="007F2D67"/>
    <w:rsid w:val="00802638"/>
    <w:rsid w:val="00804949"/>
    <w:rsid w:val="00820CD9"/>
    <w:rsid w:val="00822A0F"/>
    <w:rsid w:val="00826029"/>
    <w:rsid w:val="0083170D"/>
    <w:rsid w:val="00832AC4"/>
    <w:rsid w:val="008426D1"/>
    <w:rsid w:val="00862E36"/>
    <w:rsid w:val="008663CA"/>
    <w:rsid w:val="00891B83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3E4B"/>
    <w:rsid w:val="00916FCA"/>
    <w:rsid w:val="009446B9"/>
    <w:rsid w:val="00962018"/>
    <w:rsid w:val="00976B5B"/>
    <w:rsid w:val="00983ADC"/>
    <w:rsid w:val="00984490"/>
    <w:rsid w:val="00987195"/>
    <w:rsid w:val="00997390"/>
    <w:rsid w:val="009A4967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594F"/>
    <w:rsid w:val="00A66C99"/>
    <w:rsid w:val="00A75AB0"/>
    <w:rsid w:val="00A80F2F"/>
    <w:rsid w:val="00A865C3"/>
    <w:rsid w:val="00A90B9E"/>
    <w:rsid w:val="00A966C5"/>
    <w:rsid w:val="00AA5E55"/>
    <w:rsid w:val="00AA702B"/>
    <w:rsid w:val="00AA7312"/>
    <w:rsid w:val="00AB0029"/>
    <w:rsid w:val="00AB4E23"/>
    <w:rsid w:val="00AB5523"/>
    <w:rsid w:val="00AB7574"/>
    <w:rsid w:val="00AC19CA"/>
    <w:rsid w:val="00AC29AE"/>
    <w:rsid w:val="00AC62E8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28B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D7B2B"/>
    <w:rsid w:val="00CE3CDA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02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7599"/>
    <w:rsid w:val="00E41F8D"/>
    <w:rsid w:val="00E45868"/>
    <w:rsid w:val="00E63FF3"/>
    <w:rsid w:val="00E70B06"/>
    <w:rsid w:val="00E87EF0"/>
    <w:rsid w:val="00E90913"/>
    <w:rsid w:val="00EA02A8"/>
    <w:rsid w:val="00EA1DBA"/>
    <w:rsid w:val="00EA50C8"/>
    <w:rsid w:val="00EA757C"/>
    <w:rsid w:val="00EB28B7"/>
    <w:rsid w:val="00EC52BB"/>
    <w:rsid w:val="00EC5D93"/>
    <w:rsid w:val="00EC6970"/>
    <w:rsid w:val="00ED1302"/>
    <w:rsid w:val="00ED5E7F"/>
    <w:rsid w:val="00EE0357"/>
    <w:rsid w:val="00EE2479"/>
    <w:rsid w:val="00EE707F"/>
    <w:rsid w:val="00EF2038"/>
    <w:rsid w:val="00EF2A44"/>
    <w:rsid w:val="00EF34D9"/>
    <w:rsid w:val="00EF3F87"/>
    <w:rsid w:val="00EF50DC"/>
    <w:rsid w:val="00EF59AD"/>
    <w:rsid w:val="00F244E2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C0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link w:val="Heading1Char"/>
    <w:uiPriority w:val="9"/>
    <w:qFormat/>
    <w:rsid w:val="00710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103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10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acalog-highlight-search-1">
    <w:name w:val="acalog-highlight-search-1"/>
    <w:basedOn w:val="DefaultParagraphFont"/>
    <w:rsid w:val="00EE707F"/>
  </w:style>
  <w:style w:type="character" w:customStyle="1" w:styleId="acalog-highlight-search-2">
    <w:name w:val="acalog-highlight-search-2"/>
    <w:basedOn w:val="DefaultParagraphFont"/>
    <w:rsid w:val="00EE707F"/>
  </w:style>
  <w:style w:type="character" w:customStyle="1" w:styleId="Heading1Char">
    <w:name w:val="Heading 1 Char"/>
    <w:basedOn w:val="DefaultParagraphFont"/>
    <w:link w:val="Heading1"/>
    <w:uiPriority w:val="9"/>
    <w:rsid w:val="007103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103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103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71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71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33F"/>
    <w:rPr>
      <w:b/>
      <w:bCs/>
    </w:rPr>
  </w:style>
  <w:style w:type="character" w:styleId="Emphasis">
    <w:name w:val="Emphasis"/>
    <w:basedOn w:val="DefaultParagraphFont"/>
    <w:uiPriority w:val="20"/>
    <w:qFormat/>
    <w:rsid w:val="0071033F"/>
    <w:rPr>
      <w:i/>
      <w:iCs/>
    </w:rPr>
  </w:style>
  <w:style w:type="paragraph" w:customStyle="1" w:styleId="acalog-adhoc-list-item">
    <w:name w:val="acalog-adhoc-list-item"/>
    <w:basedOn w:val="Normal"/>
    <w:rsid w:val="0071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71033F"/>
  </w:style>
  <w:style w:type="character" w:customStyle="1" w:styleId="accessibly-hidden-text">
    <w:name w:val="accessibly-hidden-text"/>
    <w:basedOn w:val="DefaultParagraphFont"/>
    <w:rsid w:val="0071033F"/>
  </w:style>
  <w:style w:type="character" w:customStyle="1" w:styleId="Title1">
    <w:name w:val="Title1"/>
    <w:basedOn w:val="DefaultParagraphFont"/>
    <w:rsid w:val="0071033F"/>
  </w:style>
  <w:style w:type="character" w:customStyle="1" w:styleId="info">
    <w:name w:val="info"/>
    <w:basedOn w:val="DefaultParagraphFont"/>
    <w:rsid w:val="0071033F"/>
  </w:style>
  <w:style w:type="character" w:styleId="UnresolvedMention">
    <w:name w:val="Unresolved Mention"/>
    <w:basedOn w:val="DefaultParagraphFont"/>
    <w:uiPriority w:val="99"/>
    <w:semiHidden/>
    <w:unhideWhenUsed/>
    <w:rsid w:val="00EA0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285">
          <w:marLeft w:val="15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7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5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program.php?catoid=3&amp;poid=570&amp;returnto=75" TargetMode="External"/><Relationship Id="rId21" Type="http://schemas.openxmlformats.org/officeDocument/2006/relationships/hyperlink" Target="https://catalog.astate.edu/preview_program.php?catoid=3&amp;poid=561&amp;hl=art+4861&amp;returnto=search" TargetMode="External"/><Relationship Id="rId42" Type="http://schemas.openxmlformats.org/officeDocument/2006/relationships/hyperlink" Target="https://catalog.astate.edu/preview_program.php?catoid=3&amp;poid=561&amp;hl=art+4861&amp;returnto=search" TargetMode="External"/><Relationship Id="rId63" Type="http://schemas.openxmlformats.org/officeDocument/2006/relationships/hyperlink" Target="https://catalog.astate.edu/content.php?catoid=3&amp;navoid=67" TargetMode="External"/><Relationship Id="rId84" Type="http://schemas.openxmlformats.org/officeDocument/2006/relationships/hyperlink" Target="https://catalog.astate.edu/preview_program.php?catoid=3&amp;poid=570&amp;returnto=75" TargetMode="External"/><Relationship Id="rId138" Type="http://schemas.openxmlformats.org/officeDocument/2006/relationships/hyperlink" Target="https://catalog.astate.edu/preview_program.php?catoid=3&amp;poid=570&amp;returnto=75" TargetMode="External"/><Relationship Id="rId107" Type="http://schemas.openxmlformats.org/officeDocument/2006/relationships/hyperlink" Target="https://catalog.astate.edu/preview_program.php?catoid=3&amp;poid=447" TargetMode="External"/><Relationship Id="rId11" Type="http://schemas.openxmlformats.org/officeDocument/2006/relationships/hyperlink" Target="https://catalog.astate.edu/content.php?catoid=3&amp;navoid=67" TargetMode="External"/><Relationship Id="rId32" Type="http://schemas.openxmlformats.org/officeDocument/2006/relationships/hyperlink" Target="https://catalog.astate.edu/preview_program.php?catoid=3&amp;poid=561&amp;hl=art+4861&amp;returnto=search" TargetMode="External"/><Relationship Id="rId53" Type="http://schemas.openxmlformats.org/officeDocument/2006/relationships/hyperlink" Target="https://catalog.astate.edu/preview_program.php?catoid=3&amp;poid=561&amp;hl=art+4861&amp;returnto=search" TargetMode="External"/><Relationship Id="rId74" Type="http://schemas.openxmlformats.org/officeDocument/2006/relationships/hyperlink" Target="https://catalog.astate.edu/preview_program.php?catoid=3&amp;poid=570&amp;returnto=75" TargetMode="External"/><Relationship Id="rId128" Type="http://schemas.openxmlformats.org/officeDocument/2006/relationships/hyperlink" Target="https://catalog.astate.edu/preview_program.php?catoid=3&amp;poid=570&amp;returnto=75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s://catalog.astate.edu/preview_program.php?catoid=3&amp;poid=570&amp;returnto=75" TargetMode="External"/><Relationship Id="rId22" Type="http://schemas.openxmlformats.org/officeDocument/2006/relationships/hyperlink" Target="https://catalog.astate.edu/preview_program.php?catoid=3&amp;poid=561&amp;hl=art+4861&amp;returnto=search" TargetMode="External"/><Relationship Id="rId27" Type="http://schemas.openxmlformats.org/officeDocument/2006/relationships/hyperlink" Target="https://catalog.astate.edu/preview_program.php?catoid=3&amp;poid=561&amp;hl=art+4861&amp;returnto=search" TargetMode="External"/><Relationship Id="rId43" Type="http://schemas.openxmlformats.org/officeDocument/2006/relationships/hyperlink" Target="https://catalog.astate.edu/preview_program.php?catoid=3&amp;poid=561&amp;hl=art+4861&amp;returnto=search" TargetMode="External"/><Relationship Id="rId48" Type="http://schemas.openxmlformats.org/officeDocument/2006/relationships/hyperlink" Target="https://catalog.astate.edu/preview_program.php?catoid=3&amp;poid=561&amp;hl=art+4861&amp;returnto=search" TargetMode="External"/><Relationship Id="rId64" Type="http://schemas.openxmlformats.org/officeDocument/2006/relationships/hyperlink" Target="https://catalog.astate.edu/preview_program.php?catoid=3&amp;poid=570&amp;returnto=75" TargetMode="External"/><Relationship Id="rId69" Type="http://schemas.openxmlformats.org/officeDocument/2006/relationships/hyperlink" Target="https://catalog.astate.edu/preview_program.php?catoid=3&amp;poid=570&amp;returnto=75" TargetMode="External"/><Relationship Id="rId113" Type="http://schemas.openxmlformats.org/officeDocument/2006/relationships/hyperlink" Target="https://catalog.astate.edu/preview_program.php?catoid=3&amp;poid=570&amp;returnto=75" TargetMode="External"/><Relationship Id="rId118" Type="http://schemas.openxmlformats.org/officeDocument/2006/relationships/hyperlink" Target="https://catalog.astate.edu/preview_program.php?catoid=3&amp;poid=570&amp;returnto=75" TargetMode="External"/><Relationship Id="rId134" Type="http://schemas.openxmlformats.org/officeDocument/2006/relationships/hyperlink" Target="https://catalog.astate.edu/preview_program.php?catoid=3&amp;poid=570&amp;returnto=75" TargetMode="External"/><Relationship Id="rId139" Type="http://schemas.openxmlformats.org/officeDocument/2006/relationships/hyperlink" Target="https://catalog.astate.edu/preview_program.php?catoid=3&amp;poid=570&amp;returnto=75" TargetMode="External"/><Relationship Id="rId80" Type="http://schemas.openxmlformats.org/officeDocument/2006/relationships/hyperlink" Target="https://catalog.astate.edu/preview_program.php?catoid=3&amp;poid=570&amp;returnto=75" TargetMode="External"/><Relationship Id="rId85" Type="http://schemas.openxmlformats.org/officeDocument/2006/relationships/hyperlink" Target="https://catalog.astate.edu/preview_program.php?catoid=3&amp;poid=570&amp;returnto=75" TargetMode="External"/><Relationship Id="rId150" Type="http://schemas.openxmlformats.org/officeDocument/2006/relationships/footer" Target="footer3.xml"/><Relationship Id="rId12" Type="http://schemas.openxmlformats.org/officeDocument/2006/relationships/hyperlink" Target="https://catalog.astate.edu/preview_program.php?catoid=3&amp;poid=561&amp;hl=art+4861&amp;returnto=search" TargetMode="External"/><Relationship Id="rId17" Type="http://schemas.openxmlformats.org/officeDocument/2006/relationships/hyperlink" Target="https://catalog.astate.edu/preview_program.php?catoid=3&amp;poid=561&amp;hl=art+4861&amp;returnto=search" TargetMode="External"/><Relationship Id="rId33" Type="http://schemas.openxmlformats.org/officeDocument/2006/relationships/hyperlink" Target="https://catalog.astate.edu/preview_program.php?catoid=3&amp;poid=561&amp;hl=art+4861&amp;returnto=search" TargetMode="External"/><Relationship Id="rId38" Type="http://schemas.openxmlformats.org/officeDocument/2006/relationships/hyperlink" Target="https://catalog.astate.edu/preview_program.php?catoid=3&amp;poid=447" TargetMode="External"/><Relationship Id="rId59" Type="http://schemas.openxmlformats.org/officeDocument/2006/relationships/hyperlink" Target="https://catalog.astate.edu/preview_program.php?catoid=3&amp;poid=570&amp;returnto=75" TargetMode="External"/><Relationship Id="rId103" Type="http://schemas.openxmlformats.org/officeDocument/2006/relationships/hyperlink" Target="https://catalog.astate.edu/content.php?catoid=3&amp;navoid=75" TargetMode="External"/><Relationship Id="rId108" Type="http://schemas.openxmlformats.org/officeDocument/2006/relationships/hyperlink" Target="https://catalog.astate.edu/preview_program.php?catoid=3&amp;poid=570&amp;returnto=75" TargetMode="External"/><Relationship Id="rId124" Type="http://schemas.openxmlformats.org/officeDocument/2006/relationships/hyperlink" Target="https://catalog.astate.edu/preview_program.php?catoid=3&amp;poid=570&amp;returnto=75" TargetMode="External"/><Relationship Id="rId129" Type="http://schemas.openxmlformats.org/officeDocument/2006/relationships/hyperlink" Target="https://catalog.astate.edu/preview_program.php?catoid=3&amp;poid=570&amp;returnto=75" TargetMode="External"/><Relationship Id="rId54" Type="http://schemas.openxmlformats.org/officeDocument/2006/relationships/hyperlink" Target="https://catalog.astate.edu/preview_program.php?catoid=3&amp;poid=561&amp;hl=art+4861&amp;returnto=search" TargetMode="External"/><Relationship Id="rId70" Type="http://schemas.openxmlformats.org/officeDocument/2006/relationships/hyperlink" Target="https://catalog.astate.edu/preview_program.php?catoid=3&amp;poid=570&amp;returnto=75" TargetMode="External"/><Relationship Id="rId75" Type="http://schemas.openxmlformats.org/officeDocument/2006/relationships/hyperlink" Target="https://catalog.astate.edu/preview_program.php?catoid=3&amp;poid=570&amp;returnto=75" TargetMode="External"/><Relationship Id="rId91" Type="http://schemas.openxmlformats.org/officeDocument/2006/relationships/hyperlink" Target="https://catalog.astate.edu/preview_program.php?catoid=3&amp;poid=570&amp;returnto=75" TargetMode="External"/><Relationship Id="rId96" Type="http://schemas.openxmlformats.org/officeDocument/2006/relationships/hyperlink" Target="https://catalog.astate.edu/preview_program.php?catoid=3&amp;poid=570&amp;returnto=75" TargetMode="External"/><Relationship Id="rId140" Type="http://schemas.openxmlformats.org/officeDocument/2006/relationships/hyperlink" Target="https://catalog.astate.edu/preview_program.php?catoid=3&amp;poid=570&amp;returnto=75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atalog.astate.edu/preview_program.php?catoid=3&amp;poid=561&amp;hl=art+4861&amp;returnto=search" TargetMode="External"/><Relationship Id="rId28" Type="http://schemas.openxmlformats.org/officeDocument/2006/relationships/hyperlink" Target="https://catalog.astate.edu/preview_program.php?catoid=3&amp;poid=561&amp;hl=art+4861&amp;returnto=search" TargetMode="External"/><Relationship Id="rId49" Type="http://schemas.openxmlformats.org/officeDocument/2006/relationships/hyperlink" Target="https://catalog.astate.edu/preview_program.php?catoid=3&amp;poid=561&amp;hl=art+4861&amp;returnto=search" TargetMode="External"/><Relationship Id="rId114" Type="http://schemas.openxmlformats.org/officeDocument/2006/relationships/hyperlink" Target="https://catalog.astate.edu/preview_program.php?catoid=3&amp;poid=570&amp;returnto=75" TargetMode="External"/><Relationship Id="rId119" Type="http://schemas.openxmlformats.org/officeDocument/2006/relationships/hyperlink" Target="https://catalog.astate.edu/preview_program.php?catoid=3&amp;poid=570&amp;returnto=75" TargetMode="External"/><Relationship Id="rId44" Type="http://schemas.openxmlformats.org/officeDocument/2006/relationships/hyperlink" Target="https://catalog.astate.edu/preview_program.php?catoid=3&amp;poid=561&amp;hl=art+4861&amp;returnto=search" TargetMode="External"/><Relationship Id="rId60" Type="http://schemas.openxmlformats.org/officeDocument/2006/relationships/image" Target="media/image1.gif"/><Relationship Id="rId65" Type="http://schemas.openxmlformats.org/officeDocument/2006/relationships/hyperlink" Target="https://catalog.astate.edu/preview_program.php?catoid=3&amp;poid=447" TargetMode="External"/><Relationship Id="rId81" Type="http://schemas.openxmlformats.org/officeDocument/2006/relationships/hyperlink" Target="https://catalog.astate.edu/preview_program.php?catoid=3&amp;poid=570&amp;returnto=75" TargetMode="External"/><Relationship Id="rId86" Type="http://schemas.openxmlformats.org/officeDocument/2006/relationships/hyperlink" Target="https://catalog.astate.edu/preview_program.php?catoid=3&amp;poid=570&amp;returnto=75" TargetMode="External"/><Relationship Id="rId130" Type="http://schemas.openxmlformats.org/officeDocument/2006/relationships/hyperlink" Target="https://catalog.astate.edu/preview_program.php?catoid=3&amp;poid=570&amp;returnto=75" TargetMode="External"/><Relationship Id="rId135" Type="http://schemas.openxmlformats.org/officeDocument/2006/relationships/hyperlink" Target="https://catalog.astate.edu/preview_program.php?catoid=3&amp;poid=570&amp;returnto=75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atalog.astate.edu/preview_program.php?catoid=3&amp;poid=447" TargetMode="External"/><Relationship Id="rId18" Type="http://schemas.openxmlformats.org/officeDocument/2006/relationships/hyperlink" Target="https://catalog.astate.edu/preview_program.php?catoid=3&amp;poid=561&amp;hl=art+4861&amp;returnto=search" TargetMode="External"/><Relationship Id="rId39" Type="http://schemas.openxmlformats.org/officeDocument/2006/relationships/hyperlink" Target="https://catalog.astate.edu/preview_program.php?catoid=3&amp;poid=561&amp;hl=art+4861&amp;returnto=search" TargetMode="External"/><Relationship Id="rId109" Type="http://schemas.openxmlformats.org/officeDocument/2006/relationships/hyperlink" Target="https://catalog.astate.edu/preview_program.php?catoid=3&amp;poid=570&amp;returnto=75" TargetMode="External"/><Relationship Id="rId34" Type="http://schemas.openxmlformats.org/officeDocument/2006/relationships/hyperlink" Target="https://catalog.astate.edu/preview_program.php?catoid=3&amp;poid=561&amp;hl=art+4861&amp;returnto=search" TargetMode="External"/><Relationship Id="rId50" Type="http://schemas.openxmlformats.org/officeDocument/2006/relationships/hyperlink" Target="https://catalog.astate.edu/preview_program.php?catoid=3&amp;poid=561&amp;hl=art+4861&amp;returnto=search" TargetMode="External"/><Relationship Id="rId55" Type="http://schemas.openxmlformats.org/officeDocument/2006/relationships/hyperlink" Target="https://catalog.astate.edu/preview_program.php?catoid=3&amp;poid=561&amp;hl=art+4861&amp;returnto=search" TargetMode="External"/><Relationship Id="rId76" Type="http://schemas.openxmlformats.org/officeDocument/2006/relationships/hyperlink" Target="https://catalog.astate.edu/preview_program.php?catoid=3&amp;poid=570&amp;returnto=75" TargetMode="External"/><Relationship Id="rId97" Type="http://schemas.openxmlformats.org/officeDocument/2006/relationships/hyperlink" Target="https://catalog.astate.edu/preview_program.php?catoid=3&amp;poid=570&amp;returnto=75" TargetMode="External"/><Relationship Id="rId104" Type="http://schemas.openxmlformats.org/officeDocument/2006/relationships/hyperlink" Target="https://www.astate.edu/info/academics/degrees/" TargetMode="External"/><Relationship Id="rId120" Type="http://schemas.openxmlformats.org/officeDocument/2006/relationships/hyperlink" Target="https://catalog.astate.edu/preview_program.php?catoid=3&amp;poid=570&amp;returnto=75" TargetMode="External"/><Relationship Id="rId125" Type="http://schemas.openxmlformats.org/officeDocument/2006/relationships/hyperlink" Target="https://catalog.astate.edu/preview_program.php?catoid=3&amp;poid=570&amp;returnto=75" TargetMode="External"/><Relationship Id="rId141" Type="http://schemas.openxmlformats.org/officeDocument/2006/relationships/hyperlink" Target="https://catalog.astate.edu/preview_program.php?catoid=3&amp;poid=570&amp;returnto=75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catalog.astate.edu/preview_program.php?catoid=3&amp;poid=570&amp;returnto=75" TargetMode="External"/><Relationship Id="rId92" Type="http://schemas.openxmlformats.org/officeDocument/2006/relationships/hyperlink" Target="https://catalog.astate.edu/preview_program.php?catoid=3&amp;poid=570&amp;returnto=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program.php?catoid=3&amp;poid=561&amp;hl=art+4861&amp;returnto=search" TargetMode="External"/><Relationship Id="rId24" Type="http://schemas.openxmlformats.org/officeDocument/2006/relationships/hyperlink" Target="https://catalog.astate.edu/preview_program.php?catoid=3&amp;poid=561&amp;hl=art+4861&amp;returnto=search" TargetMode="External"/><Relationship Id="rId40" Type="http://schemas.openxmlformats.org/officeDocument/2006/relationships/hyperlink" Target="https://catalog.astate.edu/preview_program.php?catoid=3&amp;poid=561&amp;hl=art+4861&amp;returnto=search" TargetMode="External"/><Relationship Id="rId45" Type="http://schemas.openxmlformats.org/officeDocument/2006/relationships/hyperlink" Target="https://catalog.astate.edu/preview_program.php?catoid=3&amp;poid=561&amp;hl=art+4861&amp;returnto=search" TargetMode="External"/><Relationship Id="rId66" Type="http://schemas.openxmlformats.org/officeDocument/2006/relationships/hyperlink" Target="https://catalog.astate.edu/preview_program.php?catoid=3&amp;poid=570&amp;returnto=75" TargetMode="External"/><Relationship Id="rId87" Type="http://schemas.openxmlformats.org/officeDocument/2006/relationships/hyperlink" Target="https://catalog.astate.edu/preview_program.php?catoid=3&amp;poid=570&amp;returnto=75" TargetMode="External"/><Relationship Id="rId110" Type="http://schemas.openxmlformats.org/officeDocument/2006/relationships/hyperlink" Target="https://catalog.astate.edu/preview_program.php?catoid=3&amp;poid=570&amp;returnto=75" TargetMode="External"/><Relationship Id="rId115" Type="http://schemas.openxmlformats.org/officeDocument/2006/relationships/hyperlink" Target="https://catalog.astate.edu/preview_program.php?catoid=3&amp;poid=570&amp;returnto=75" TargetMode="External"/><Relationship Id="rId131" Type="http://schemas.openxmlformats.org/officeDocument/2006/relationships/hyperlink" Target="https://catalog.astate.edu/preview_program.php?catoid=3&amp;poid=570&amp;returnto=75" TargetMode="External"/><Relationship Id="rId136" Type="http://schemas.openxmlformats.org/officeDocument/2006/relationships/hyperlink" Target="https://catalog.astate.edu/preview_program.php?catoid=3&amp;poid=570&amp;returnto=75" TargetMode="External"/><Relationship Id="rId61" Type="http://schemas.openxmlformats.org/officeDocument/2006/relationships/hyperlink" Target="https://catalog.astate.edu/content.php?catoid=3&amp;navoid=75" TargetMode="External"/><Relationship Id="rId82" Type="http://schemas.openxmlformats.org/officeDocument/2006/relationships/hyperlink" Target="https://catalog.astate.edu/preview_program.php?catoid=3&amp;poid=570&amp;returnto=75" TargetMode="External"/><Relationship Id="rId152" Type="http://schemas.openxmlformats.org/officeDocument/2006/relationships/glossaryDocument" Target="glossary/document.xml"/><Relationship Id="rId19" Type="http://schemas.openxmlformats.org/officeDocument/2006/relationships/hyperlink" Target="https://catalog.astate.edu/preview_program.php?catoid=3&amp;poid=561&amp;hl=art+4861&amp;returnto=search" TargetMode="External"/><Relationship Id="rId14" Type="http://schemas.openxmlformats.org/officeDocument/2006/relationships/hyperlink" Target="https://catalog.astate.edu/preview_program.php?catoid=3&amp;poid=561&amp;hl=art+4861&amp;returnto=search" TargetMode="External"/><Relationship Id="rId30" Type="http://schemas.openxmlformats.org/officeDocument/2006/relationships/hyperlink" Target="https://catalog.astate.edu/preview_program.php?catoid=3&amp;poid=561&amp;hl=art+4861&amp;returnto=search" TargetMode="External"/><Relationship Id="rId35" Type="http://schemas.openxmlformats.org/officeDocument/2006/relationships/hyperlink" Target="https://www.astate.edu/info/academics/degrees/" TargetMode="External"/><Relationship Id="rId56" Type="http://schemas.openxmlformats.org/officeDocument/2006/relationships/hyperlink" Target="https://catalog.astate.edu/preview_program.php?catoid=3&amp;poid=561&amp;hl=art+4861&amp;returnto=search" TargetMode="External"/><Relationship Id="rId77" Type="http://schemas.openxmlformats.org/officeDocument/2006/relationships/hyperlink" Target="https://catalog.astate.edu/preview_program.php?catoid=3&amp;poid=570&amp;returnto=75" TargetMode="External"/><Relationship Id="rId100" Type="http://schemas.openxmlformats.org/officeDocument/2006/relationships/hyperlink" Target="https://catalog.astate.edu/preview_program.php?catoid=3&amp;poid=570&amp;returnto=75" TargetMode="External"/><Relationship Id="rId105" Type="http://schemas.openxmlformats.org/officeDocument/2006/relationships/hyperlink" Target="https://catalog.astate.edu/content.php?catoid=3&amp;navoid=67" TargetMode="External"/><Relationship Id="rId126" Type="http://schemas.openxmlformats.org/officeDocument/2006/relationships/hyperlink" Target="https://catalog.astate.edu/preview_program.php?catoid=3&amp;poid=570&amp;returnto=75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yperlink" Target="https://catalog.astate.edu/preview_program.php?catoid=3&amp;poid=561&amp;hl=art+4861&amp;returnto=search" TargetMode="External"/><Relationship Id="rId72" Type="http://schemas.openxmlformats.org/officeDocument/2006/relationships/hyperlink" Target="https://catalog.astate.edu/preview_program.php?catoid=3&amp;poid=570&amp;returnto=75" TargetMode="External"/><Relationship Id="rId93" Type="http://schemas.openxmlformats.org/officeDocument/2006/relationships/hyperlink" Target="https://catalog.astate.edu/preview_program.php?catoid=3&amp;poid=570&amp;returnto=75" TargetMode="External"/><Relationship Id="rId98" Type="http://schemas.openxmlformats.org/officeDocument/2006/relationships/hyperlink" Target="https://catalog.astate.edu/preview_program.php?catoid=3&amp;poid=570&amp;returnto=75" TargetMode="External"/><Relationship Id="rId121" Type="http://schemas.openxmlformats.org/officeDocument/2006/relationships/hyperlink" Target="https://catalog.astate.edu/preview_program.php?catoid=3&amp;poid=570&amp;returnto=75" TargetMode="External"/><Relationship Id="rId142" Type="http://schemas.openxmlformats.org/officeDocument/2006/relationships/hyperlink" Target="https://catalog.astate.edu/preview_program.php?catoid=3&amp;poid=570&amp;returnto=75" TargetMode="External"/><Relationship Id="rId3" Type="http://schemas.openxmlformats.org/officeDocument/2006/relationships/styles" Target="styles.xml"/><Relationship Id="rId25" Type="http://schemas.openxmlformats.org/officeDocument/2006/relationships/hyperlink" Target="https://catalog.astate.edu/preview_program.php?catoid=3&amp;poid=561&amp;hl=art+4861&amp;returnto=search" TargetMode="External"/><Relationship Id="rId46" Type="http://schemas.openxmlformats.org/officeDocument/2006/relationships/hyperlink" Target="https://catalog.astate.edu/preview_program.php?catoid=3&amp;poid=561&amp;hl=art+4861&amp;returnto=search" TargetMode="External"/><Relationship Id="rId67" Type="http://schemas.openxmlformats.org/officeDocument/2006/relationships/hyperlink" Target="https://catalog.astate.edu/preview_program.php?catoid=3&amp;poid=570&amp;returnto=75" TargetMode="External"/><Relationship Id="rId116" Type="http://schemas.openxmlformats.org/officeDocument/2006/relationships/hyperlink" Target="https://catalog.astate.edu/preview_program.php?catoid=3&amp;poid=570&amp;returnto=75" TargetMode="External"/><Relationship Id="rId137" Type="http://schemas.openxmlformats.org/officeDocument/2006/relationships/hyperlink" Target="https://catalog.astate.edu/preview_program.php?catoid=3&amp;poid=570&amp;returnto=75" TargetMode="External"/><Relationship Id="rId20" Type="http://schemas.openxmlformats.org/officeDocument/2006/relationships/hyperlink" Target="https://catalog.astate.edu/preview_program.php?catoid=3&amp;poid=561&amp;hl=art+4861&amp;returnto=search" TargetMode="External"/><Relationship Id="rId41" Type="http://schemas.openxmlformats.org/officeDocument/2006/relationships/hyperlink" Target="https://catalog.astate.edu/preview_program.php?catoid=3&amp;poid=561&amp;hl=art+4861&amp;returnto=search" TargetMode="External"/><Relationship Id="rId62" Type="http://schemas.openxmlformats.org/officeDocument/2006/relationships/hyperlink" Target="https://www.astate.edu/info/academics/degrees/" TargetMode="External"/><Relationship Id="rId83" Type="http://schemas.openxmlformats.org/officeDocument/2006/relationships/hyperlink" Target="https://catalog.astate.edu/preview_program.php?catoid=3&amp;poid=570&amp;returnto=75" TargetMode="External"/><Relationship Id="rId88" Type="http://schemas.openxmlformats.org/officeDocument/2006/relationships/hyperlink" Target="https://catalog.astate.edu/preview_program.php?catoid=3&amp;poid=570&amp;returnto=75" TargetMode="External"/><Relationship Id="rId111" Type="http://schemas.openxmlformats.org/officeDocument/2006/relationships/hyperlink" Target="https://catalog.astate.edu/preview_program.php?catoid=3&amp;poid=570&amp;returnto=75" TargetMode="External"/><Relationship Id="rId132" Type="http://schemas.openxmlformats.org/officeDocument/2006/relationships/hyperlink" Target="https://catalog.astate.edu/preview_program.php?catoid=3&amp;poid=570&amp;returnto=75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catalog.astate.edu/preview_program.php?catoid=3&amp;poid=561&amp;hl=art+4861&amp;returnto=search" TargetMode="External"/><Relationship Id="rId36" Type="http://schemas.openxmlformats.org/officeDocument/2006/relationships/hyperlink" Target="https://catalog.astate.edu/content.php?catoid=3&amp;navoid=67" TargetMode="External"/><Relationship Id="rId57" Type="http://schemas.openxmlformats.org/officeDocument/2006/relationships/hyperlink" Target="https://catalog.astate.edu/preview_program.php?catoid=3&amp;poid=561&amp;hl=art+4861&amp;returnto=search" TargetMode="External"/><Relationship Id="rId106" Type="http://schemas.openxmlformats.org/officeDocument/2006/relationships/hyperlink" Target="https://catalog.astate.edu/preview_program.php?catoid=3&amp;poid=570&amp;returnto=75" TargetMode="External"/><Relationship Id="rId127" Type="http://schemas.openxmlformats.org/officeDocument/2006/relationships/hyperlink" Target="https://catalog.astate.edu/preview_program.php?catoid=3&amp;poid=570&amp;returnto=75" TargetMode="External"/><Relationship Id="rId10" Type="http://schemas.openxmlformats.org/officeDocument/2006/relationships/hyperlink" Target="https://www.astate.edu/info/academics/degrees/" TargetMode="External"/><Relationship Id="rId31" Type="http://schemas.openxmlformats.org/officeDocument/2006/relationships/hyperlink" Target="https://catalog.astate.edu/preview_program.php?catoid=3&amp;poid=561&amp;hl=art+4861&amp;returnto=search" TargetMode="External"/><Relationship Id="rId52" Type="http://schemas.openxmlformats.org/officeDocument/2006/relationships/hyperlink" Target="https://catalog.astate.edu/preview_program.php?catoid=3&amp;poid=561&amp;hl=art+4861&amp;returnto=search" TargetMode="External"/><Relationship Id="rId73" Type="http://schemas.openxmlformats.org/officeDocument/2006/relationships/hyperlink" Target="https://catalog.astate.edu/preview_program.php?catoid=3&amp;poid=570&amp;returnto=75" TargetMode="External"/><Relationship Id="rId78" Type="http://schemas.openxmlformats.org/officeDocument/2006/relationships/hyperlink" Target="https://catalog.astate.edu/preview_program.php?catoid=3&amp;poid=570&amp;returnto=75" TargetMode="External"/><Relationship Id="rId94" Type="http://schemas.openxmlformats.org/officeDocument/2006/relationships/hyperlink" Target="https://catalog.astate.edu/preview_program.php?catoid=3&amp;poid=570&amp;returnto=75" TargetMode="External"/><Relationship Id="rId99" Type="http://schemas.openxmlformats.org/officeDocument/2006/relationships/hyperlink" Target="https://catalog.astate.edu/preview_program.php?catoid=3&amp;poid=570&amp;returnto=75" TargetMode="External"/><Relationship Id="rId101" Type="http://schemas.openxmlformats.org/officeDocument/2006/relationships/hyperlink" Target="https://catalog.astate.edu/preview_program.php?catoid=3&amp;poid=570&amp;returnto=75" TargetMode="External"/><Relationship Id="rId122" Type="http://schemas.openxmlformats.org/officeDocument/2006/relationships/hyperlink" Target="https://catalog.astate.edu/preview_program.php?catoid=3&amp;poid=570&amp;returnto=75" TargetMode="External"/><Relationship Id="rId143" Type="http://schemas.openxmlformats.org/officeDocument/2006/relationships/hyperlink" Target="https://catalog.astate.edu/preview_program.php?catoid=3&amp;poid=570&amp;returnto=75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561&amp;hl=studio&amp;returnto=search" TargetMode="External"/><Relationship Id="rId26" Type="http://schemas.openxmlformats.org/officeDocument/2006/relationships/hyperlink" Target="https://catalog.astate.edu/preview_program.php?catoid=3&amp;poid=561&amp;hl=art+4861&amp;returnto=search" TargetMode="External"/><Relationship Id="rId47" Type="http://schemas.openxmlformats.org/officeDocument/2006/relationships/hyperlink" Target="https://catalog.astate.edu/preview_program.php?catoid=3&amp;poid=561&amp;hl=art+4861&amp;returnto=search" TargetMode="External"/><Relationship Id="rId68" Type="http://schemas.openxmlformats.org/officeDocument/2006/relationships/hyperlink" Target="https://catalog.astate.edu/preview_program.php?catoid=3&amp;poid=570&amp;returnto=75" TargetMode="External"/><Relationship Id="rId89" Type="http://schemas.openxmlformats.org/officeDocument/2006/relationships/hyperlink" Target="https://catalog.astate.edu/preview_program.php?catoid=3&amp;poid=570&amp;returnto=75" TargetMode="External"/><Relationship Id="rId112" Type="http://schemas.openxmlformats.org/officeDocument/2006/relationships/hyperlink" Target="https://catalog.astate.edu/preview_program.php?catoid=3&amp;poid=570&amp;returnto=75" TargetMode="External"/><Relationship Id="rId133" Type="http://schemas.openxmlformats.org/officeDocument/2006/relationships/hyperlink" Target="https://catalog.astate.edu/preview_program.php?catoid=3&amp;poid=570&amp;returnto=75" TargetMode="External"/><Relationship Id="rId16" Type="http://schemas.openxmlformats.org/officeDocument/2006/relationships/hyperlink" Target="https://catalog.astate.edu/preview_program.php?catoid=3&amp;poid=561&amp;hl=art+4861&amp;returnto=search" TargetMode="External"/><Relationship Id="rId37" Type="http://schemas.openxmlformats.org/officeDocument/2006/relationships/hyperlink" Target="https://catalog.astate.edu/preview_program.php?catoid=3&amp;poid=561&amp;hl=art+4861&amp;returnto=search" TargetMode="External"/><Relationship Id="rId58" Type="http://schemas.openxmlformats.org/officeDocument/2006/relationships/hyperlink" Target="https://catalog.astate.edu/preview_program.php?catoid=3&amp;poid=561&amp;hl=art+4861&amp;returnto=search" TargetMode="External"/><Relationship Id="rId79" Type="http://schemas.openxmlformats.org/officeDocument/2006/relationships/hyperlink" Target="https://catalog.astate.edu/preview_program.php?catoid=3&amp;poid=570&amp;returnto=75" TargetMode="External"/><Relationship Id="rId102" Type="http://schemas.openxmlformats.org/officeDocument/2006/relationships/hyperlink" Target="https://catalog.astate.edu/preview_program.php?catoid=3&amp;poid=570&amp;returnto=75" TargetMode="External"/><Relationship Id="rId123" Type="http://schemas.openxmlformats.org/officeDocument/2006/relationships/hyperlink" Target="https://catalog.astate.edu/preview_program.php?catoid=3&amp;poid=570&amp;returnto=75" TargetMode="External"/><Relationship Id="rId144" Type="http://schemas.openxmlformats.org/officeDocument/2006/relationships/hyperlink" Target="https://catalog.astate.edu/preview_program.php?catoid=3&amp;poid=570&amp;returnto=75" TargetMode="External"/><Relationship Id="rId90" Type="http://schemas.openxmlformats.org/officeDocument/2006/relationships/hyperlink" Target="https://catalog.astate.edu/preview_program.php?catoid=3&amp;poid=570&amp;returnto=7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894427820379B409286AB9EDB718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ED4F-8D46-8A47-99B7-C0B45FF2C951}"/>
      </w:docPartPr>
      <w:docPartBody>
        <w:p w:rsidR="00000000" w:rsidRDefault="009A0D0E" w:rsidP="009A0D0E">
          <w:pPr>
            <w:pStyle w:val="E894427820379B409286AB9EDB71866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7195"/>
    <w:rsid w:val="000354CE"/>
    <w:rsid w:val="00054551"/>
    <w:rsid w:val="000738EC"/>
    <w:rsid w:val="00081B63"/>
    <w:rsid w:val="0009324B"/>
    <w:rsid w:val="000A5D86"/>
    <w:rsid w:val="000B2786"/>
    <w:rsid w:val="00170CE6"/>
    <w:rsid w:val="002D64D6"/>
    <w:rsid w:val="0032383A"/>
    <w:rsid w:val="00337484"/>
    <w:rsid w:val="003B5292"/>
    <w:rsid w:val="003D4C2A"/>
    <w:rsid w:val="003F69FB"/>
    <w:rsid w:val="00425226"/>
    <w:rsid w:val="00436B57"/>
    <w:rsid w:val="004A35E9"/>
    <w:rsid w:val="004E1A75"/>
    <w:rsid w:val="00534B28"/>
    <w:rsid w:val="00576003"/>
    <w:rsid w:val="00587536"/>
    <w:rsid w:val="005C4D59"/>
    <w:rsid w:val="005D5D2F"/>
    <w:rsid w:val="00623293"/>
    <w:rsid w:val="00654E35"/>
    <w:rsid w:val="006C3910"/>
    <w:rsid w:val="008822A5"/>
    <w:rsid w:val="00891F77"/>
    <w:rsid w:val="008A3043"/>
    <w:rsid w:val="00913E4B"/>
    <w:rsid w:val="0096458F"/>
    <w:rsid w:val="009A0D0E"/>
    <w:rsid w:val="009D102F"/>
    <w:rsid w:val="009D439F"/>
    <w:rsid w:val="00A20583"/>
    <w:rsid w:val="00A2409B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848BC"/>
    <w:rsid w:val="00CA310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894427820379B409286AB9EDB718669">
    <w:name w:val="E894427820379B409286AB9EDB718669"/>
    <w:rsid w:val="009A0D0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6D18-F077-624D-843E-DC6D083F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5116</Words>
  <Characters>29162</Characters>
  <Application>Microsoft Office Word</Application>
  <DocSecurity>0</DocSecurity>
  <Lines>243</Lines>
  <Paragraphs>68</Paragraphs>
  <ScaleCrop>false</ScaleCrop>
  <Company>Windows User</Company>
  <LinksUpToDate>false</LinksUpToDate>
  <CharactersWithSpaces>34210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10</cp:revision>
  <cp:lastPrinted>2019-07-10T17:02:00Z</cp:lastPrinted>
  <dcterms:created xsi:type="dcterms:W3CDTF">2023-03-13T21:00:00Z</dcterms:created>
  <dcterms:modified xsi:type="dcterms:W3CDTF">2023-04-20T14:56:00Z</dcterms:modified>
</cp:coreProperties>
</file>