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30956E85" w:rsidR="00212A76" w:rsidRPr="008426D1" w:rsidRDefault="003F0678" w:rsidP="00AF3758">
      <w:pPr>
        <w:jc w:val="right"/>
        <w:rPr>
          <w:rFonts w:asciiTheme="majorHAnsi" w:hAnsiTheme="majorHAnsi"/>
        </w:rPr>
      </w:pPr>
      <w:r>
        <w:rPr>
          <w:rFonts w:asciiTheme="majorHAnsi" w:hAnsiTheme="majorHAnsi"/>
          <w:sz w:val="24"/>
          <w:szCs w:val="24"/>
        </w:rPr>
        <w:t xml:space="preserve"> </w:t>
      </w:r>
      <w:r w:rsidR="00AF3758"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r w:rsidR="00FB7442" w:rsidRPr="008426D1">
                <w:rPr>
                  <w:rFonts w:asciiTheme="majorHAnsi" w:hAnsiTheme="majorHAnsi"/>
                  <w:color w:val="808080" w:themeColor="background1" w:themeShade="80"/>
                  <w:sz w:val="20"/>
                  <w:szCs w:val="20"/>
                  <w:shd w:val="clear" w:color="auto" w:fill="D9D9D9" w:themeFill="background1" w:themeFillShade="D9"/>
                </w:rPr>
                <w:t>Enter text…</w:t>
              </w:r>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43A0C47E" w:rsidR="00424133" w:rsidRPr="00285F5A" w:rsidRDefault="005B0D33" w:rsidP="00424133">
      <w:pPr>
        <w:rPr>
          <w:rFonts w:asciiTheme="majorHAnsi" w:hAnsiTheme="majorHAnsi" w:cs="Arial"/>
          <w:b/>
          <w:szCs w:val="20"/>
        </w:rPr>
      </w:pPr>
      <w:r>
        <w:rPr>
          <w:rFonts w:ascii="MS Gothic" w:eastAsia="MS Gothic" w:hAnsi="MS Gothic" w:cs="Arial"/>
          <w:b/>
          <w:szCs w:val="20"/>
        </w:rPr>
        <w:t>[</w:t>
      </w:r>
      <w:r w:rsidR="00BB2B57">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2B5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99EF1B7" w:rsidR="00424133" w:rsidRPr="00424133" w:rsidRDefault="00424133" w:rsidP="005B0D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81C4C">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F48B59D" w:rsidR="00001C04" w:rsidRPr="008426D1" w:rsidRDefault="00747451" w:rsidP="00D004C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004CF">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3-02T00:00:00Z">
                  <w:dateFormat w:val="M/d/yyyy"/>
                  <w:lid w:val="en-US"/>
                  <w:storeMappedDataAs w:val="dateTime"/>
                  <w:calendar w:val="gregorian"/>
                </w:date>
              </w:sdtPr>
              <w:sdtEndPr/>
              <w:sdtContent>
                <w:r w:rsidR="00D004CF">
                  <w:rPr>
                    <w:rFonts w:asciiTheme="majorHAnsi" w:hAnsiTheme="majorHAnsi"/>
                    <w:smallCaps/>
                    <w:sz w:val="20"/>
                    <w:szCs w:val="20"/>
                  </w:rPr>
                  <w:t>3/2/2017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4745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C52A03D" w:rsidR="00001C04" w:rsidRPr="008426D1" w:rsidRDefault="00747451" w:rsidP="002569B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569BF">
                      <w:rPr>
                        <w:rFonts w:asciiTheme="majorHAnsi" w:hAnsiTheme="majorHAnsi"/>
                        <w:sz w:val="20"/>
                        <w:szCs w:val="20"/>
                      </w:rPr>
                      <w:t>Curtis Steele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3-03T00:00:00Z">
                  <w:dateFormat w:val="M/d/yyyy"/>
                  <w:lid w:val="en-US"/>
                  <w:storeMappedDataAs w:val="dateTime"/>
                  <w:calendar w:val="gregorian"/>
                </w:date>
              </w:sdtPr>
              <w:sdtEndPr/>
              <w:sdtContent>
                <w:r w:rsidR="002569BF">
                  <w:rPr>
                    <w:rFonts w:asciiTheme="majorHAnsi" w:hAnsiTheme="majorHAnsi"/>
                    <w:smallCaps/>
                    <w:sz w:val="20"/>
                    <w:szCs w:val="20"/>
                  </w:rPr>
                  <w:t>3/3/2017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4745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3EA4D86" w:rsidR="00001C04" w:rsidRPr="008426D1" w:rsidRDefault="00747451" w:rsidP="00D1350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D13509">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3-16T00:00:00Z">
                  <w:dateFormat w:val="M/d/yyyy"/>
                  <w:lid w:val="en-US"/>
                  <w:storeMappedDataAs w:val="dateTime"/>
                  <w:calendar w:val="gregorian"/>
                </w:date>
              </w:sdtPr>
              <w:sdtEndPr/>
              <w:sdtContent>
                <w:r w:rsidR="00D13509">
                  <w:rPr>
                    <w:rFonts w:asciiTheme="majorHAnsi" w:hAnsiTheme="majorHAnsi"/>
                    <w:smallCaps/>
                    <w:sz w:val="20"/>
                    <w:szCs w:val="20"/>
                  </w:rPr>
                  <w:t>3/16/2017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4745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8C8E77D" w:rsidR="00001C04" w:rsidRPr="008426D1" w:rsidRDefault="00747451" w:rsidP="0074745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Pr>
                        <w:rFonts w:asciiTheme="majorHAnsi" w:hAnsiTheme="majorHAnsi"/>
                        <w:sz w:val="20"/>
                        <w:szCs w:val="20"/>
                      </w:rPr>
                      <w:t xml:space="preserve">Dr. Deborah Chappel Traylor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3-17T00:00:00Z">
                  <w:dateFormat w:val="M/d/yyyy"/>
                  <w:lid w:val="en-US"/>
                  <w:storeMappedDataAs w:val="dateTime"/>
                  <w:calendar w:val="gregorian"/>
                </w:date>
              </w:sdtPr>
              <w:sdtEndPr/>
              <w:sdtContent>
                <w:r>
                  <w:rPr>
                    <w:rFonts w:asciiTheme="majorHAnsi" w:hAnsiTheme="majorHAnsi"/>
                    <w:smallCaps/>
                    <w:sz w:val="20"/>
                    <w:szCs w:val="20"/>
                  </w:rPr>
                  <w:t>3/17/2017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4745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 w14:paraId="514DA656" w14:textId="77777777" w:rsidR="0002589A" w:rsidRDefault="00747451"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4745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46D70491" w:rsidR="007D371A" w:rsidRPr="008426D1" w:rsidRDefault="00BB2B5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Curtis Steele, </w:t>
          </w:r>
          <w:hyperlink r:id="rId9" w:history="1">
            <w:r w:rsidRPr="00567F45">
              <w:rPr>
                <w:rStyle w:val="Hyperlink"/>
                <w:rFonts w:asciiTheme="majorHAnsi" w:hAnsiTheme="majorHAnsi" w:cs="Arial"/>
                <w:sz w:val="20"/>
                <w:szCs w:val="20"/>
              </w:rPr>
              <w:t>csteele@astate.edu</w:t>
            </w:r>
          </w:hyperlink>
          <w:r>
            <w:rPr>
              <w:rFonts w:asciiTheme="majorHAnsi" w:hAnsiTheme="majorHAnsi" w:cs="Arial"/>
              <w:sz w:val="20"/>
              <w:szCs w:val="20"/>
            </w:rPr>
            <w:t>,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7F212A7E" w14:textId="3BEA2871" w:rsidR="00FE197B" w:rsidRDefault="00BB2B5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r w:rsidR="00FE197B">
            <w:rPr>
              <w:rFonts w:asciiTheme="majorHAnsi" w:hAnsiTheme="majorHAnsi" w:cs="Arial"/>
              <w:sz w:val="20"/>
              <w:szCs w:val="20"/>
            </w:rPr>
            <w:t xml:space="preserve"> – Bulletin</w:t>
          </w:r>
        </w:p>
        <w:p w14:paraId="4B61AF5D" w14:textId="1E1F2408" w:rsidR="007D371A" w:rsidRPr="008426D1" w:rsidRDefault="0037673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FE197B">
            <w:rPr>
              <w:rFonts w:asciiTheme="majorHAnsi" w:hAnsiTheme="majorHAnsi" w:cs="Arial"/>
              <w:sz w:val="20"/>
              <w:szCs w:val="20"/>
            </w:rPr>
            <w:t xml:space="preserve"> 2018 - Start</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7F1F4171" w:rsidR="00CB4B5A" w:rsidRPr="008426D1" w:rsidRDefault="00BB2B5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ART 3183</w:t>
          </w:r>
        </w:p>
      </w:sdtContent>
    </w:sdt>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1B1E8F4" w:rsidR="00CB4B5A" w:rsidRPr="008426D1" w:rsidRDefault="00747451"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3F0678">
            <w:rPr>
              <w:rFonts w:asciiTheme="majorHAnsi" w:hAnsiTheme="majorHAnsi" w:cs="Arial"/>
              <w:sz w:val="20"/>
              <w:szCs w:val="20"/>
            </w:rPr>
            <w:t>Unique Prints and Artist</w:t>
          </w:r>
          <w:r w:rsidR="00BB2B57">
            <w:rPr>
              <w:rFonts w:asciiTheme="majorHAnsi" w:hAnsiTheme="majorHAnsi" w:cs="Arial"/>
              <w:sz w:val="20"/>
              <w:szCs w:val="20"/>
            </w:rPr>
            <w:t xml:space="preserve"> Books </w:t>
          </w:r>
        </w:sdtContent>
      </w:sdt>
    </w:p>
    <w:p w14:paraId="4CEB359E" w14:textId="77777777" w:rsidR="00F800E2" w:rsidRPr="008426D1" w:rsidRDefault="00F800E2"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4"/>
          <w:szCs w:val="24"/>
        </w:rPr>
        <w:id w:val="486757485"/>
      </w:sdtPr>
      <w:sdtEndPr/>
      <w:sdtContent>
        <w:p w14:paraId="2C26F980" w14:textId="10F5F538" w:rsidR="00586BA4" w:rsidRPr="005B0D33" w:rsidRDefault="00D631F7" w:rsidP="00586BA4">
          <w:pPr>
            <w:widowControl w:val="0"/>
            <w:autoSpaceDE w:val="0"/>
            <w:autoSpaceDN w:val="0"/>
            <w:adjustRightInd w:val="0"/>
            <w:spacing w:after="0" w:line="240" w:lineRule="auto"/>
            <w:rPr>
              <w:rFonts w:asciiTheme="majorHAnsi" w:hAnsiTheme="majorHAnsi" w:cs="Arial"/>
              <w:sz w:val="20"/>
              <w:szCs w:val="20"/>
            </w:rPr>
          </w:pPr>
          <w:r w:rsidRPr="005B0D33">
            <w:rPr>
              <w:rFonts w:asciiTheme="majorHAnsi" w:hAnsiTheme="majorHAnsi" w:cs="Arial"/>
              <w:sz w:val="20"/>
              <w:szCs w:val="20"/>
            </w:rPr>
            <w:t>Techniques for making unique prints</w:t>
          </w:r>
          <w:r w:rsidR="003F0678" w:rsidRPr="005B0D33">
            <w:rPr>
              <w:rFonts w:asciiTheme="majorHAnsi" w:hAnsiTheme="majorHAnsi" w:cs="Arial"/>
              <w:sz w:val="20"/>
              <w:szCs w:val="20"/>
            </w:rPr>
            <w:t xml:space="preserve"> </w:t>
          </w:r>
          <w:r w:rsidR="00F800E2" w:rsidRPr="005B0D33">
            <w:rPr>
              <w:rFonts w:asciiTheme="majorHAnsi" w:hAnsiTheme="majorHAnsi" w:cs="Arial"/>
              <w:sz w:val="20"/>
              <w:szCs w:val="20"/>
            </w:rPr>
            <w:t>and a</w:t>
          </w:r>
          <w:r w:rsidR="00BB2B57" w:rsidRPr="005B0D33">
            <w:rPr>
              <w:rFonts w:asciiTheme="majorHAnsi" w:hAnsiTheme="majorHAnsi" w:cs="Arial"/>
              <w:sz w:val="20"/>
              <w:szCs w:val="20"/>
            </w:rPr>
            <w:t>rtist’s books</w:t>
          </w:r>
          <w:r w:rsidR="00586BA4" w:rsidRPr="005B0D33">
            <w:rPr>
              <w:rFonts w:asciiTheme="majorHAnsi" w:hAnsiTheme="majorHAnsi" w:cs="Arial"/>
              <w:sz w:val="20"/>
              <w:szCs w:val="20"/>
            </w:rPr>
            <w:t>.  It is expected that students will spend a minimum of three additional clock hours per week on work outside the scheduled class time for each studio class. May be repeated for credit.</w:t>
          </w:r>
        </w:p>
        <w:p w14:paraId="4E9A5348" w14:textId="3147D79A" w:rsidR="00CB4B5A" w:rsidRPr="00586BA4" w:rsidRDefault="00747451" w:rsidP="00CB4B5A">
          <w:pPr>
            <w:tabs>
              <w:tab w:val="left" w:pos="360"/>
              <w:tab w:val="left" w:pos="720"/>
            </w:tabs>
            <w:spacing w:after="0" w:line="240" w:lineRule="auto"/>
            <w:rPr>
              <w:rFonts w:asciiTheme="majorHAnsi" w:hAnsiTheme="majorHAnsi" w:cs="Arial"/>
              <w:sz w:val="24"/>
              <w:szCs w:val="24"/>
            </w:rPr>
          </w:pPr>
        </w:p>
      </w:sdtContent>
    </w:sdt>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1AB7EE9"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BB2B57">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5D64B08" w:rsidR="00A966C5" w:rsidRPr="008426D1" w:rsidRDefault="0074745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BB2B57">
            <w:rPr>
              <w:rFonts w:asciiTheme="majorHAnsi" w:hAnsiTheme="majorHAnsi" w:cs="Arial"/>
              <w:sz w:val="20"/>
              <w:szCs w:val="20"/>
            </w:rPr>
            <w:t>Junior level standing</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3202CB9" w:rsidR="00C002F9" w:rsidRPr="008426D1" w:rsidRDefault="0074745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BB2B57">
            <w:rPr>
              <w:rFonts w:asciiTheme="majorHAnsi" w:hAnsiTheme="majorHAnsi" w:cs="Arial"/>
              <w:sz w:val="20"/>
              <w:szCs w:val="20"/>
            </w:rPr>
            <w:t>Students at or above junior level will have the stamina and background to be creative in an open, inquisitive studio environment.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DC8C721"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BB2B57">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r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F7F04DC" w:rsidR="00C002F9" w:rsidRPr="008426D1" w:rsidRDefault="00BB2B57"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198CFCEE" w:rsidR="00AF68E8" w:rsidRPr="008426D1" w:rsidRDefault="00F800E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Studio</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57DA997B" w:rsidR="001E288B" w:rsidRDefault="00F800E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218B2F69" w:rsidR="00C23120" w:rsidRPr="008426D1" w:rsidRDefault="00747451"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F800E2">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588E812C" w:rsidR="00C23120" w:rsidRDefault="00747451"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F800E2">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Pr="008426D1">
            <w:rPr>
              <w:rStyle w:val="PlaceholderText"/>
              <w:shd w:val="clear" w:color="auto" w:fill="D9D9D9" w:themeFill="background1" w:themeFillShade="D9"/>
            </w:rPr>
            <w:t>Enter text...</w:t>
          </w:r>
        </w:sdtContent>
      </w:sdt>
    </w:p>
    <w:p w14:paraId="4EDFEE0B" w14:textId="2135A735"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5B0D33">
            <w:rPr>
              <w:rFonts w:asciiTheme="majorHAnsi" w:hAnsiTheme="majorHAnsi" w:cs="Arial"/>
              <w:sz w:val="20"/>
              <w:szCs w:val="20"/>
            </w:rPr>
            <w:t xml:space="preserve">     </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r w:rsidRPr="008426D1">
            <w:rPr>
              <w:rStyle w:val="PlaceholderText"/>
              <w:shd w:val="clear" w:color="auto" w:fill="D9D9D9" w:themeFill="background1" w:themeFillShade="D9"/>
            </w:rPr>
            <w:t>Enter text...</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B008E0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F800E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r w:rsidR="002172AB" w:rsidRPr="008426D1">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254A5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F800E2">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5476C18" w14:textId="56C4F15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F800E2">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4F47BF6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F800E2">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6CF25A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F800E2">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9714D19" w14:textId="1C65B01D" w:rsidR="00F800E2" w:rsidRDefault="00F800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1 - 4</w:t>
          </w:r>
        </w:p>
        <w:sdt>
          <w:sdtPr>
            <w:rPr>
              <w:rFonts w:asciiTheme="majorHAnsi" w:hAnsiTheme="majorHAnsi" w:cs="Arial"/>
              <w:sz w:val="20"/>
              <w:szCs w:val="20"/>
            </w:rPr>
            <w:id w:val="639778331"/>
          </w:sdtPr>
          <w:sdtEndPr/>
          <w:sdtContent>
            <w:p w14:paraId="5051F597" w14:textId="0307EEAE" w:rsidR="00F800E2"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Collograph (Lecture, Demonstration, Creation, Critique)</w:t>
              </w:r>
            </w:p>
            <w:p w14:paraId="625C4DC5" w14:textId="04220DB3" w:rsidR="00F800E2"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5 – 7</w:t>
              </w:r>
            </w:p>
            <w:p w14:paraId="4FDFFCFA" w14:textId="10F15EEF" w:rsidR="00F800E2"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Monoprint (Lecture, Demonstration, Creation, Critique)</w:t>
              </w:r>
            </w:p>
          </w:sdtContent>
        </w:sdt>
        <w:sdt>
          <w:sdtPr>
            <w:rPr>
              <w:rFonts w:asciiTheme="majorHAnsi" w:hAnsiTheme="majorHAnsi" w:cs="Arial"/>
              <w:sz w:val="20"/>
              <w:szCs w:val="20"/>
            </w:rPr>
            <w:id w:val="1220486184"/>
          </w:sdtPr>
          <w:sdtEndPr/>
          <w:sdtContent>
            <w:p w14:paraId="46162970" w14:textId="31D81988" w:rsidR="00F800E2"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8-11</w:t>
              </w:r>
            </w:p>
          </w:sdtContent>
        </w:sdt>
        <w:sdt>
          <w:sdtPr>
            <w:rPr>
              <w:rFonts w:asciiTheme="majorHAnsi" w:hAnsiTheme="majorHAnsi" w:cs="Arial"/>
              <w:sz w:val="20"/>
              <w:szCs w:val="20"/>
            </w:rPr>
            <w:id w:val="-1403365247"/>
          </w:sdtPr>
          <w:sdtEndPr/>
          <w:sdtContent>
            <w:p w14:paraId="2529E580" w14:textId="27A87842" w:rsidR="00F800E2"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Blank Book Structures – Fold, Accordion, 4-Hole, Case Binding (Lecture, Demonstration, Creation, Critique)</w:t>
              </w:r>
            </w:p>
            <w:p w14:paraId="4B6ED949" w14:textId="30599ABC" w:rsidR="00F800E2" w:rsidRDefault="00747451" w:rsidP="00F800E2">
              <w:pPr>
                <w:tabs>
                  <w:tab w:val="left" w:pos="360"/>
                  <w:tab w:val="left" w:pos="720"/>
                </w:tabs>
                <w:spacing w:after="0" w:line="240" w:lineRule="auto"/>
                <w:rPr>
                  <w:rFonts w:asciiTheme="majorHAnsi" w:hAnsiTheme="majorHAnsi" w:cs="Arial"/>
                  <w:sz w:val="20"/>
                  <w:szCs w:val="20"/>
                </w:rPr>
              </w:pPr>
            </w:p>
          </w:sdtContent>
        </w:sdt>
        <w:sdt>
          <w:sdtPr>
            <w:rPr>
              <w:rFonts w:asciiTheme="majorHAnsi" w:hAnsiTheme="majorHAnsi" w:cs="Arial"/>
              <w:sz w:val="20"/>
              <w:szCs w:val="20"/>
            </w:rPr>
            <w:id w:val="-1003739551"/>
          </w:sdtPr>
          <w:sdtEndPr/>
          <w:sdtContent>
            <w:p w14:paraId="32D59838" w14:textId="77777777" w:rsidR="00F800E2"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12-14</w:t>
              </w:r>
            </w:p>
            <w:p w14:paraId="443602F9" w14:textId="77777777" w:rsidR="00F800E2"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Individual project(s) – using prints already created and adding type</w:t>
              </w:r>
            </w:p>
            <w:p w14:paraId="69DD828D" w14:textId="77777777" w:rsidR="00F800E2"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Demonstration, Creation, Critique)</w:t>
              </w:r>
            </w:p>
            <w:p w14:paraId="69603F39" w14:textId="77777777" w:rsidR="00F800E2" w:rsidRDefault="00F800E2" w:rsidP="00A966C5">
              <w:pPr>
                <w:tabs>
                  <w:tab w:val="left" w:pos="360"/>
                  <w:tab w:val="left" w:pos="720"/>
                </w:tabs>
                <w:spacing w:after="0" w:line="240" w:lineRule="auto"/>
                <w:rPr>
                  <w:rFonts w:asciiTheme="majorHAnsi" w:hAnsiTheme="majorHAnsi" w:cs="Arial"/>
                  <w:sz w:val="20"/>
                  <w:szCs w:val="20"/>
                </w:rPr>
              </w:pPr>
            </w:p>
            <w:p w14:paraId="2C666585" w14:textId="1E436E4F" w:rsidR="00F800E2" w:rsidRDefault="00F800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Final</w:t>
              </w:r>
              <w:r>
                <w:rPr>
                  <w:rFonts w:asciiTheme="majorHAnsi" w:hAnsiTheme="majorHAnsi" w:cs="Arial"/>
                  <w:sz w:val="20"/>
                  <w:szCs w:val="20"/>
                </w:rPr>
                <w:tab/>
                <w:t xml:space="preserve">Content Exam, including visual identification </w:t>
              </w:r>
            </w:p>
            <w:p w14:paraId="31D30746" w14:textId="6F5163CC" w:rsidR="00A966C5" w:rsidRPr="008426D1" w:rsidRDefault="00747451" w:rsidP="00A966C5">
              <w:pPr>
                <w:tabs>
                  <w:tab w:val="left" w:pos="360"/>
                  <w:tab w:val="left" w:pos="720"/>
                </w:tabs>
                <w:spacing w:after="0" w:line="240" w:lineRule="auto"/>
                <w:rPr>
                  <w:rFonts w:asciiTheme="majorHAnsi" w:hAnsiTheme="majorHAnsi" w:cs="Arial"/>
                  <w:sz w:val="20"/>
                  <w:szCs w:val="20"/>
                </w:rPr>
              </w:pPr>
            </w:p>
          </w:sdtContent>
        </w:sdt>
      </w:sdtContent>
    </w:sdt>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1BAB7BA5" w:rsidR="00A966C5" w:rsidRPr="008426D1" w:rsidRDefault="00F800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1F5E7AA6" w:rsidR="00A966C5" w:rsidRPr="008426D1" w:rsidRDefault="00F800E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37E345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800E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885E38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F800E2">
            <w:rPr>
              <w:rFonts w:asciiTheme="majorHAnsi" w:hAnsiTheme="majorHAnsi" w:cs="Arial"/>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A7694D6" w14:textId="73D55F43" w:rsidR="00F800E2"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F800E2">
            <w:rPr>
              <w:rFonts w:asciiTheme="majorHAnsi" w:hAnsiTheme="majorHAnsi" w:cs="Arial"/>
              <w:sz w:val="20"/>
              <w:szCs w:val="20"/>
            </w:rPr>
            <w:t>This course teaches printmaking methods that do not require a press.  It is not a requirement for any degree, but is an option for 3000-4000 electives in all BFA programs.  By having no course prerequisites, I hope to have non-art students take the course (especially creative writing) so that collaboration can take place specifically with content and typography.</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53E4441" w14:textId="02E98110" w:rsidR="00F800E2" w:rsidRPr="005B0D33" w:rsidRDefault="00CA269E" w:rsidP="005B0D33">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F800E2" w:rsidRPr="005B0D33">
            <w:rPr>
              <w:rFonts w:asciiTheme="majorHAnsi" w:hAnsiTheme="majorHAnsi" w:cs="Arial"/>
              <w:sz w:val="20"/>
              <w:szCs w:val="20"/>
            </w:rPr>
            <w:t>The Department of Art and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and Design join the community as socially responsible artists, designers, educators and historians ready to contribute to diverse and changing creative fields.</w:t>
          </w:r>
        </w:sdtContent>
      </w:sdt>
      <w:r w:rsidR="00F800E2" w:rsidRPr="005B0D33">
        <w:rPr>
          <w:rFonts w:asciiTheme="majorHAnsi" w:hAnsiTheme="majorHAnsi" w:cs="Arial"/>
          <w:sz w:val="20"/>
          <w:szCs w:val="20"/>
        </w:rPr>
        <w:t xml:space="preserve"> </w:t>
      </w:r>
    </w:p>
    <w:p w14:paraId="1C6DD934" w14:textId="77777777" w:rsidR="00F800E2" w:rsidRPr="005B0D33" w:rsidRDefault="00F800E2" w:rsidP="005B0D33">
      <w:pPr>
        <w:tabs>
          <w:tab w:val="left" w:pos="360"/>
          <w:tab w:val="left" w:pos="720"/>
        </w:tabs>
        <w:spacing w:after="0" w:line="240" w:lineRule="auto"/>
        <w:rPr>
          <w:rFonts w:asciiTheme="majorHAnsi" w:hAnsiTheme="majorHAnsi" w:cs="Arial"/>
          <w:sz w:val="20"/>
          <w:szCs w:val="20"/>
        </w:rPr>
      </w:pPr>
    </w:p>
    <w:p w14:paraId="54463517" w14:textId="50CD9948" w:rsidR="00CA269E" w:rsidRPr="008426D1" w:rsidRDefault="00F800E2" w:rsidP="005B0D33">
      <w:pPr>
        <w:tabs>
          <w:tab w:val="left" w:pos="360"/>
          <w:tab w:val="left" w:pos="720"/>
        </w:tabs>
        <w:spacing w:after="0" w:line="240" w:lineRule="auto"/>
        <w:rPr>
          <w:rFonts w:asciiTheme="majorHAnsi" w:hAnsiTheme="majorHAnsi" w:cs="Arial"/>
          <w:sz w:val="20"/>
          <w:szCs w:val="20"/>
        </w:rPr>
      </w:pPr>
      <w:r w:rsidRPr="005B0D33">
        <w:rPr>
          <w:rFonts w:asciiTheme="majorHAnsi" w:hAnsiTheme="majorHAnsi" w:cs="Arial"/>
          <w:sz w:val="20"/>
          <w:szCs w:val="20"/>
        </w:rPr>
        <w:t xml:space="preserve"> This course increases the media options for all BFA students (and beyond), with a special focus on nurturing a creative community.  Students in this class will move beyond the “assignment” and build confidence through experimentation and failure. Yes, failure will be a common </w:t>
      </w:r>
      <w:r w:rsidR="003B6AC8" w:rsidRPr="005B0D33">
        <w:rPr>
          <w:rFonts w:asciiTheme="majorHAnsi" w:hAnsiTheme="majorHAnsi" w:cs="Arial"/>
          <w:sz w:val="20"/>
          <w:szCs w:val="20"/>
        </w:rPr>
        <w:t>occurrence</w:t>
      </w:r>
      <w:r w:rsidRPr="005B0D33">
        <w:rPr>
          <w:rFonts w:asciiTheme="majorHAnsi" w:hAnsiTheme="majorHAnsi" w:cs="Arial"/>
          <w:sz w:val="20"/>
          <w:szCs w:val="20"/>
        </w:rPr>
        <w:t>.</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E01478A" w:rsidR="00CA269E" w:rsidRPr="008426D1" w:rsidRDefault="00F800E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 BFA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6F9C13D" w14:textId="77777777" w:rsidR="00F800E2" w:rsidRPr="008426D1" w:rsidRDefault="00F800E2" w:rsidP="00F800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the 3000-level, and with the requirement of junior standing, students will have the maturity to both create and collaborate in an open experimental studio.  </w:t>
          </w:r>
        </w:p>
        <w:p w14:paraId="431F12EA" w14:textId="3CB2EB4D" w:rsidR="00CA269E" w:rsidRPr="008426D1" w:rsidRDefault="00747451"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354D8843" w:rsidR="0066260B" w:rsidRPr="008426D1" w:rsidRDefault="0066260B" w:rsidP="00CA269E">
      <w:pPr>
        <w:tabs>
          <w:tab w:val="left" w:pos="360"/>
          <w:tab w:val="left" w:pos="720"/>
        </w:tabs>
        <w:spacing w:after="0"/>
        <w:rPr>
          <w:rFonts w:asciiTheme="majorHAnsi" w:hAnsiTheme="majorHAnsi" w:cs="Arial"/>
          <w:sz w:val="20"/>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2B5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D8E79B" w:rsidR="001E288B" w:rsidRPr="001A32CA" w:rsidRDefault="00CE1FCD"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w:t>
            </w:r>
            <w:r w:rsidR="00F800E2">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422B627C"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F800E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D23DBD1" w14:textId="77777777" w:rsidR="00CE1FCD" w:rsidRDefault="00CE1FCD" w:rsidP="00001C04">
      <w:pPr>
        <w:tabs>
          <w:tab w:val="left" w:pos="360"/>
          <w:tab w:val="left" w:pos="720"/>
        </w:tabs>
        <w:spacing w:after="0" w:line="240" w:lineRule="auto"/>
        <w:rPr>
          <w:rFonts w:asciiTheme="majorHAnsi" w:hAnsiTheme="majorHAnsi" w:cs="Arial"/>
          <w:sz w:val="20"/>
          <w:szCs w:val="20"/>
        </w:rPr>
      </w:pPr>
    </w:p>
    <w:p w14:paraId="73B4AFBF" w14:textId="766B16E9" w:rsidR="00CE1FCD" w:rsidRDefault="00CE1FCD"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supports the following Learning Outcome:</w:t>
      </w:r>
    </w:p>
    <w:p w14:paraId="75C735E2" w14:textId="0B5BED6B" w:rsidR="00CE1FCD" w:rsidRDefault="00CE1FCD" w:rsidP="00001C04">
      <w:pPr>
        <w:tabs>
          <w:tab w:val="left" w:pos="360"/>
          <w:tab w:val="left" w:pos="720"/>
        </w:tabs>
        <w:spacing w:after="0" w:line="240" w:lineRule="auto"/>
        <w:rPr>
          <w:rFonts w:asciiTheme="majorHAnsi" w:hAnsiTheme="majorHAnsi" w:cs="Arial"/>
          <w:sz w:val="20"/>
          <w:szCs w:val="20"/>
        </w:rPr>
      </w:pPr>
      <w:r w:rsidRPr="00CE1FCD">
        <w:rPr>
          <w:rFonts w:asciiTheme="majorHAnsi" w:hAnsiTheme="majorHAnsi" w:cs="Arial"/>
          <w:b/>
          <w:sz w:val="20"/>
          <w:szCs w:val="20"/>
        </w:rPr>
        <w:t>Content Knowledge -</w:t>
      </w:r>
      <w:r w:rsidRPr="00CE1FCD">
        <w:rPr>
          <w:rFonts w:asciiTheme="majorHAnsi" w:hAnsiTheme="majorHAnsi" w:cs="Arial"/>
          <w:sz w:val="20"/>
          <w:szCs w:val="20"/>
        </w:rPr>
        <w:t xml:space="preserve"> Students will be able to apply a working knowledge of aesthetic, conceptual, and technical issues in art (contemporary and historical) to the conceptualization, development and completion of professional works of art.</w:t>
      </w:r>
    </w:p>
    <w:p w14:paraId="60AFD5A5" w14:textId="77777777" w:rsidR="00CE1FCD" w:rsidRPr="008426D1" w:rsidRDefault="00CE1FCD"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77964C95" w14:textId="5FB86161" w:rsidR="00547433" w:rsidRPr="008426D1" w:rsidRDefault="00F800E2"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fits into the 3000-4000 level studio section of the BFA –Studio Map with watercolor, as a PLO 1-4 E/R.  It is designed to build on the foundational knowledge of design and composition in a completely different way than traditional printmaking, but be open enough that other students can take it and get what they need to during the class.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cs="Arial"/>
              <w:sz w:val="20"/>
              <w:szCs w:val="20"/>
            </w:rPr>
            <w:id w:val="1425539941"/>
          </w:sdtPr>
          <w:sdtEndPr/>
          <w:sdtContent>
            <w:tc>
              <w:tcPr>
                <w:tcW w:w="7428" w:type="dxa"/>
              </w:tcPr>
              <w:p w14:paraId="300C9B39" w14:textId="2AB17845" w:rsidR="00F7007D" w:rsidRPr="00CE1FCD" w:rsidRDefault="00F800E2" w:rsidP="00CE1FCD">
                <w:pPr>
                  <w:tabs>
                    <w:tab w:val="left" w:pos="360"/>
                    <w:tab w:val="left" w:pos="720"/>
                  </w:tabs>
                  <w:rPr>
                    <w:rFonts w:asciiTheme="majorHAnsi" w:hAnsiTheme="majorHAnsi" w:cs="Arial"/>
                    <w:sz w:val="20"/>
                    <w:szCs w:val="20"/>
                  </w:rPr>
                </w:pPr>
                <w:r w:rsidRPr="00F20711">
                  <w:rPr>
                    <w:rFonts w:asciiTheme="majorHAnsi" w:hAnsiTheme="majorHAnsi" w:cs="Arial"/>
                    <w:b/>
                    <w:sz w:val="20"/>
                    <w:szCs w:val="20"/>
                  </w:rPr>
                  <w:t>Content Knowledge -</w:t>
                </w:r>
                <w:r w:rsidRPr="00CE1FCD">
                  <w:rPr>
                    <w:rFonts w:asciiTheme="majorHAnsi" w:hAnsiTheme="majorHAnsi" w:cs="Arial"/>
                    <w:sz w:val="20"/>
                    <w:szCs w:val="20"/>
                  </w:rPr>
                  <w:t xml:space="preserve"> Students will be able to apply a working knowledge of aesthetic, conceptual, and technical issues in art (contemporary and historical) to the conceptualization, development and completion of professional works of art.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E9D999A" w14:textId="2B3F68AE" w:rsidR="00F800E2" w:rsidRPr="00F20711" w:rsidRDefault="00747451" w:rsidP="00CE1FCD">
            <w:pPr>
              <w:tabs>
                <w:tab w:val="left" w:pos="360"/>
                <w:tab w:val="left" w:pos="720"/>
              </w:tabs>
              <w:rPr>
                <w:rFonts w:asciiTheme="majorHAnsi" w:hAnsiTheme="majorHAnsi" w:cs="Arial"/>
                <w:b/>
                <w:sz w:val="20"/>
                <w:szCs w:val="20"/>
              </w:rPr>
            </w:pPr>
            <w:sdt>
              <w:sdtPr>
                <w:rPr>
                  <w:rFonts w:asciiTheme="majorHAnsi" w:hAnsiTheme="majorHAnsi" w:cs="Arial"/>
                  <w:b/>
                  <w:sz w:val="20"/>
                  <w:szCs w:val="20"/>
                </w:rPr>
                <w:id w:val="-1294900252"/>
                <w:text/>
              </w:sdtPr>
              <w:sdtEndPr/>
              <w:sdtContent>
                <w:r w:rsidR="00F800E2" w:rsidRPr="00F20711">
                  <w:rPr>
                    <w:rFonts w:asciiTheme="majorHAnsi" w:hAnsiTheme="majorHAnsi" w:cs="Arial"/>
                    <w:b/>
                    <w:sz w:val="20"/>
                    <w:szCs w:val="20"/>
                  </w:rPr>
                  <w:t>Direct Measure:</w:t>
                </w:r>
              </w:sdtContent>
            </w:sdt>
          </w:p>
          <w:p w14:paraId="4F1A5B85"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Description:   In Senior Exhibition, students present ≥ 10 professional-level artworks from the emphasis area, a written artist’s statement, and complete an oral defense (critique).  This is a capstone course designed for senior students, in their graduating year.</w:t>
            </w:r>
          </w:p>
          <w:p w14:paraId="4135EE75" w14:textId="77777777" w:rsidR="00F800E2" w:rsidRPr="00CE1FCD" w:rsidRDefault="00F800E2" w:rsidP="00CE1FCD">
            <w:pPr>
              <w:tabs>
                <w:tab w:val="left" w:pos="360"/>
                <w:tab w:val="left" w:pos="720"/>
              </w:tabs>
              <w:rPr>
                <w:rFonts w:asciiTheme="majorHAnsi" w:hAnsiTheme="majorHAnsi" w:cs="Arial"/>
                <w:sz w:val="20"/>
                <w:szCs w:val="20"/>
              </w:rPr>
            </w:pPr>
          </w:p>
          <w:p w14:paraId="4D09E2FB" w14:textId="77777777" w:rsidR="00F800E2" w:rsidRPr="00CE1FCD" w:rsidRDefault="00F800E2" w:rsidP="00CE1FCD">
            <w:pPr>
              <w:tabs>
                <w:tab w:val="left" w:pos="360"/>
                <w:tab w:val="left" w:pos="720"/>
              </w:tabs>
              <w:rPr>
                <w:rFonts w:asciiTheme="majorHAnsi" w:hAnsiTheme="majorHAnsi" w:cs="Arial"/>
                <w:sz w:val="20"/>
                <w:szCs w:val="20"/>
              </w:rPr>
            </w:pPr>
            <w:r w:rsidRPr="00F20711">
              <w:rPr>
                <w:rFonts w:asciiTheme="majorHAnsi" w:hAnsiTheme="majorHAnsi" w:cs="Arial"/>
                <w:b/>
                <w:sz w:val="20"/>
                <w:szCs w:val="20"/>
              </w:rPr>
              <w:t>Measure</w:t>
            </w:r>
            <w:r w:rsidRPr="00CE1FCD">
              <w:rPr>
                <w:rFonts w:asciiTheme="majorHAnsi" w:hAnsiTheme="majorHAnsi" w:cs="Arial"/>
                <w:sz w:val="20"/>
                <w:szCs w:val="20"/>
              </w:rPr>
              <w:t>:  A Group of Art Department Faculty evaluate the student’s understanding of aesthetic, conceptual, and technical issues of the artwork presented. If the student does not address this topic in their opening statement, they are prompted during question and answer.</w:t>
            </w:r>
          </w:p>
          <w:p w14:paraId="0F55A748" w14:textId="77777777" w:rsidR="00F800E2" w:rsidRPr="00CE1FCD" w:rsidRDefault="00F800E2" w:rsidP="00CE1FCD">
            <w:pPr>
              <w:tabs>
                <w:tab w:val="left" w:pos="360"/>
                <w:tab w:val="left" w:pos="720"/>
              </w:tabs>
              <w:rPr>
                <w:rFonts w:asciiTheme="majorHAnsi" w:hAnsiTheme="majorHAnsi" w:cs="Arial"/>
                <w:sz w:val="20"/>
                <w:szCs w:val="20"/>
              </w:rPr>
            </w:pPr>
          </w:p>
          <w:p w14:paraId="63FF1E71"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 xml:space="preserve">Data Collection: Written Statement and Oral Defense are ranked on a 5-point scale.  </w:t>
            </w:r>
          </w:p>
          <w:p w14:paraId="4D3FB21C" w14:textId="77777777" w:rsidR="00F800E2" w:rsidRPr="00CE1FCD" w:rsidRDefault="00F800E2" w:rsidP="00CE1FCD">
            <w:pPr>
              <w:tabs>
                <w:tab w:val="left" w:pos="360"/>
                <w:tab w:val="left" w:pos="720"/>
              </w:tabs>
              <w:rPr>
                <w:rFonts w:asciiTheme="majorHAnsi" w:hAnsiTheme="majorHAnsi" w:cs="Arial"/>
                <w:sz w:val="20"/>
                <w:szCs w:val="20"/>
              </w:rPr>
            </w:pPr>
          </w:p>
          <w:p w14:paraId="1FA0CCF1"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Data Analysis:  Successful students will score a combined average of 3.5 or higher</w:t>
            </w:r>
          </w:p>
          <w:p w14:paraId="76E2FB2F" w14:textId="77777777" w:rsidR="00F800E2" w:rsidRPr="00CE1FCD" w:rsidRDefault="00F800E2" w:rsidP="00CE1FCD">
            <w:pPr>
              <w:tabs>
                <w:tab w:val="left" w:pos="360"/>
                <w:tab w:val="left" w:pos="720"/>
              </w:tabs>
              <w:rPr>
                <w:rFonts w:asciiTheme="majorHAnsi" w:hAnsiTheme="majorHAnsi" w:cs="Arial"/>
                <w:sz w:val="20"/>
                <w:szCs w:val="20"/>
              </w:rPr>
            </w:pPr>
          </w:p>
          <w:p w14:paraId="7CCB3EC5" w14:textId="77777777" w:rsidR="00F800E2" w:rsidRPr="00F20711" w:rsidRDefault="00F800E2" w:rsidP="00CE1FCD">
            <w:pPr>
              <w:tabs>
                <w:tab w:val="left" w:pos="360"/>
                <w:tab w:val="left" w:pos="720"/>
              </w:tabs>
              <w:rPr>
                <w:rFonts w:asciiTheme="majorHAnsi" w:hAnsiTheme="majorHAnsi" w:cs="Arial"/>
                <w:b/>
                <w:sz w:val="20"/>
                <w:szCs w:val="20"/>
              </w:rPr>
            </w:pPr>
            <w:r w:rsidRPr="00F20711">
              <w:rPr>
                <w:rFonts w:asciiTheme="majorHAnsi" w:hAnsiTheme="majorHAnsi" w:cs="Arial"/>
                <w:b/>
                <w:sz w:val="20"/>
                <w:szCs w:val="20"/>
              </w:rPr>
              <w:t>Indirect Measure:</w:t>
            </w:r>
          </w:p>
          <w:p w14:paraId="1C33FFC8"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 xml:space="preserve">Description:  In Senior Exhibition, students complete an exit survey.   Alumni survey </w:t>
            </w:r>
            <w:r w:rsidRPr="00CE1FCD">
              <w:rPr>
                <w:rFonts w:asciiTheme="majorHAnsi" w:hAnsiTheme="majorHAnsi" w:cs="Arial"/>
                <w:sz w:val="20"/>
                <w:szCs w:val="20"/>
              </w:rPr>
              <w:lastRenderedPageBreak/>
              <w:t>every 3 years.</w:t>
            </w:r>
          </w:p>
          <w:p w14:paraId="11E86B02" w14:textId="77777777" w:rsidR="00F800E2" w:rsidRPr="00CE1FCD" w:rsidRDefault="00F800E2" w:rsidP="00CE1FCD">
            <w:pPr>
              <w:tabs>
                <w:tab w:val="left" w:pos="360"/>
                <w:tab w:val="left" w:pos="720"/>
              </w:tabs>
              <w:rPr>
                <w:rFonts w:asciiTheme="majorHAnsi" w:hAnsiTheme="majorHAnsi" w:cs="Arial"/>
                <w:sz w:val="20"/>
                <w:szCs w:val="20"/>
              </w:rPr>
            </w:pPr>
          </w:p>
          <w:p w14:paraId="4F8A8040" w14:textId="3A9F9C2D" w:rsidR="00F7007D" w:rsidRPr="00CE1FCD" w:rsidRDefault="00F7007D"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cs="Arial"/>
              <w:sz w:val="20"/>
              <w:szCs w:val="20"/>
            </w:rPr>
            <w:id w:val="390850056"/>
          </w:sdtPr>
          <w:sdtEndPr/>
          <w:sdtContent>
            <w:tc>
              <w:tcPr>
                <w:tcW w:w="7428" w:type="dxa"/>
              </w:tcPr>
              <w:p w14:paraId="794994B8"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ART 4331:</w:t>
                </w:r>
              </w:p>
              <w:p w14:paraId="1870EF8F"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Prerequisites, a grade of CR in ART 3330 and ART 4320; a minimum GPA of 2.75 in all work with an ART, ARTH or ARED prefix; permission of advisor, instructor, and department chair required; 12 hours of 15 hour emphasis area completed prior to senior exhibition semester. Spring</w:t>
                </w:r>
              </w:p>
              <w:p w14:paraId="69BB88F0" w14:textId="77777777" w:rsidR="00F800E2" w:rsidRPr="00CE1FCD" w:rsidRDefault="00F800E2" w:rsidP="00CE1FCD">
                <w:pPr>
                  <w:tabs>
                    <w:tab w:val="left" w:pos="360"/>
                    <w:tab w:val="left" w:pos="720"/>
                  </w:tabs>
                  <w:rPr>
                    <w:rFonts w:asciiTheme="majorHAnsi" w:hAnsiTheme="majorHAnsi" w:cs="Arial"/>
                    <w:sz w:val="20"/>
                    <w:szCs w:val="20"/>
                  </w:rPr>
                </w:pPr>
              </w:p>
              <w:p w14:paraId="5A81617D"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 xml:space="preserve">Data collected in ART 4331 each Spring.  </w:t>
                </w:r>
              </w:p>
              <w:p w14:paraId="1824DB55" w14:textId="77777777" w:rsidR="00F800E2" w:rsidRPr="00CE1FCD" w:rsidRDefault="00F800E2" w:rsidP="00CE1FCD">
                <w:pPr>
                  <w:tabs>
                    <w:tab w:val="left" w:pos="360"/>
                    <w:tab w:val="left" w:pos="720"/>
                  </w:tabs>
                  <w:rPr>
                    <w:rFonts w:asciiTheme="majorHAnsi" w:hAnsiTheme="majorHAnsi" w:cs="Arial"/>
                    <w:sz w:val="20"/>
                    <w:szCs w:val="20"/>
                  </w:rPr>
                </w:pPr>
              </w:p>
              <w:p w14:paraId="7FA443AD"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Year 1 (2015-2016)  on a three year cycle.</w:t>
                </w:r>
              </w:p>
              <w:p w14:paraId="5BC54F70" w14:textId="77777777" w:rsidR="00F800E2" w:rsidRPr="00CE1FCD" w:rsidRDefault="00F800E2" w:rsidP="00CE1FCD">
                <w:pPr>
                  <w:tabs>
                    <w:tab w:val="left" w:pos="360"/>
                    <w:tab w:val="left" w:pos="720"/>
                  </w:tabs>
                  <w:rPr>
                    <w:rFonts w:asciiTheme="majorHAnsi" w:hAnsiTheme="majorHAnsi" w:cs="Arial"/>
                    <w:sz w:val="20"/>
                    <w:szCs w:val="20"/>
                  </w:rPr>
                </w:pPr>
              </w:p>
              <w:p w14:paraId="3B8564D0"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 xml:space="preserve">Fall Meeting: Assessment Committee reviews data;  </w:t>
                </w:r>
              </w:p>
              <w:p w14:paraId="07795356" w14:textId="77777777" w:rsidR="00F800E2" w:rsidRPr="00CE1FCD" w:rsidRDefault="00F800E2" w:rsidP="00CE1FCD">
                <w:pPr>
                  <w:tabs>
                    <w:tab w:val="left" w:pos="360"/>
                    <w:tab w:val="left" w:pos="720"/>
                  </w:tabs>
                  <w:rPr>
                    <w:rFonts w:asciiTheme="majorHAnsi" w:hAnsiTheme="majorHAnsi" w:cs="Arial"/>
                    <w:sz w:val="20"/>
                    <w:szCs w:val="20"/>
                  </w:rPr>
                </w:pPr>
              </w:p>
              <w:p w14:paraId="547EC090"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Spring Meeting:  Faculty reviews findings</w:t>
                </w:r>
              </w:p>
              <w:p w14:paraId="1DAE489B" w14:textId="77777777" w:rsidR="00F800E2" w:rsidRPr="00CE1FCD" w:rsidRDefault="00F800E2" w:rsidP="00CE1FCD">
                <w:pPr>
                  <w:tabs>
                    <w:tab w:val="left" w:pos="360"/>
                    <w:tab w:val="left" w:pos="720"/>
                  </w:tabs>
                  <w:rPr>
                    <w:rFonts w:asciiTheme="majorHAnsi" w:hAnsiTheme="majorHAnsi" w:cs="Arial"/>
                    <w:sz w:val="20"/>
                    <w:szCs w:val="20"/>
                  </w:rPr>
                </w:pPr>
              </w:p>
              <w:p w14:paraId="42241230"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Reports: (1) review scores on portfolio content</w:t>
                </w:r>
              </w:p>
              <w:p w14:paraId="0D13E4C3" w14:textId="7CDA97E5"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(2) discuss actions to be taken to improve results</w:t>
                </w:r>
              </w:p>
              <w:p w14:paraId="398C88E6" w14:textId="3FA2F5C6" w:rsidR="00F7007D" w:rsidRPr="00CE1FCD" w:rsidRDefault="00F7007D" w:rsidP="00CE1FCD">
                <w:pPr>
                  <w:tabs>
                    <w:tab w:val="left" w:pos="360"/>
                    <w:tab w:val="left" w:pos="720"/>
                  </w:tabs>
                  <w:rPr>
                    <w:rFonts w:asciiTheme="majorHAnsi" w:hAnsiTheme="majorHAnsi" w:cs="Arial"/>
                    <w:sz w:val="20"/>
                    <w:szCs w:val="20"/>
                  </w:rPr>
                </w:pPr>
              </w:p>
            </w:tc>
          </w:sdtContent>
        </w:sdt>
      </w:tr>
      <w:tr w:rsidR="00F7007D" w:rsidRPr="002B453A" w14:paraId="57622D7C" w14:textId="77777777" w:rsidTr="00575870">
        <w:tc>
          <w:tcPr>
            <w:tcW w:w="2148" w:type="dxa"/>
          </w:tcPr>
          <w:p w14:paraId="67E636D0" w14:textId="3085CD61"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s="Arial"/>
              <w:sz w:val="20"/>
              <w:szCs w:val="20"/>
            </w:rPr>
            <w:id w:val="-1987393539"/>
          </w:sdtPr>
          <w:sdtEndPr/>
          <w:sdtContent>
            <w:tc>
              <w:tcPr>
                <w:tcW w:w="7428" w:type="dxa"/>
              </w:tcPr>
              <w:p w14:paraId="4DE501E8"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 xml:space="preserve">Responsible:  Assessment Committee </w:t>
                </w:r>
              </w:p>
              <w:p w14:paraId="6586FAF8"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(membership includes art education, art history, graphic design, and studio faculty)</w:t>
                </w:r>
              </w:p>
              <w:p w14:paraId="05D1A98D" w14:textId="66D39251" w:rsidR="00F7007D" w:rsidRPr="00CE1FCD" w:rsidRDefault="00212A84"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 xml:space="preserve">evaluating, and analyzing results, and </w:t>
                </w:r>
                <w:r w:rsidR="004A218D">
                  <w:rPr>
                    <w:rFonts w:asciiTheme="majorHAnsi" w:hAnsiTheme="majorHAnsi" w:cs="Arial"/>
                    <w:sz w:val="20"/>
                    <w:szCs w:val="20"/>
                  </w:rPr>
                  <w:t>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cs="Arial"/>
              <w:sz w:val="20"/>
              <w:szCs w:val="20"/>
            </w:rPr>
            <w:id w:val="981044802"/>
          </w:sdtPr>
          <w:sdtEndPr/>
          <w:sdtContent>
            <w:tc>
              <w:tcPr>
                <w:tcW w:w="7428" w:type="dxa"/>
              </w:tcPr>
              <w:p w14:paraId="3B992630" w14:textId="77777777" w:rsidR="00F800E2"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Content Knowledge</w:t>
                </w:r>
              </w:p>
              <w:p w14:paraId="38A0D3B7" w14:textId="4B1A1DE7" w:rsidR="00883F0D" w:rsidRPr="00CE1FCD" w:rsidRDefault="00F800E2" w:rsidP="00CE1FCD">
                <w:pPr>
                  <w:tabs>
                    <w:tab w:val="left" w:pos="360"/>
                  </w:tabs>
                  <w:rPr>
                    <w:rFonts w:asciiTheme="majorHAnsi" w:hAnsiTheme="majorHAnsi" w:cs="Arial"/>
                    <w:sz w:val="20"/>
                    <w:szCs w:val="20"/>
                  </w:rPr>
                </w:pPr>
                <w:r w:rsidRPr="00CE1FCD">
                  <w:rPr>
                    <w:rFonts w:asciiTheme="majorHAnsi" w:hAnsiTheme="majorHAnsi" w:cs="Arial"/>
                    <w:sz w:val="20"/>
                    <w:szCs w:val="20"/>
                  </w:rPr>
                  <w:t xml:space="preserve">Students will be introduced to the history of printmaking and its contemporary usage, as related to </w:t>
                </w:r>
                <w:r w:rsidR="00883F0D" w:rsidRPr="00CE1FCD">
                  <w:rPr>
                    <w:rFonts w:asciiTheme="majorHAnsi" w:hAnsiTheme="majorHAnsi" w:cs="Arial"/>
                    <w:sz w:val="20"/>
                    <w:szCs w:val="20"/>
                  </w:rPr>
                  <w:t>collograph, monoprint and various artist’s books structures</w:t>
                </w:r>
                <w:r w:rsidRPr="00CE1FCD">
                  <w:rPr>
                    <w:rFonts w:asciiTheme="majorHAnsi" w:hAnsiTheme="majorHAnsi" w:cs="Arial"/>
                    <w:sz w:val="20"/>
                    <w:szCs w:val="20"/>
                  </w:rPr>
                  <w:t xml:space="preserve">.  Lectures over each media will cover historical and contemporary artists, </w:t>
                </w:r>
              </w:p>
              <w:p w14:paraId="7D5AC378" w14:textId="43F9F345" w:rsidR="00F800E2" w:rsidRPr="00CE1FCD" w:rsidRDefault="00F800E2" w:rsidP="00CE1FCD">
                <w:pPr>
                  <w:tabs>
                    <w:tab w:val="left" w:pos="360"/>
                  </w:tabs>
                  <w:rPr>
                    <w:rFonts w:asciiTheme="majorHAnsi" w:hAnsiTheme="majorHAnsi" w:cs="Arial"/>
                    <w:sz w:val="20"/>
                    <w:szCs w:val="20"/>
                  </w:rPr>
                </w:pPr>
                <w:r w:rsidRPr="00CE1FCD">
                  <w:rPr>
                    <w:rFonts w:asciiTheme="majorHAnsi" w:hAnsiTheme="majorHAnsi" w:cs="Arial"/>
                    <w:sz w:val="20"/>
                    <w:szCs w:val="20"/>
                  </w:rPr>
                  <w:t xml:space="preserve">major contextual/social/political issues surrounding printmaking, physical examples of student works. </w:t>
                </w:r>
              </w:p>
              <w:p w14:paraId="21D2C9A5" w14:textId="39959C47" w:rsidR="00575870" w:rsidRPr="00CE1FCD" w:rsidRDefault="00575870" w:rsidP="00CE1FCD">
                <w:pPr>
                  <w:tabs>
                    <w:tab w:val="left" w:pos="360"/>
                  </w:tabs>
                  <w:rPr>
                    <w:rFonts w:asciiTheme="majorHAnsi" w:hAnsiTheme="majorHAnsi" w:cs="Arial"/>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cs="Arial"/>
              <w:sz w:val="20"/>
              <w:szCs w:val="20"/>
            </w:rPr>
            <w:id w:val="67853672"/>
          </w:sdtPr>
          <w:sdtEndPr/>
          <w:sdtContent>
            <w:tc>
              <w:tcPr>
                <w:tcW w:w="7428" w:type="dxa"/>
              </w:tcPr>
              <w:p w14:paraId="10A7F5A8" w14:textId="2AB90E41" w:rsidR="00575870" w:rsidRPr="00CE1FCD" w:rsidRDefault="00F800E2" w:rsidP="00CE1FCD">
                <w:pPr>
                  <w:tabs>
                    <w:tab w:val="left" w:pos="360"/>
                    <w:tab w:val="left" w:pos="720"/>
                  </w:tabs>
                  <w:rPr>
                    <w:rFonts w:asciiTheme="majorHAnsi" w:hAnsiTheme="majorHAnsi" w:cs="Arial"/>
                    <w:sz w:val="20"/>
                    <w:szCs w:val="20"/>
                  </w:rPr>
                </w:pPr>
                <w:r w:rsidRPr="00CE1FCD">
                  <w:rPr>
                    <w:rFonts w:asciiTheme="majorHAnsi" w:hAnsiTheme="majorHAnsi" w:cs="Arial"/>
                    <w:sz w:val="20"/>
                    <w:szCs w:val="20"/>
                  </w:rPr>
                  <w:t>Lectures, demonstrations, hands-on projects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CF22A56" w:rsidR="00CB2125" w:rsidRPr="00CE1FCD" w:rsidRDefault="00747451" w:rsidP="00CE1FCD">
            <w:pPr>
              <w:tabs>
                <w:tab w:val="left" w:pos="360"/>
                <w:tab w:val="left" w:pos="720"/>
              </w:tabs>
              <w:rPr>
                <w:rFonts w:asciiTheme="majorHAnsi" w:hAnsiTheme="majorHAnsi" w:cs="Arial"/>
                <w:sz w:val="20"/>
                <w:szCs w:val="20"/>
              </w:rPr>
            </w:pPr>
            <w:sdt>
              <w:sdtPr>
                <w:rPr>
                  <w:rFonts w:asciiTheme="majorHAnsi" w:hAnsiTheme="majorHAnsi" w:cs="Arial"/>
                  <w:sz w:val="20"/>
                  <w:szCs w:val="20"/>
                </w:rPr>
                <w:id w:val="-938209012"/>
                <w:text/>
              </w:sdtPr>
              <w:sdtEndPr/>
              <w:sdtContent>
                <w:r w:rsidR="00F800E2" w:rsidRPr="00CE1FCD">
                  <w:rPr>
                    <w:rFonts w:asciiTheme="majorHAnsi" w:hAnsiTheme="majorHAnsi" w:cs="Arial"/>
                    <w:sz w:val="20"/>
                    <w:szCs w:val="20"/>
                  </w:rPr>
                  <w:t xml:space="preserve">Student knowledge of aesthetic, conceptual, and technical issues are demonstrated by a grade of ≥93 points on the final quiz, a 70% correct score.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01C0165F" w:rsidR="00661D25"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r w:rsidR="001528C9">
        <w:rPr>
          <w:rFonts w:asciiTheme="majorHAnsi" w:hAnsiTheme="majorHAnsi" w:cs="Arial"/>
          <w:sz w:val="18"/>
          <w:szCs w:val="18"/>
        </w:rPr>
        <w:t>Undergraduate Bulletin 2016-2017, p. 473</w:t>
      </w:r>
    </w:p>
    <w:p w14:paraId="0BE59635" w14:textId="77777777" w:rsidR="001528C9" w:rsidRDefault="001528C9" w:rsidP="00D0686A">
      <w:pPr>
        <w:tabs>
          <w:tab w:val="left" w:pos="360"/>
          <w:tab w:val="left" w:pos="720"/>
        </w:tabs>
        <w:spacing w:after="0" w:line="240" w:lineRule="auto"/>
        <w:rPr>
          <w:rFonts w:asciiTheme="majorHAnsi" w:hAnsiTheme="majorHAnsi" w:cs="Arial"/>
          <w:sz w:val="18"/>
          <w:szCs w:val="18"/>
        </w:rPr>
      </w:pPr>
    </w:p>
    <w:p w14:paraId="0C76A0BF" w14:textId="77777777" w:rsidR="001528C9" w:rsidRDefault="001528C9" w:rsidP="001528C9">
      <w:pPr>
        <w:widowControl w:val="0"/>
        <w:autoSpaceDE w:val="0"/>
        <w:autoSpaceDN w:val="0"/>
        <w:adjustRightInd w:val="0"/>
        <w:spacing w:before="92"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 xml:space="preserve">ART 1093.      </w:t>
      </w:r>
      <w:r>
        <w:rPr>
          <w:rFonts w:ascii="Arial" w:hAnsi="Arial" w:cs="Arial"/>
          <w:b/>
          <w:bCs/>
          <w:color w:val="231F20"/>
          <w:spacing w:val="34"/>
          <w:sz w:val="16"/>
          <w:szCs w:val="16"/>
        </w:rPr>
        <w:t xml:space="preserve"> </w:t>
      </w:r>
      <w:r>
        <w:rPr>
          <w:rFonts w:ascii="Arial" w:hAnsi="Arial" w:cs="Arial"/>
          <w:b/>
          <w:bCs/>
          <w:color w:val="231F20"/>
          <w:sz w:val="16"/>
          <w:szCs w:val="16"/>
        </w:rPr>
        <w:t>Elective</w:t>
      </w:r>
      <w:r>
        <w:rPr>
          <w:rFonts w:ascii="Arial" w:hAnsi="Arial" w:cs="Arial"/>
          <w:b/>
          <w:bCs/>
          <w:color w:val="231F20"/>
          <w:spacing w:val="-14"/>
          <w:sz w:val="16"/>
          <w:szCs w:val="16"/>
        </w:rPr>
        <w:t xml:space="preserve"> </w:t>
      </w:r>
      <w:r>
        <w:rPr>
          <w:rFonts w:ascii="Arial" w:hAnsi="Arial" w:cs="Arial"/>
          <w:b/>
          <w:bCs/>
          <w:color w:val="231F20"/>
          <w:sz w:val="16"/>
          <w:szCs w:val="16"/>
        </w:rPr>
        <w:t>Ceramics</w:t>
      </w:r>
      <w:r>
        <w:rPr>
          <w:rFonts w:ascii="Arial" w:hAnsi="Arial" w:cs="Arial"/>
          <w:b/>
          <w:bCs/>
          <w:color w:val="231F20"/>
          <w:spacing w:val="-14"/>
          <w:sz w:val="16"/>
          <w:szCs w:val="16"/>
        </w:rPr>
        <w:t xml:space="preserve"> </w:t>
      </w:r>
      <w:r>
        <w:rPr>
          <w:rFonts w:ascii="Arial" w:hAnsi="Arial" w:cs="Arial"/>
          <w:b/>
          <w:bCs/>
          <w:color w:val="231F20"/>
          <w:sz w:val="16"/>
          <w:szCs w:val="16"/>
        </w:rPr>
        <w:t>for</w:t>
      </w:r>
      <w:r>
        <w:rPr>
          <w:rFonts w:ascii="Arial" w:hAnsi="Arial" w:cs="Arial"/>
          <w:b/>
          <w:bCs/>
          <w:color w:val="231F20"/>
          <w:spacing w:val="-14"/>
          <w:sz w:val="16"/>
          <w:szCs w:val="16"/>
        </w:rPr>
        <w:t xml:space="preserve"> </w:t>
      </w:r>
      <w:r>
        <w:rPr>
          <w:rFonts w:ascii="Arial" w:hAnsi="Arial" w:cs="Arial"/>
          <w:b/>
          <w:bCs/>
          <w:color w:val="231F20"/>
          <w:sz w:val="16"/>
          <w:szCs w:val="16"/>
        </w:rPr>
        <w:t>Non</w:t>
      </w:r>
      <w:r>
        <w:rPr>
          <w:rFonts w:ascii="Arial" w:hAnsi="Arial" w:cs="Arial"/>
          <w:b/>
          <w:bCs/>
          <w:color w:val="231F20"/>
          <w:spacing w:val="-17"/>
          <w:sz w:val="16"/>
          <w:szCs w:val="16"/>
        </w:rPr>
        <w:t xml:space="preserve"> </w:t>
      </w:r>
      <w:r>
        <w:rPr>
          <w:rFonts w:ascii="Arial" w:hAnsi="Arial" w:cs="Arial"/>
          <w:b/>
          <w:bCs/>
          <w:color w:val="231F20"/>
          <w:sz w:val="16"/>
          <w:szCs w:val="16"/>
        </w:rPr>
        <w:t xml:space="preserve">majors      </w:t>
      </w:r>
      <w:r>
        <w:rPr>
          <w:rFonts w:ascii="Arial" w:hAnsi="Arial" w:cs="Arial"/>
          <w:b/>
          <w:bCs/>
          <w:color w:val="231F20"/>
          <w:spacing w:val="8"/>
          <w:sz w:val="16"/>
          <w:szCs w:val="16"/>
        </w:rPr>
        <w:t xml:space="preserve"> </w:t>
      </w:r>
      <w:r>
        <w:rPr>
          <w:rFonts w:ascii="Arial" w:hAnsi="Arial" w:cs="Arial"/>
          <w:color w:val="231F20"/>
          <w:sz w:val="16"/>
          <w:szCs w:val="16"/>
        </w:rPr>
        <w:t>Basic</w:t>
      </w:r>
      <w:r>
        <w:rPr>
          <w:rFonts w:ascii="Arial" w:hAnsi="Arial" w:cs="Arial"/>
          <w:color w:val="231F20"/>
          <w:spacing w:val="-14"/>
          <w:sz w:val="16"/>
          <w:szCs w:val="16"/>
        </w:rPr>
        <w:t xml:space="preserve"> </w:t>
      </w:r>
      <w:r>
        <w:rPr>
          <w:rFonts w:ascii="Arial" w:hAnsi="Arial" w:cs="Arial"/>
          <w:color w:val="231F20"/>
          <w:sz w:val="16"/>
          <w:szCs w:val="16"/>
        </w:rPr>
        <w:t>exploration</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techniques</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clay</w:t>
      </w:r>
      <w:r>
        <w:rPr>
          <w:rFonts w:ascii="Arial" w:hAnsi="Arial" w:cs="Arial"/>
          <w:color w:val="231F20"/>
          <w:spacing w:val="-14"/>
          <w:sz w:val="16"/>
          <w:szCs w:val="16"/>
        </w:rPr>
        <w:t xml:space="preserve"> </w:t>
      </w:r>
      <w:r>
        <w:rPr>
          <w:rFonts w:ascii="Arial" w:hAnsi="Arial" w:cs="Arial"/>
          <w:color w:val="231F20"/>
          <w:sz w:val="16"/>
          <w:szCs w:val="16"/>
        </w:rPr>
        <w:t>manipu- lation</w:t>
      </w:r>
      <w:r>
        <w:rPr>
          <w:rFonts w:ascii="Arial" w:hAnsi="Arial" w:cs="Arial"/>
          <w:color w:val="231F20"/>
          <w:spacing w:val="-1"/>
          <w:sz w:val="16"/>
          <w:szCs w:val="16"/>
        </w:rPr>
        <w:t xml:space="preserve"> </w:t>
      </w:r>
      <w:r>
        <w:rPr>
          <w:rFonts w:ascii="Arial" w:hAnsi="Arial" w:cs="Arial"/>
          <w:color w:val="231F20"/>
          <w:sz w:val="16"/>
          <w:szCs w:val="16"/>
        </w:rPr>
        <w:t>including</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use</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potters</w:t>
      </w:r>
      <w:r>
        <w:rPr>
          <w:rFonts w:ascii="Arial" w:hAnsi="Arial" w:cs="Arial"/>
          <w:color w:val="231F20"/>
          <w:spacing w:val="-1"/>
          <w:sz w:val="16"/>
          <w:szCs w:val="16"/>
        </w:rPr>
        <w:t xml:space="preserve"> </w:t>
      </w:r>
      <w:r>
        <w:rPr>
          <w:rFonts w:ascii="Arial" w:hAnsi="Arial" w:cs="Arial"/>
          <w:color w:val="231F20"/>
          <w:sz w:val="16"/>
          <w:szCs w:val="16"/>
        </w:rPr>
        <w:t>wheel.</w:t>
      </w:r>
      <w:r>
        <w:rPr>
          <w:rFonts w:ascii="Arial" w:hAnsi="Arial" w:cs="Arial"/>
          <w:color w:val="231F20"/>
          <w:spacing w:val="42"/>
          <w:sz w:val="16"/>
          <w:szCs w:val="16"/>
        </w:rPr>
        <w:t xml:space="preserve"> </w:t>
      </w:r>
      <w:r>
        <w:rPr>
          <w:rFonts w:ascii="Arial" w:hAnsi="Arial" w:cs="Arial"/>
          <w:color w:val="231F20"/>
          <w:sz w:val="16"/>
          <w:szCs w:val="16"/>
        </w:rPr>
        <w:t>Lab</w:t>
      </w:r>
      <w:r>
        <w:rPr>
          <w:rFonts w:ascii="Arial" w:hAnsi="Arial" w:cs="Arial"/>
          <w:color w:val="231F20"/>
          <w:spacing w:val="-1"/>
          <w:sz w:val="16"/>
          <w:szCs w:val="16"/>
        </w:rPr>
        <w:t xml:space="preserve"> </w:t>
      </w:r>
      <w:r>
        <w:rPr>
          <w:rFonts w:ascii="Arial" w:hAnsi="Arial" w:cs="Arial"/>
          <w:color w:val="231F20"/>
          <w:sz w:val="16"/>
          <w:szCs w:val="16"/>
        </w:rPr>
        <w:t>assistants</w:t>
      </w:r>
      <w:r>
        <w:rPr>
          <w:rFonts w:ascii="Arial" w:hAnsi="Arial" w:cs="Arial"/>
          <w:color w:val="231F20"/>
          <w:spacing w:val="-1"/>
          <w:sz w:val="16"/>
          <w:szCs w:val="16"/>
        </w:rPr>
        <w:t xml:space="preserve"> </w:t>
      </w:r>
      <w:r>
        <w:rPr>
          <w:rFonts w:ascii="Arial" w:hAnsi="Arial" w:cs="Arial"/>
          <w:color w:val="231F20"/>
          <w:sz w:val="16"/>
          <w:szCs w:val="16"/>
        </w:rPr>
        <w:t>will</w:t>
      </w:r>
      <w:r>
        <w:rPr>
          <w:rFonts w:ascii="Arial" w:hAnsi="Arial" w:cs="Arial"/>
          <w:color w:val="231F20"/>
          <w:spacing w:val="-1"/>
          <w:sz w:val="16"/>
          <w:szCs w:val="16"/>
        </w:rPr>
        <w:t xml:space="preserve"> </w:t>
      </w:r>
      <w:r>
        <w:rPr>
          <w:rFonts w:ascii="Arial" w:hAnsi="Arial" w:cs="Arial"/>
          <w:color w:val="231F20"/>
          <w:sz w:val="16"/>
          <w:szCs w:val="16"/>
        </w:rPr>
        <w:t>fire</w:t>
      </w:r>
      <w:r>
        <w:rPr>
          <w:rFonts w:ascii="Arial" w:hAnsi="Arial" w:cs="Arial"/>
          <w:color w:val="231F20"/>
          <w:spacing w:val="-1"/>
          <w:sz w:val="16"/>
          <w:szCs w:val="16"/>
        </w:rPr>
        <w:t xml:space="preserve"> </w:t>
      </w:r>
      <w:r>
        <w:rPr>
          <w:rFonts w:ascii="Arial" w:hAnsi="Arial" w:cs="Arial"/>
          <w:color w:val="231F20"/>
          <w:sz w:val="16"/>
          <w:szCs w:val="16"/>
        </w:rPr>
        <w:t>selected</w:t>
      </w:r>
      <w:r>
        <w:rPr>
          <w:rFonts w:ascii="Arial" w:hAnsi="Arial" w:cs="Arial"/>
          <w:color w:val="231F20"/>
          <w:spacing w:val="-1"/>
          <w:sz w:val="16"/>
          <w:szCs w:val="16"/>
        </w:rPr>
        <w:t xml:space="preserve"> </w:t>
      </w:r>
      <w:r>
        <w:rPr>
          <w:rFonts w:ascii="Arial" w:hAnsi="Arial" w:cs="Arial"/>
          <w:color w:val="231F20"/>
          <w:sz w:val="16"/>
          <w:szCs w:val="16"/>
        </w:rPr>
        <w:t>pieces.</w:t>
      </w:r>
      <w:r>
        <w:rPr>
          <w:rFonts w:ascii="Arial" w:hAnsi="Arial" w:cs="Arial"/>
          <w:color w:val="231F20"/>
          <w:spacing w:val="-1"/>
          <w:sz w:val="16"/>
          <w:szCs w:val="16"/>
        </w:rPr>
        <w:t xml:space="preserve"> </w:t>
      </w:r>
      <w:r>
        <w:rPr>
          <w:rFonts w:ascii="Arial" w:hAnsi="Arial" w:cs="Arial"/>
          <w:color w:val="231F20"/>
          <w:sz w:val="16"/>
          <w:szCs w:val="16"/>
        </w:rPr>
        <w:t>May</w:t>
      </w:r>
      <w:r>
        <w:rPr>
          <w:rFonts w:ascii="Arial" w:hAnsi="Arial" w:cs="Arial"/>
          <w:color w:val="231F20"/>
          <w:spacing w:val="-1"/>
          <w:sz w:val="16"/>
          <w:szCs w:val="16"/>
        </w:rPr>
        <w:t xml:space="preserve"> </w:t>
      </w:r>
      <w:r>
        <w:rPr>
          <w:rFonts w:ascii="Arial" w:hAnsi="Arial" w:cs="Arial"/>
          <w:color w:val="231F20"/>
          <w:sz w:val="16"/>
          <w:szCs w:val="16"/>
        </w:rPr>
        <w:t>only</w:t>
      </w:r>
      <w:r>
        <w:rPr>
          <w:rFonts w:ascii="Arial" w:hAnsi="Arial" w:cs="Arial"/>
          <w:color w:val="231F20"/>
          <w:spacing w:val="-1"/>
          <w:sz w:val="16"/>
          <w:szCs w:val="16"/>
        </w:rPr>
        <w:t xml:space="preserve"> </w:t>
      </w:r>
      <w:r>
        <w:rPr>
          <w:rFonts w:ascii="Arial" w:hAnsi="Arial" w:cs="Arial"/>
          <w:color w:val="231F20"/>
          <w:sz w:val="16"/>
          <w:szCs w:val="16"/>
        </w:rPr>
        <w:t>be taken</w:t>
      </w:r>
      <w:r>
        <w:rPr>
          <w:rFonts w:ascii="Arial" w:hAnsi="Arial" w:cs="Arial"/>
          <w:color w:val="231F20"/>
          <w:spacing w:val="-4"/>
          <w:sz w:val="16"/>
          <w:szCs w:val="16"/>
        </w:rPr>
        <w:t xml:space="preserve"> </w:t>
      </w:r>
      <w:r>
        <w:rPr>
          <w:rFonts w:ascii="Arial" w:hAnsi="Arial" w:cs="Arial"/>
          <w:color w:val="231F20"/>
          <w:sz w:val="16"/>
          <w:szCs w:val="16"/>
        </w:rPr>
        <w:t>once</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may</w:t>
      </w:r>
      <w:r>
        <w:rPr>
          <w:rFonts w:ascii="Arial" w:hAnsi="Arial" w:cs="Arial"/>
          <w:color w:val="231F20"/>
          <w:spacing w:val="-4"/>
          <w:sz w:val="16"/>
          <w:szCs w:val="16"/>
        </w:rPr>
        <w:t xml:space="preserve"> </w:t>
      </w:r>
      <w:r>
        <w:rPr>
          <w:rFonts w:ascii="Arial" w:hAnsi="Arial" w:cs="Arial"/>
          <w:color w:val="231F20"/>
          <w:sz w:val="16"/>
          <w:szCs w:val="16"/>
        </w:rPr>
        <w:t>not</w:t>
      </w:r>
      <w:r>
        <w:rPr>
          <w:rFonts w:ascii="Arial" w:hAnsi="Arial" w:cs="Arial"/>
          <w:color w:val="231F20"/>
          <w:spacing w:val="-4"/>
          <w:sz w:val="16"/>
          <w:szCs w:val="16"/>
        </w:rPr>
        <w:t xml:space="preserve"> </w:t>
      </w:r>
      <w:r>
        <w:rPr>
          <w:rFonts w:ascii="Arial" w:hAnsi="Arial" w:cs="Arial"/>
          <w:color w:val="231F20"/>
          <w:sz w:val="16"/>
          <w:szCs w:val="16"/>
        </w:rPr>
        <w:t>be</w:t>
      </w:r>
      <w:r>
        <w:rPr>
          <w:rFonts w:ascii="Arial" w:hAnsi="Arial" w:cs="Arial"/>
          <w:color w:val="231F20"/>
          <w:spacing w:val="-4"/>
          <w:sz w:val="16"/>
          <w:szCs w:val="16"/>
        </w:rPr>
        <w:t xml:space="preserve"> </w:t>
      </w:r>
      <w:r>
        <w:rPr>
          <w:rFonts w:ascii="Arial" w:hAnsi="Arial" w:cs="Arial"/>
          <w:color w:val="231F20"/>
          <w:sz w:val="16"/>
          <w:szCs w:val="16"/>
        </w:rPr>
        <w:t>repeated,</w:t>
      </w:r>
      <w:r>
        <w:rPr>
          <w:rFonts w:ascii="Arial" w:hAnsi="Arial" w:cs="Arial"/>
          <w:color w:val="231F20"/>
          <w:spacing w:val="-4"/>
          <w:sz w:val="16"/>
          <w:szCs w:val="16"/>
        </w:rPr>
        <w:t xml:space="preserve"> </w:t>
      </w:r>
      <w:r>
        <w:rPr>
          <w:rFonts w:ascii="Arial" w:hAnsi="Arial" w:cs="Arial"/>
          <w:color w:val="231F20"/>
          <w:sz w:val="16"/>
          <w:szCs w:val="16"/>
        </w:rPr>
        <w:t>3</w:t>
      </w:r>
      <w:r>
        <w:rPr>
          <w:rFonts w:ascii="Arial" w:hAnsi="Arial" w:cs="Arial"/>
          <w:color w:val="231F20"/>
          <w:spacing w:val="-4"/>
          <w:sz w:val="16"/>
          <w:szCs w:val="16"/>
        </w:rPr>
        <w:t xml:space="preserve"> </w:t>
      </w:r>
      <w:r>
        <w:rPr>
          <w:rFonts w:ascii="Arial" w:hAnsi="Arial" w:cs="Arial"/>
          <w:color w:val="231F20"/>
          <w:sz w:val="16"/>
          <w:szCs w:val="16"/>
        </w:rPr>
        <w:t>hours</w:t>
      </w:r>
      <w:r>
        <w:rPr>
          <w:rFonts w:ascii="Arial" w:hAnsi="Arial" w:cs="Arial"/>
          <w:color w:val="231F20"/>
          <w:spacing w:val="-4"/>
          <w:sz w:val="16"/>
          <w:szCs w:val="16"/>
        </w:rPr>
        <w:t xml:space="preserve"> </w:t>
      </w:r>
      <w:r>
        <w:rPr>
          <w:rFonts w:ascii="Arial" w:hAnsi="Arial" w:cs="Arial"/>
          <w:color w:val="231F20"/>
          <w:sz w:val="16"/>
          <w:szCs w:val="16"/>
        </w:rPr>
        <w:t>may</w:t>
      </w:r>
      <w:r>
        <w:rPr>
          <w:rFonts w:ascii="Arial" w:hAnsi="Arial" w:cs="Arial"/>
          <w:color w:val="231F20"/>
          <w:spacing w:val="-4"/>
          <w:sz w:val="16"/>
          <w:szCs w:val="16"/>
        </w:rPr>
        <w:t xml:space="preserve"> </w:t>
      </w:r>
      <w:r>
        <w:rPr>
          <w:rFonts w:ascii="Arial" w:hAnsi="Arial" w:cs="Arial"/>
          <w:color w:val="231F20"/>
          <w:sz w:val="16"/>
          <w:szCs w:val="16"/>
        </w:rPr>
        <w:t>be</w:t>
      </w:r>
      <w:r>
        <w:rPr>
          <w:rFonts w:ascii="Arial" w:hAnsi="Arial" w:cs="Arial"/>
          <w:color w:val="231F20"/>
          <w:spacing w:val="-4"/>
          <w:sz w:val="16"/>
          <w:szCs w:val="16"/>
        </w:rPr>
        <w:t xml:space="preserve"> </w:t>
      </w:r>
      <w:r>
        <w:rPr>
          <w:rFonts w:ascii="Arial" w:hAnsi="Arial" w:cs="Arial"/>
          <w:color w:val="231F20"/>
          <w:sz w:val="16"/>
          <w:szCs w:val="16"/>
        </w:rPr>
        <w:t>applied</w:t>
      </w:r>
      <w:r>
        <w:rPr>
          <w:rFonts w:ascii="Arial" w:hAnsi="Arial" w:cs="Arial"/>
          <w:color w:val="231F20"/>
          <w:spacing w:val="-4"/>
          <w:sz w:val="16"/>
          <w:szCs w:val="16"/>
        </w:rPr>
        <w:t xml:space="preserve"> </w:t>
      </w:r>
      <w:r>
        <w:rPr>
          <w:rFonts w:ascii="Arial" w:hAnsi="Arial" w:cs="Arial"/>
          <w:color w:val="231F20"/>
          <w:sz w:val="16"/>
          <w:szCs w:val="16"/>
        </w:rPr>
        <w:t>toward</w:t>
      </w:r>
      <w:r>
        <w:rPr>
          <w:rFonts w:ascii="Arial" w:hAnsi="Arial" w:cs="Arial"/>
          <w:color w:val="231F20"/>
          <w:spacing w:val="-4"/>
          <w:sz w:val="16"/>
          <w:szCs w:val="16"/>
        </w:rPr>
        <w:t xml:space="preserve"> </w:t>
      </w:r>
      <w:r>
        <w:rPr>
          <w:rFonts w:ascii="Arial" w:hAnsi="Arial" w:cs="Arial"/>
          <w:color w:val="231F20"/>
          <w:sz w:val="16"/>
          <w:szCs w:val="16"/>
        </w:rPr>
        <w:t>a</w:t>
      </w:r>
      <w:r>
        <w:rPr>
          <w:rFonts w:ascii="Arial" w:hAnsi="Arial" w:cs="Arial"/>
          <w:color w:val="231F20"/>
          <w:spacing w:val="-4"/>
          <w:sz w:val="16"/>
          <w:szCs w:val="16"/>
        </w:rPr>
        <w:t xml:space="preserve"> </w:t>
      </w:r>
      <w:r>
        <w:rPr>
          <w:rFonts w:ascii="Arial" w:hAnsi="Arial" w:cs="Arial"/>
          <w:color w:val="231F20"/>
          <w:sz w:val="16"/>
          <w:szCs w:val="16"/>
        </w:rPr>
        <w:t>degree</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fields</w:t>
      </w:r>
      <w:r>
        <w:rPr>
          <w:rFonts w:ascii="Arial" w:hAnsi="Arial" w:cs="Arial"/>
          <w:color w:val="231F20"/>
          <w:spacing w:val="-4"/>
          <w:sz w:val="16"/>
          <w:szCs w:val="16"/>
        </w:rPr>
        <w:t xml:space="preserve"> </w:t>
      </w:r>
      <w:r>
        <w:rPr>
          <w:rFonts w:ascii="Arial" w:hAnsi="Arial" w:cs="Arial"/>
          <w:color w:val="231F20"/>
          <w:sz w:val="16"/>
          <w:szCs w:val="16"/>
        </w:rPr>
        <w:t>other</w:t>
      </w:r>
      <w:r>
        <w:rPr>
          <w:rFonts w:ascii="Arial" w:hAnsi="Arial" w:cs="Arial"/>
          <w:color w:val="231F20"/>
          <w:spacing w:val="-4"/>
          <w:sz w:val="16"/>
          <w:szCs w:val="16"/>
        </w:rPr>
        <w:t xml:space="preserve"> </w:t>
      </w:r>
      <w:r>
        <w:rPr>
          <w:rFonts w:ascii="Arial" w:hAnsi="Arial" w:cs="Arial"/>
          <w:color w:val="231F20"/>
          <w:sz w:val="16"/>
          <w:szCs w:val="16"/>
        </w:rPr>
        <w:t>than art.</w:t>
      </w:r>
      <w:r>
        <w:rPr>
          <w:rFonts w:ascii="Arial" w:hAnsi="Arial" w:cs="Arial"/>
          <w:color w:val="231F20"/>
          <w:spacing w:val="-12"/>
          <w:sz w:val="16"/>
          <w:szCs w:val="16"/>
        </w:rPr>
        <w:t xml:space="preserve"> </w:t>
      </w:r>
      <w:r>
        <w:rPr>
          <w:rFonts w:ascii="Arial" w:hAnsi="Arial" w:cs="Arial"/>
          <w:color w:val="231F20"/>
          <w:sz w:val="16"/>
          <w:szCs w:val="16"/>
        </w:rPr>
        <w:t>All</w:t>
      </w:r>
      <w:r>
        <w:rPr>
          <w:rFonts w:ascii="Arial" w:hAnsi="Arial" w:cs="Arial"/>
          <w:color w:val="231F20"/>
          <w:spacing w:val="-4"/>
          <w:sz w:val="16"/>
          <w:szCs w:val="16"/>
        </w:rPr>
        <w:t xml:space="preserve"> </w:t>
      </w:r>
      <w:r>
        <w:rPr>
          <w:rFonts w:ascii="Arial" w:hAnsi="Arial" w:cs="Arial"/>
          <w:color w:val="231F20"/>
          <w:sz w:val="16"/>
          <w:szCs w:val="16"/>
        </w:rPr>
        <w:t>other</w:t>
      </w:r>
      <w:r>
        <w:rPr>
          <w:rFonts w:ascii="Arial" w:hAnsi="Arial" w:cs="Arial"/>
          <w:color w:val="231F20"/>
          <w:spacing w:val="-4"/>
          <w:sz w:val="16"/>
          <w:szCs w:val="16"/>
        </w:rPr>
        <w:t xml:space="preserve"> </w:t>
      </w:r>
      <w:r>
        <w:rPr>
          <w:rFonts w:ascii="Arial" w:hAnsi="Arial" w:cs="Arial"/>
          <w:color w:val="231F20"/>
          <w:sz w:val="16"/>
          <w:szCs w:val="16"/>
        </w:rPr>
        <w:t>courses</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Ceramics</w:t>
      </w:r>
      <w:r>
        <w:rPr>
          <w:rFonts w:ascii="Arial" w:hAnsi="Arial" w:cs="Arial"/>
          <w:color w:val="231F20"/>
          <w:spacing w:val="-4"/>
          <w:sz w:val="16"/>
          <w:szCs w:val="16"/>
        </w:rPr>
        <w:t xml:space="preserve"> </w:t>
      </w:r>
      <w:r>
        <w:rPr>
          <w:rFonts w:ascii="Arial" w:hAnsi="Arial" w:cs="Arial"/>
          <w:color w:val="231F20"/>
          <w:sz w:val="16"/>
          <w:szCs w:val="16"/>
        </w:rPr>
        <w:t>are</w:t>
      </w:r>
      <w:r>
        <w:rPr>
          <w:rFonts w:ascii="Arial" w:hAnsi="Arial" w:cs="Arial"/>
          <w:color w:val="231F20"/>
          <w:spacing w:val="-4"/>
          <w:sz w:val="16"/>
          <w:szCs w:val="16"/>
        </w:rPr>
        <w:t xml:space="preserve"> </w:t>
      </w:r>
      <w:r>
        <w:rPr>
          <w:rFonts w:ascii="Arial" w:hAnsi="Arial" w:cs="Arial"/>
          <w:color w:val="231F20"/>
          <w:sz w:val="16"/>
          <w:szCs w:val="16"/>
        </w:rPr>
        <w:t>reserved</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12"/>
          <w:sz w:val="16"/>
          <w:szCs w:val="16"/>
        </w:rPr>
        <w:t xml:space="preserve"> </w:t>
      </w:r>
      <w:r>
        <w:rPr>
          <w:rFonts w:ascii="Arial" w:hAnsi="Arial" w:cs="Arial"/>
          <w:color w:val="231F20"/>
          <w:sz w:val="16"/>
          <w:szCs w:val="16"/>
        </w:rPr>
        <w:t>Art</w:t>
      </w:r>
      <w:r>
        <w:rPr>
          <w:rFonts w:ascii="Arial" w:hAnsi="Arial" w:cs="Arial"/>
          <w:color w:val="231F20"/>
          <w:spacing w:val="-4"/>
          <w:sz w:val="16"/>
          <w:szCs w:val="16"/>
        </w:rPr>
        <w:t xml:space="preserve"> </w:t>
      </w:r>
      <w:r>
        <w:rPr>
          <w:rFonts w:ascii="Arial" w:hAnsi="Arial" w:cs="Arial"/>
          <w:color w:val="231F20"/>
          <w:sz w:val="16"/>
          <w:szCs w:val="16"/>
        </w:rPr>
        <w:t>Majors</w:t>
      </w:r>
      <w:r>
        <w:rPr>
          <w:rFonts w:ascii="Arial" w:hAnsi="Arial" w:cs="Arial"/>
          <w:color w:val="231F20"/>
          <w:spacing w:val="-4"/>
          <w:sz w:val="16"/>
          <w:szCs w:val="16"/>
        </w:rPr>
        <w:t xml:space="preserve"> </w:t>
      </w:r>
      <w:r>
        <w:rPr>
          <w:rFonts w:ascii="Arial" w:hAnsi="Arial" w:cs="Arial"/>
          <w:color w:val="231F20"/>
          <w:sz w:val="16"/>
          <w:szCs w:val="16"/>
        </w:rPr>
        <w:t>with</w:t>
      </w:r>
      <w:r>
        <w:rPr>
          <w:rFonts w:ascii="Arial" w:hAnsi="Arial" w:cs="Arial"/>
          <w:color w:val="231F20"/>
          <w:spacing w:val="-4"/>
          <w:sz w:val="16"/>
          <w:szCs w:val="16"/>
        </w:rPr>
        <w:t xml:space="preserve"> </w:t>
      </w:r>
      <w:r>
        <w:rPr>
          <w:rFonts w:ascii="Arial" w:hAnsi="Arial" w:cs="Arial"/>
          <w:color w:val="231F20"/>
          <w:sz w:val="16"/>
          <w:szCs w:val="16"/>
        </w:rPr>
        <w:t>all</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required</w:t>
      </w:r>
      <w:r>
        <w:rPr>
          <w:rFonts w:ascii="Arial" w:hAnsi="Arial" w:cs="Arial"/>
          <w:color w:val="231F20"/>
          <w:spacing w:val="-3"/>
          <w:sz w:val="16"/>
          <w:szCs w:val="16"/>
        </w:rPr>
        <w:t xml:space="preserve"> </w:t>
      </w:r>
      <w:r>
        <w:rPr>
          <w:rFonts w:ascii="Arial" w:hAnsi="Arial" w:cs="Arial"/>
          <w:color w:val="231F20"/>
          <w:sz w:val="16"/>
          <w:szCs w:val="16"/>
        </w:rPr>
        <w:t>prerequisites.</w:t>
      </w:r>
      <w:r>
        <w:rPr>
          <w:rFonts w:ascii="Arial" w:hAnsi="Arial" w:cs="Arial"/>
          <w:color w:val="231F20"/>
          <w:spacing w:val="37"/>
          <w:sz w:val="16"/>
          <w:szCs w:val="16"/>
        </w:rPr>
        <w:t xml:space="preserve"> </w:t>
      </w:r>
      <w:r>
        <w:rPr>
          <w:rFonts w:ascii="Arial" w:hAnsi="Arial" w:cs="Arial"/>
          <w:color w:val="231F20"/>
          <w:sz w:val="16"/>
          <w:szCs w:val="16"/>
        </w:rPr>
        <w:t>It is expected that students will spend a minimum of three additional clock hours per week on work outside</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scheduled</w:t>
      </w:r>
      <w:r>
        <w:rPr>
          <w:rFonts w:ascii="Arial" w:hAnsi="Arial" w:cs="Arial"/>
          <w:color w:val="231F20"/>
          <w:spacing w:val="-9"/>
          <w:sz w:val="16"/>
          <w:szCs w:val="16"/>
        </w:rPr>
        <w:t xml:space="preserve"> </w:t>
      </w:r>
      <w:r>
        <w:rPr>
          <w:rFonts w:ascii="Arial" w:hAnsi="Arial" w:cs="Arial"/>
          <w:color w:val="231F20"/>
          <w:sz w:val="16"/>
          <w:szCs w:val="16"/>
        </w:rPr>
        <w:t>class</w:t>
      </w:r>
      <w:r>
        <w:rPr>
          <w:rFonts w:ascii="Arial" w:hAnsi="Arial" w:cs="Arial"/>
          <w:color w:val="231F20"/>
          <w:spacing w:val="-9"/>
          <w:sz w:val="16"/>
          <w:szCs w:val="16"/>
        </w:rPr>
        <w:t xml:space="preserve"> </w:t>
      </w:r>
      <w:r>
        <w:rPr>
          <w:rFonts w:ascii="Arial" w:hAnsi="Arial" w:cs="Arial"/>
          <w:color w:val="231F20"/>
          <w:sz w:val="16"/>
          <w:szCs w:val="16"/>
        </w:rPr>
        <w:t>time</w:t>
      </w:r>
      <w:r>
        <w:rPr>
          <w:rFonts w:ascii="Arial" w:hAnsi="Arial" w:cs="Arial"/>
          <w:color w:val="231F20"/>
          <w:spacing w:val="-9"/>
          <w:sz w:val="16"/>
          <w:szCs w:val="16"/>
        </w:rPr>
        <w:t xml:space="preserve"> </w:t>
      </w:r>
      <w:r>
        <w:rPr>
          <w:rFonts w:ascii="Arial" w:hAnsi="Arial" w:cs="Arial"/>
          <w:color w:val="231F20"/>
          <w:sz w:val="16"/>
          <w:szCs w:val="16"/>
        </w:rPr>
        <w:t>for</w:t>
      </w:r>
      <w:r>
        <w:rPr>
          <w:rFonts w:ascii="Arial" w:hAnsi="Arial" w:cs="Arial"/>
          <w:color w:val="231F20"/>
          <w:spacing w:val="-11"/>
          <w:sz w:val="16"/>
          <w:szCs w:val="16"/>
        </w:rPr>
        <w:t xml:space="preserve"> </w:t>
      </w:r>
      <w:r>
        <w:rPr>
          <w:rFonts w:ascii="Arial" w:hAnsi="Arial" w:cs="Arial"/>
          <w:color w:val="231F20"/>
          <w:sz w:val="16"/>
          <w:szCs w:val="16"/>
        </w:rPr>
        <w:t>each</w:t>
      </w:r>
      <w:r>
        <w:rPr>
          <w:rFonts w:ascii="Arial" w:hAnsi="Arial" w:cs="Arial"/>
          <w:color w:val="231F20"/>
          <w:spacing w:val="-9"/>
          <w:sz w:val="16"/>
          <w:szCs w:val="16"/>
        </w:rPr>
        <w:t xml:space="preserve"> </w:t>
      </w:r>
      <w:r>
        <w:rPr>
          <w:rFonts w:ascii="Arial" w:hAnsi="Arial" w:cs="Arial"/>
          <w:color w:val="231F20"/>
          <w:sz w:val="16"/>
          <w:szCs w:val="16"/>
        </w:rPr>
        <w:t>studio</w:t>
      </w:r>
      <w:r>
        <w:rPr>
          <w:rFonts w:ascii="Arial" w:hAnsi="Arial" w:cs="Arial"/>
          <w:color w:val="231F20"/>
          <w:spacing w:val="-9"/>
          <w:sz w:val="16"/>
          <w:szCs w:val="16"/>
        </w:rPr>
        <w:t xml:space="preserve"> </w:t>
      </w:r>
      <w:r>
        <w:rPr>
          <w:rFonts w:ascii="Arial" w:hAnsi="Arial" w:cs="Arial"/>
          <w:color w:val="231F20"/>
          <w:sz w:val="16"/>
          <w:szCs w:val="16"/>
        </w:rPr>
        <w:t>class.</w:t>
      </w:r>
      <w:r>
        <w:rPr>
          <w:rFonts w:ascii="Arial" w:hAnsi="Arial" w:cs="Arial"/>
          <w:color w:val="231F20"/>
          <w:spacing w:val="26"/>
          <w:sz w:val="16"/>
          <w:szCs w:val="16"/>
        </w:rPr>
        <w:t xml:space="preserve"> </w:t>
      </w:r>
      <w:r>
        <w:rPr>
          <w:rFonts w:ascii="Arial" w:hAnsi="Arial" w:cs="Arial"/>
          <w:color w:val="231F20"/>
          <w:sz w:val="16"/>
          <w:szCs w:val="16"/>
        </w:rPr>
        <w:t>Prerequisite,</w:t>
      </w:r>
      <w:r>
        <w:rPr>
          <w:rFonts w:ascii="Arial" w:hAnsi="Arial" w:cs="Arial"/>
          <w:color w:val="231F20"/>
          <w:spacing w:val="-9"/>
          <w:sz w:val="16"/>
          <w:szCs w:val="16"/>
        </w:rPr>
        <w:t xml:space="preserve"> </w:t>
      </w:r>
      <w:r>
        <w:rPr>
          <w:rFonts w:ascii="Arial" w:hAnsi="Arial" w:cs="Arial"/>
          <w:color w:val="231F20"/>
          <w:sz w:val="16"/>
          <w:szCs w:val="16"/>
        </w:rPr>
        <w:t>permission</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26"/>
          <w:sz w:val="16"/>
          <w:szCs w:val="16"/>
        </w:rPr>
        <w:t xml:space="preserve"> </w:t>
      </w:r>
      <w:r>
        <w:rPr>
          <w:rFonts w:ascii="Arial" w:hAnsi="Arial" w:cs="Arial"/>
          <w:color w:val="231F20"/>
          <w:sz w:val="16"/>
          <w:szCs w:val="16"/>
        </w:rPr>
        <w:t>Fall, Spring.</w:t>
      </w:r>
    </w:p>
    <w:p w14:paraId="3E0166CD" w14:textId="77777777" w:rsidR="001528C9" w:rsidRDefault="001528C9" w:rsidP="001528C9">
      <w:pPr>
        <w:widowControl w:val="0"/>
        <w:autoSpaceDE w:val="0"/>
        <w:autoSpaceDN w:val="0"/>
        <w:adjustRightInd w:val="0"/>
        <w:spacing w:after="0" w:line="120" w:lineRule="exact"/>
        <w:rPr>
          <w:rFonts w:ascii="Arial" w:hAnsi="Arial" w:cs="Arial"/>
          <w:color w:val="000000"/>
          <w:sz w:val="12"/>
          <w:szCs w:val="12"/>
        </w:rPr>
      </w:pPr>
    </w:p>
    <w:p w14:paraId="56D18EC7" w14:textId="77777777" w:rsidR="001528C9" w:rsidRDefault="001528C9" w:rsidP="001528C9">
      <w:pPr>
        <w:widowControl w:val="0"/>
        <w:autoSpaceDE w:val="0"/>
        <w:autoSpaceDN w:val="0"/>
        <w:adjustRightInd w:val="0"/>
        <w:spacing w:after="0" w:line="180" w:lineRule="exact"/>
        <w:ind w:left="460" w:right="64" w:hanging="360"/>
        <w:jc w:val="both"/>
        <w:rPr>
          <w:rFonts w:ascii="Arial" w:hAnsi="Arial" w:cs="Arial"/>
          <w:color w:val="000000"/>
          <w:sz w:val="16"/>
          <w:szCs w:val="16"/>
        </w:rPr>
      </w:pPr>
      <w:r>
        <w:rPr>
          <w:rFonts w:ascii="Arial" w:hAnsi="Arial" w:cs="Arial"/>
          <w:b/>
          <w:bCs/>
          <w:color w:val="231F20"/>
          <w:sz w:val="16"/>
          <w:szCs w:val="16"/>
        </w:rPr>
        <w:t xml:space="preserve">ART 2503.      </w:t>
      </w:r>
      <w:r>
        <w:rPr>
          <w:rFonts w:ascii="Arial" w:hAnsi="Arial" w:cs="Arial"/>
          <w:b/>
          <w:bCs/>
          <w:color w:val="231F20"/>
          <w:spacing w:val="34"/>
          <w:sz w:val="16"/>
          <w:szCs w:val="16"/>
        </w:rPr>
        <w:t xml:space="preserve"> </w:t>
      </w:r>
      <w:r>
        <w:rPr>
          <w:rFonts w:ascii="Arial" w:hAnsi="Arial" w:cs="Arial"/>
          <w:b/>
          <w:bCs/>
          <w:color w:val="231F20"/>
          <w:w w:val="99"/>
          <w:sz w:val="16"/>
          <w:szCs w:val="16"/>
        </w:rPr>
        <w:t>Fine</w:t>
      </w:r>
      <w:r>
        <w:rPr>
          <w:rFonts w:ascii="Arial" w:hAnsi="Arial" w:cs="Arial"/>
          <w:b/>
          <w:bCs/>
          <w:color w:val="231F20"/>
          <w:spacing w:val="-15"/>
          <w:w w:val="99"/>
          <w:sz w:val="16"/>
          <w:szCs w:val="16"/>
        </w:rPr>
        <w:t xml:space="preserve"> </w:t>
      </w:r>
      <w:r>
        <w:rPr>
          <w:rFonts w:ascii="Arial" w:hAnsi="Arial" w:cs="Arial"/>
          <w:b/>
          <w:bCs/>
          <w:color w:val="231F20"/>
          <w:sz w:val="16"/>
          <w:szCs w:val="16"/>
        </w:rPr>
        <w:t>Arts-</w:t>
      </w:r>
      <w:r>
        <w:rPr>
          <w:rFonts w:ascii="Arial" w:hAnsi="Arial" w:cs="Arial"/>
          <w:b/>
          <w:bCs/>
          <w:color w:val="231F20"/>
          <w:spacing w:val="-3"/>
          <w:sz w:val="16"/>
          <w:szCs w:val="16"/>
        </w:rPr>
        <w:t>V</w:t>
      </w:r>
      <w:r>
        <w:rPr>
          <w:rFonts w:ascii="Arial" w:hAnsi="Arial" w:cs="Arial"/>
          <w:b/>
          <w:bCs/>
          <w:color w:val="231F20"/>
          <w:sz w:val="16"/>
          <w:szCs w:val="16"/>
        </w:rPr>
        <w:t xml:space="preserve">isual      </w:t>
      </w:r>
      <w:r>
        <w:rPr>
          <w:rFonts w:ascii="Arial" w:hAnsi="Arial" w:cs="Arial"/>
          <w:b/>
          <w:bCs/>
          <w:color w:val="231F20"/>
          <w:spacing w:val="5"/>
          <w:sz w:val="16"/>
          <w:szCs w:val="16"/>
        </w:rPr>
        <w:t xml:space="preserve"> </w:t>
      </w:r>
      <w:r>
        <w:rPr>
          <w:rFonts w:ascii="Arial" w:hAnsi="Arial" w:cs="Arial"/>
          <w:color w:val="231F20"/>
          <w:sz w:val="16"/>
          <w:szCs w:val="16"/>
        </w:rPr>
        <w:t>FINE</w:t>
      </w:r>
      <w:r>
        <w:rPr>
          <w:rFonts w:ascii="Arial" w:hAnsi="Arial" w:cs="Arial"/>
          <w:color w:val="231F20"/>
          <w:spacing w:val="-1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TS.</w:t>
      </w:r>
      <w:r>
        <w:rPr>
          <w:rFonts w:ascii="Arial" w:hAnsi="Arial" w:cs="Arial"/>
          <w:color w:val="231F20"/>
          <w:spacing w:val="-9"/>
          <w:sz w:val="16"/>
          <w:szCs w:val="16"/>
        </w:rPr>
        <w:t xml:space="preserve"> </w:t>
      </w:r>
      <w:r>
        <w:rPr>
          <w:rFonts w:ascii="Arial" w:hAnsi="Arial" w:cs="Arial"/>
          <w:color w:val="231F20"/>
          <w:sz w:val="16"/>
          <w:szCs w:val="16"/>
        </w:rPr>
        <w:t>Introduction</w:t>
      </w:r>
      <w:r>
        <w:rPr>
          <w:rFonts w:ascii="Arial" w:hAnsi="Arial" w:cs="Arial"/>
          <w:color w:val="231F20"/>
          <w:spacing w:val="-9"/>
          <w:sz w:val="16"/>
          <w:szCs w:val="16"/>
        </w:rPr>
        <w:t xml:space="preserve"> </w:t>
      </w:r>
      <w:r>
        <w:rPr>
          <w:rFonts w:ascii="Arial" w:hAnsi="Arial" w:cs="Arial"/>
          <w:color w:val="231F20"/>
          <w:sz w:val="16"/>
          <w:szCs w:val="16"/>
        </w:rPr>
        <w:t>to</w:t>
      </w:r>
      <w:r>
        <w:rPr>
          <w:rFonts w:ascii="Arial" w:hAnsi="Arial" w:cs="Arial"/>
          <w:color w:val="231F20"/>
          <w:spacing w:val="-9"/>
          <w:sz w:val="16"/>
          <w:szCs w:val="16"/>
        </w:rPr>
        <w:t xml:space="preserve"> </w:t>
      </w:r>
      <w:r>
        <w:rPr>
          <w:rFonts w:ascii="Arial" w:hAnsi="Arial" w:cs="Arial"/>
          <w:color w:val="231F20"/>
          <w:sz w:val="16"/>
          <w:szCs w:val="16"/>
        </w:rPr>
        <w:t>major</w:t>
      </w:r>
      <w:r>
        <w:rPr>
          <w:rFonts w:ascii="Arial" w:hAnsi="Arial" w:cs="Arial"/>
          <w:color w:val="231F20"/>
          <w:spacing w:val="-9"/>
          <w:sz w:val="16"/>
          <w:szCs w:val="16"/>
        </w:rPr>
        <w:t xml:space="preserve"> </w:t>
      </w:r>
      <w:r>
        <w:rPr>
          <w:rFonts w:ascii="Arial" w:hAnsi="Arial" w:cs="Arial"/>
          <w:color w:val="231F20"/>
          <w:sz w:val="16"/>
          <w:szCs w:val="16"/>
        </w:rPr>
        <w:t>artists,</w:t>
      </w:r>
      <w:r>
        <w:rPr>
          <w:rFonts w:ascii="Arial" w:hAnsi="Arial" w:cs="Arial"/>
          <w:color w:val="231F20"/>
          <w:spacing w:val="-9"/>
          <w:sz w:val="16"/>
          <w:szCs w:val="16"/>
        </w:rPr>
        <w:t xml:space="preserve"> </w:t>
      </w:r>
      <w:r>
        <w:rPr>
          <w:rFonts w:ascii="Arial" w:hAnsi="Arial" w:cs="Arial"/>
          <w:color w:val="231F20"/>
          <w:sz w:val="16"/>
          <w:szCs w:val="16"/>
        </w:rPr>
        <w:t>media,</w:t>
      </w:r>
      <w:r>
        <w:rPr>
          <w:rFonts w:ascii="Arial" w:hAnsi="Arial" w:cs="Arial"/>
          <w:color w:val="231F20"/>
          <w:spacing w:val="-9"/>
          <w:sz w:val="16"/>
          <w:szCs w:val="16"/>
        </w:rPr>
        <w:t xml:space="preserve"> </w:t>
      </w:r>
      <w:r>
        <w:rPr>
          <w:rFonts w:ascii="Arial" w:hAnsi="Arial" w:cs="Arial"/>
          <w:color w:val="231F20"/>
          <w:sz w:val="16"/>
          <w:szCs w:val="16"/>
        </w:rPr>
        <w:t>styles</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works of art within their cultural and historical contexts for the non-art majo</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44"/>
          <w:sz w:val="16"/>
          <w:szCs w:val="16"/>
        </w:rPr>
        <w:t xml:space="preserve"> </w:t>
      </w:r>
      <w:r>
        <w:rPr>
          <w:rFonts w:ascii="Arial" w:hAnsi="Arial" w:cs="Arial"/>
          <w:color w:val="231F20"/>
          <w:sz w:val="16"/>
          <w:szCs w:val="16"/>
        </w:rPr>
        <w:t>Note, this course does not meet</w:t>
      </w:r>
      <w:r>
        <w:rPr>
          <w:rFonts w:ascii="Arial" w:hAnsi="Arial" w:cs="Arial"/>
          <w:color w:val="231F20"/>
          <w:spacing w:val="-1"/>
          <w:sz w:val="16"/>
          <w:szCs w:val="16"/>
        </w:rPr>
        <w:t xml:space="preserve"> </w:t>
      </w:r>
      <w:r>
        <w:rPr>
          <w:rFonts w:ascii="Arial" w:hAnsi="Arial" w:cs="Arial"/>
          <w:color w:val="231F20"/>
          <w:sz w:val="16"/>
          <w:szCs w:val="16"/>
        </w:rPr>
        <w:t>general</w:t>
      </w:r>
      <w:r>
        <w:rPr>
          <w:rFonts w:ascii="Arial" w:hAnsi="Arial" w:cs="Arial"/>
          <w:color w:val="231F20"/>
          <w:spacing w:val="-1"/>
          <w:sz w:val="16"/>
          <w:szCs w:val="16"/>
        </w:rPr>
        <w:t xml:space="preserve"> </w:t>
      </w:r>
      <w:r>
        <w:rPr>
          <w:rFonts w:ascii="Arial" w:hAnsi="Arial" w:cs="Arial"/>
          <w:color w:val="231F20"/>
          <w:sz w:val="16"/>
          <w:szCs w:val="16"/>
        </w:rPr>
        <w:t>education</w:t>
      </w:r>
      <w:r>
        <w:rPr>
          <w:rFonts w:ascii="Arial" w:hAnsi="Arial" w:cs="Arial"/>
          <w:color w:val="231F20"/>
          <w:spacing w:val="-1"/>
          <w:sz w:val="16"/>
          <w:szCs w:val="16"/>
        </w:rPr>
        <w:t xml:space="preserve"> </w:t>
      </w:r>
      <w:r>
        <w:rPr>
          <w:rFonts w:ascii="Arial" w:hAnsi="Arial" w:cs="Arial"/>
          <w:color w:val="231F20"/>
          <w:sz w:val="16"/>
          <w:szCs w:val="16"/>
        </w:rPr>
        <w:t>requirements</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any</w:t>
      </w:r>
      <w:r>
        <w:rPr>
          <w:rFonts w:ascii="Arial" w:hAnsi="Arial" w:cs="Arial"/>
          <w:color w:val="231F20"/>
          <w:spacing w:val="-1"/>
          <w:sz w:val="16"/>
          <w:szCs w:val="16"/>
        </w:rPr>
        <w:t xml:space="preserve"> </w:t>
      </w:r>
      <w:r>
        <w:rPr>
          <w:rFonts w:ascii="Arial" w:hAnsi="Arial" w:cs="Arial"/>
          <w:color w:val="231F20"/>
          <w:sz w:val="16"/>
          <w:szCs w:val="16"/>
        </w:rPr>
        <w:t>degree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art.</w:t>
      </w:r>
      <w:r>
        <w:rPr>
          <w:rFonts w:ascii="Arial" w:hAnsi="Arial" w:cs="Arial"/>
          <w:color w:val="231F20"/>
          <w:spacing w:val="-1"/>
          <w:sz w:val="16"/>
          <w:szCs w:val="16"/>
        </w:rPr>
        <w:t xml:space="preserve"> </w:t>
      </w:r>
      <w:r>
        <w:rPr>
          <w:rFonts w:ascii="Arial" w:hAnsi="Arial" w:cs="Arial"/>
          <w:color w:val="231F20"/>
          <w:sz w:val="16"/>
          <w:szCs w:val="16"/>
        </w:rPr>
        <w:t>Fall,</w:t>
      </w:r>
      <w:r>
        <w:rPr>
          <w:rFonts w:ascii="Arial" w:hAnsi="Arial" w:cs="Arial"/>
          <w:color w:val="231F20"/>
          <w:spacing w:val="-1"/>
          <w:sz w:val="16"/>
          <w:szCs w:val="16"/>
        </w:rPr>
        <w:t xml:space="preserve"> </w:t>
      </w:r>
      <w:r>
        <w:rPr>
          <w:rFonts w:ascii="Arial" w:hAnsi="Arial" w:cs="Arial"/>
          <w:color w:val="231F20"/>
          <w:sz w:val="16"/>
          <w:szCs w:val="16"/>
        </w:rPr>
        <w:t>Spring,</w:t>
      </w:r>
      <w:r>
        <w:rPr>
          <w:rFonts w:ascii="Arial" w:hAnsi="Arial" w:cs="Arial"/>
          <w:color w:val="231F20"/>
          <w:spacing w:val="-1"/>
          <w:sz w:val="16"/>
          <w:szCs w:val="16"/>
        </w:rPr>
        <w:t xml:space="preserve"> </w:t>
      </w:r>
      <w:r>
        <w:rPr>
          <w:rFonts w:ascii="Arial" w:hAnsi="Arial" w:cs="Arial"/>
          <w:color w:val="231F20"/>
          <w:sz w:val="16"/>
          <w:szCs w:val="16"/>
        </w:rPr>
        <w:t>Summe</w:t>
      </w:r>
      <w:r>
        <w:rPr>
          <w:rFonts w:ascii="Arial" w:hAnsi="Arial" w:cs="Arial"/>
          <w:color w:val="231F20"/>
          <w:spacing w:val="-9"/>
          <w:sz w:val="16"/>
          <w:szCs w:val="16"/>
        </w:rPr>
        <w:t>r</w:t>
      </w:r>
      <w:r>
        <w:rPr>
          <w:rFonts w:ascii="Arial" w:hAnsi="Arial" w:cs="Arial"/>
          <w:color w:val="231F20"/>
          <w:sz w:val="16"/>
          <w:szCs w:val="16"/>
        </w:rPr>
        <w:t>.</w:t>
      </w:r>
      <w:r>
        <w:rPr>
          <w:rFonts w:ascii="Arial" w:hAnsi="Arial" w:cs="Arial"/>
          <w:color w:val="231F20"/>
          <w:spacing w:val="-1"/>
          <w:sz w:val="16"/>
          <w:szCs w:val="16"/>
        </w:rPr>
        <w:t xml:space="preserve"> </w:t>
      </w:r>
      <w:r>
        <w:rPr>
          <w:rFonts w:ascii="Arial" w:hAnsi="Arial" w:cs="Arial"/>
          <w:color w:val="231F20"/>
          <w:sz w:val="16"/>
          <w:szCs w:val="16"/>
        </w:rPr>
        <w:t>(ACTS#:</w:t>
      </w:r>
      <w:r>
        <w:rPr>
          <w:rFonts w:ascii="Arial" w:hAnsi="Arial" w:cs="Arial"/>
          <w:color w:val="231F20"/>
          <w:spacing w:val="-10"/>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pacing w:val="-12"/>
          <w:sz w:val="16"/>
          <w:szCs w:val="16"/>
        </w:rPr>
        <w:t>T</w:t>
      </w:r>
      <w:r>
        <w:rPr>
          <w:rFonts w:ascii="Arial" w:hAnsi="Arial" w:cs="Arial"/>
          <w:color w:val="231F20"/>
          <w:sz w:val="16"/>
          <w:szCs w:val="16"/>
        </w:rPr>
        <w:t>A</w:t>
      </w:r>
    </w:p>
    <w:p w14:paraId="405F4CFF" w14:textId="77777777" w:rsidR="001528C9" w:rsidRDefault="001528C9" w:rsidP="001528C9">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1003)</w:t>
      </w:r>
    </w:p>
    <w:p w14:paraId="2319B146" w14:textId="77777777" w:rsidR="001528C9" w:rsidRDefault="001528C9" w:rsidP="001528C9">
      <w:pPr>
        <w:widowControl w:val="0"/>
        <w:autoSpaceDE w:val="0"/>
        <w:autoSpaceDN w:val="0"/>
        <w:adjustRightInd w:val="0"/>
        <w:spacing w:before="2" w:after="0" w:line="120" w:lineRule="exact"/>
        <w:rPr>
          <w:rFonts w:ascii="Arial" w:hAnsi="Arial" w:cs="Arial"/>
          <w:color w:val="000000"/>
          <w:sz w:val="12"/>
          <w:szCs w:val="12"/>
        </w:rPr>
      </w:pPr>
    </w:p>
    <w:p w14:paraId="2BB28DB8" w14:textId="77777777" w:rsidR="001528C9" w:rsidRDefault="001528C9" w:rsidP="001528C9">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 xml:space="preserve">ART 3033.      </w:t>
      </w:r>
      <w:r>
        <w:rPr>
          <w:rFonts w:ascii="Arial" w:hAnsi="Arial" w:cs="Arial"/>
          <w:b/>
          <w:bCs/>
          <w:color w:val="231F20"/>
          <w:spacing w:val="34"/>
          <w:sz w:val="16"/>
          <w:szCs w:val="16"/>
        </w:rPr>
        <w:t xml:space="preserve"> </w:t>
      </w:r>
      <w:r>
        <w:rPr>
          <w:rFonts w:ascii="Arial" w:hAnsi="Arial" w:cs="Arial"/>
          <w:b/>
          <w:bCs/>
          <w:color w:val="231F20"/>
          <w:sz w:val="16"/>
          <w:szCs w:val="16"/>
        </w:rPr>
        <w:t>Drawing</w:t>
      </w:r>
      <w:r>
        <w:rPr>
          <w:rFonts w:ascii="Arial" w:hAnsi="Arial" w:cs="Arial"/>
          <w:b/>
          <w:bCs/>
          <w:color w:val="231F20"/>
          <w:spacing w:val="23"/>
          <w:sz w:val="16"/>
          <w:szCs w:val="16"/>
        </w:rPr>
        <w:t xml:space="preserve"> </w:t>
      </w:r>
      <w:r>
        <w:rPr>
          <w:rFonts w:ascii="Arial" w:hAnsi="Arial" w:cs="Arial"/>
          <w:b/>
          <w:bCs/>
          <w:color w:val="231F20"/>
          <w:sz w:val="16"/>
          <w:szCs w:val="16"/>
        </w:rPr>
        <w:t xml:space="preserve">III      </w:t>
      </w:r>
      <w:r>
        <w:rPr>
          <w:rFonts w:ascii="Arial" w:hAnsi="Arial" w:cs="Arial"/>
          <w:b/>
          <w:bCs/>
          <w:color w:val="231F20"/>
          <w:spacing w:val="8"/>
          <w:sz w:val="16"/>
          <w:szCs w:val="16"/>
        </w:rPr>
        <w:t xml:space="preserve"> </w:t>
      </w:r>
      <w:r>
        <w:rPr>
          <w:rFonts w:ascii="Arial" w:hAnsi="Arial" w:cs="Arial"/>
          <w:color w:val="231F20"/>
          <w:sz w:val="16"/>
          <w:szCs w:val="16"/>
        </w:rPr>
        <w:t>Students</w:t>
      </w:r>
      <w:r>
        <w:rPr>
          <w:rFonts w:ascii="Arial" w:hAnsi="Arial" w:cs="Arial"/>
          <w:color w:val="231F20"/>
          <w:spacing w:val="29"/>
          <w:sz w:val="16"/>
          <w:szCs w:val="16"/>
        </w:rPr>
        <w:t xml:space="preserve"> </w:t>
      </w:r>
      <w:r>
        <w:rPr>
          <w:rFonts w:ascii="Arial" w:hAnsi="Arial" w:cs="Arial"/>
          <w:color w:val="231F20"/>
          <w:sz w:val="16"/>
          <w:szCs w:val="16"/>
        </w:rPr>
        <w:t>will</w:t>
      </w:r>
      <w:r>
        <w:rPr>
          <w:rFonts w:ascii="Arial" w:hAnsi="Arial" w:cs="Arial"/>
          <w:color w:val="231F20"/>
          <w:spacing w:val="30"/>
          <w:sz w:val="16"/>
          <w:szCs w:val="16"/>
        </w:rPr>
        <w:t xml:space="preserve"> </w:t>
      </w:r>
      <w:r>
        <w:rPr>
          <w:rFonts w:ascii="Arial" w:hAnsi="Arial" w:cs="Arial"/>
          <w:color w:val="231F20"/>
          <w:sz w:val="16"/>
          <w:szCs w:val="16"/>
        </w:rPr>
        <w:t>focus</w:t>
      </w:r>
      <w:r>
        <w:rPr>
          <w:rFonts w:ascii="Arial" w:hAnsi="Arial" w:cs="Arial"/>
          <w:color w:val="231F20"/>
          <w:spacing w:val="29"/>
          <w:sz w:val="16"/>
          <w:szCs w:val="16"/>
        </w:rPr>
        <w:t xml:space="preserve"> </w:t>
      </w:r>
      <w:r>
        <w:rPr>
          <w:rFonts w:ascii="Arial" w:hAnsi="Arial" w:cs="Arial"/>
          <w:color w:val="231F20"/>
          <w:sz w:val="16"/>
          <w:szCs w:val="16"/>
        </w:rPr>
        <w:t>on</w:t>
      </w:r>
      <w:r>
        <w:rPr>
          <w:rFonts w:ascii="Arial" w:hAnsi="Arial" w:cs="Arial"/>
          <w:color w:val="231F20"/>
          <w:spacing w:val="29"/>
          <w:sz w:val="16"/>
          <w:szCs w:val="16"/>
        </w:rPr>
        <w:t xml:space="preserve"> </w:t>
      </w:r>
      <w:r>
        <w:rPr>
          <w:rFonts w:ascii="Arial" w:hAnsi="Arial" w:cs="Arial"/>
          <w:color w:val="231F20"/>
          <w:sz w:val="16"/>
          <w:szCs w:val="16"/>
        </w:rPr>
        <w:t>the</w:t>
      </w:r>
      <w:r>
        <w:rPr>
          <w:rFonts w:ascii="Arial" w:hAnsi="Arial" w:cs="Arial"/>
          <w:color w:val="231F20"/>
          <w:spacing w:val="29"/>
          <w:sz w:val="16"/>
          <w:szCs w:val="16"/>
        </w:rPr>
        <w:t xml:space="preserve"> </w:t>
      </w:r>
      <w:r>
        <w:rPr>
          <w:rFonts w:ascii="Arial" w:hAnsi="Arial" w:cs="Arial"/>
          <w:color w:val="231F20"/>
          <w:sz w:val="16"/>
          <w:szCs w:val="16"/>
        </w:rPr>
        <w:t>human</w:t>
      </w:r>
      <w:r>
        <w:rPr>
          <w:rFonts w:ascii="Arial" w:hAnsi="Arial" w:cs="Arial"/>
          <w:color w:val="231F20"/>
          <w:spacing w:val="30"/>
          <w:sz w:val="16"/>
          <w:szCs w:val="16"/>
        </w:rPr>
        <w:t xml:space="preserve"> </w:t>
      </w:r>
      <w:r>
        <w:rPr>
          <w:rFonts w:ascii="Arial" w:hAnsi="Arial" w:cs="Arial"/>
          <w:color w:val="231F20"/>
          <w:sz w:val="16"/>
          <w:szCs w:val="16"/>
        </w:rPr>
        <w:t>figure</w:t>
      </w:r>
      <w:r>
        <w:rPr>
          <w:rFonts w:ascii="Arial" w:hAnsi="Arial" w:cs="Arial"/>
          <w:color w:val="231F20"/>
          <w:spacing w:val="29"/>
          <w:sz w:val="16"/>
          <w:szCs w:val="16"/>
        </w:rPr>
        <w:t xml:space="preserve"> </w:t>
      </w:r>
      <w:r>
        <w:rPr>
          <w:rFonts w:ascii="Arial" w:hAnsi="Arial" w:cs="Arial"/>
          <w:color w:val="231F20"/>
          <w:sz w:val="16"/>
          <w:szCs w:val="16"/>
        </w:rPr>
        <w:t>through</w:t>
      </w:r>
      <w:r>
        <w:rPr>
          <w:rFonts w:ascii="Arial" w:hAnsi="Arial" w:cs="Arial"/>
          <w:color w:val="231F20"/>
          <w:spacing w:val="30"/>
          <w:sz w:val="16"/>
          <w:szCs w:val="16"/>
        </w:rPr>
        <w:t xml:space="preserve"> </w:t>
      </w:r>
      <w:r>
        <w:rPr>
          <w:rFonts w:ascii="Arial" w:hAnsi="Arial" w:cs="Arial"/>
          <w:color w:val="231F20"/>
          <w:sz w:val="16"/>
          <w:szCs w:val="16"/>
        </w:rPr>
        <w:t>drawing</w:t>
      </w:r>
      <w:r>
        <w:rPr>
          <w:rFonts w:ascii="Arial" w:hAnsi="Arial" w:cs="Arial"/>
          <w:color w:val="231F20"/>
          <w:spacing w:val="30"/>
          <w:sz w:val="16"/>
          <w:szCs w:val="16"/>
        </w:rPr>
        <w:t xml:space="preserve"> </w:t>
      </w:r>
      <w:r>
        <w:rPr>
          <w:rFonts w:ascii="Arial" w:hAnsi="Arial" w:cs="Arial"/>
          <w:color w:val="231F20"/>
          <w:sz w:val="16"/>
          <w:szCs w:val="16"/>
        </w:rPr>
        <w:t>sessions employing</w:t>
      </w:r>
      <w:r>
        <w:rPr>
          <w:rFonts w:ascii="Arial" w:hAnsi="Arial" w:cs="Arial"/>
          <w:color w:val="231F20"/>
          <w:spacing w:val="-6"/>
          <w:sz w:val="16"/>
          <w:szCs w:val="16"/>
        </w:rPr>
        <w:t xml:space="preserve"> </w:t>
      </w:r>
      <w:r>
        <w:rPr>
          <w:rFonts w:ascii="Arial" w:hAnsi="Arial" w:cs="Arial"/>
          <w:color w:val="231F20"/>
          <w:sz w:val="16"/>
          <w:szCs w:val="16"/>
        </w:rPr>
        <w:t>life</w:t>
      </w:r>
      <w:r>
        <w:rPr>
          <w:rFonts w:ascii="Arial" w:hAnsi="Arial" w:cs="Arial"/>
          <w:color w:val="231F20"/>
          <w:spacing w:val="-6"/>
          <w:sz w:val="16"/>
          <w:szCs w:val="16"/>
        </w:rPr>
        <w:t xml:space="preserve"> </w:t>
      </w:r>
      <w:r>
        <w:rPr>
          <w:rFonts w:ascii="Arial" w:hAnsi="Arial" w:cs="Arial"/>
          <w:color w:val="231F20"/>
          <w:sz w:val="16"/>
          <w:szCs w:val="16"/>
        </w:rPr>
        <w:t>models,</w:t>
      </w:r>
      <w:r>
        <w:rPr>
          <w:rFonts w:ascii="Arial" w:hAnsi="Arial" w:cs="Arial"/>
          <w:color w:val="231F20"/>
          <w:spacing w:val="-6"/>
          <w:sz w:val="16"/>
          <w:szCs w:val="16"/>
        </w:rPr>
        <w:t xml:space="preserve"> </w:t>
      </w:r>
      <w:r>
        <w:rPr>
          <w:rFonts w:ascii="Arial" w:hAnsi="Arial" w:cs="Arial"/>
          <w:color w:val="231F20"/>
          <w:sz w:val="16"/>
          <w:szCs w:val="16"/>
        </w:rPr>
        <w:t>undergoing</w:t>
      </w:r>
      <w:r>
        <w:rPr>
          <w:rFonts w:ascii="Arial" w:hAnsi="Arial" w:cs="Arial"/>
          <w:color w:val="231F20"/>
          <w:spacing w:val="-6"/>
          <w:sz w:val="16"/>
          <w:szCs w:val="16"/>
        </w:rPr>
        <w:t xml:space="preserve"> </w:t>
      </w:r>
      <w:r>
        <w:rPr>
          <w:rFonts w:ascii="Arial" w:hAnsi="Arial" w:cs="Arial"/>
          <w:color w:val="231F20"/>
          <w:sz w:val="16"/>
          <w:szCs w:val="16"/>
        </w:rPr>
        <w:t>detailed</w:t>
      </w:r>
      <w:r>
        <w:rPr>
          <w:rFonts w:ascii="Arial" w:hAnsi="Arial" w:cs="Arial"/>
          <w:color w:val="231F20"/>
          <w:spacing w:val="-6"/>
          <w:sz w:val="16"/>
          <w:szCs w:val="16"/>
        </w:rPr>
        <w:t xml:space="preserve"> </w:t>
      </w:r>
      <w:r>
        <w:rPr>
          <w:rFonts w:ascii="Arial" w:hAnsi="Arial" w:cs="Arial"/>
          <w:color w:val="231F20"/>
          <w:sz w:val="16"/>
          <w:szCs w:val="16"/>
        </w:rPr>
        <w:t>studies</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anatom</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creating</w:t>
      </w:r>
      <w:r>
        <w:rPr>
          <w:rFonts w:ascii="Arial" w:hAnsi="Arial" w:cs="Arial"/>
          <w:color w:val="231F20"/>
          <w:spacing w:val="-6"/>
          <w:sz w:val="16"/>
          <w:szCs w:val="16"/>
        </w:rPr>
        <w:t xml:space="preserve"> </w:t>
      </w:r>
      <w:r>
        <w:rPr>
          <w:rFonts w:ascii="Arial" w:hAnsi="Arial" w:cs="Arial"/>
          <w:color w:val="231F20"/>
          <w:sz w:val="16"/>
          <w:szCs w:val="16"/>
        </w:rPr>
        <w:t>independent</w:t>
      </w:r>
      <w:r>
        <w:rPr>
          <w:rFonts w:ascii="Arial" w:hAnsi="Arial" w:cs="Arial"/>
          <w:color w:val="231F20"/>
          <w:spacing w:val="-6"/>
          <w:sz w:val="16"/>
          <w:szCs w:val="16"/>
        </w:rPr>
        <w:t xml:space="preserve"> </w:t>
      </w:r>
      <w:r>
        <w:rPr>
          <w:rFonts w:ascii="Arial" w:hAnsi="Arial" w:cs="Arial"/>
          <w:color w:val="231F20"/>
          <w:sz w:val="16"/>
          <w:szCs w:val="16"/>
        </w:rPr>
        <w:t xml:space="preserve">projects involving the figure. </w:t>
      </w:r>
      <w:r>
        <w:rPr>
          <w:rFonts w:ascii="Arial" w:hAnsi="Arial" w:cs="Arial"/>
          <w:color w:val="231F20"/>
          <w:spacing w:val="10"/>
          <w:sz w:val="16"/>
          <w:szCs w:val="16"/>
        </w:rPr>
        <w:t xml:space="preserve"> </w:t>
      </w:r>
      <w:r>
        <w:rPr>
          <w:rFonts w:ascii="Arial" w:hAnsi="Arial" w:cs="Arial"/>
          <w:color w:val="231F20"/>
          <w:sz w:val="16"/>
          <w:szCs w:val="16"/>
        </w:rPr>
        <w:t>It is expected that students will spend a minimum of three additional clock hours per week on work outside the scheduled class time for each studio class. May be repeated for</w:t>
      </w:r>
      <w:r>
        <w:rPr>
          <w:rFonts w:ascii="Arial" w:hAnsi="Arial" w:cs="Arial"/>
          <w:color w:val="231F20"/>
          <w:spacing w:val="-7"/>
          <w:sz w:val="16"/>
          <w:szCs w:val="16"/>
        </w:rPr>
        <w:t xml:space="preserve"> </w:t>
      </w:r>
      <w:r>
        <w:rPr>
          <w:rFonts w:ascii="Arial" w:hAnsi="Arial" w:cs="Arial"/>
          <w:color w:val="231F20"/>
          <w:sz w:val="16"/>
          <w:szCs w:val="16"/>
        </w:rPr>
        <w:t>credit.</w:t>
      </w:r>
      <w:r>
        <w:rPr>
          <w:rFonts w:ascii="Arial" w:hAnsi="Arial" w:cs="Arial"/>
          <w:color w:val="231F20"/>
          <w:spacing w:val="-7"/>
          <w:sz w:val="16"/>
          <w:szCs w:val="16"/>
        </w:rPr>
        <w:t xml:space="preserve"> </w:t>
      </w:r>
      <w:r>
        <w:rPr>
          <w:rFonts w:ascii="Arial" w:hAnsi="Arial" w:cs="Arial"/>
          <w:color w:val="231F20"/>
          <w:sz w:val="16"/>
          <w:szCs w:val="16"/>
        </w:rPr>
        <w:t>Prerequisites,</w:t>
      </w:r>
      <w:r>
        <w:rPr>
          <w:rFonts w:ascii="Arial" w:hAnsi="Arial" w:cs="Arial"/>
          <w:color w:val="231F20"/>
          <w:spacing w:val="-7"/>
          <w:sz w:val="16"/>
          <w:szCs w:val="16"/>
        </w:rPr>
        <w:t xml:space="preserve"> </w:t>
      </w:r>
      <w:r>
        <w:rPr>
          <w:rFonts w:ascii="Arial" w:hAnsi="Arial" w:cs="Arial"/>
          <w:color w:val="231F20"/>
          <w:sz w:val="16"/>
          <w:szCs w:val="16"/>
        </w:rPr>
        <w:t>a</w:t>
      </w:r>
      <w:r>
        <w:rPr>
          <w:rFonts w:ascii="Arial" w:hAnsi="Arial" w:cs="Arial"/>
          <w:color w:val="231F20"/>
          <w:spacing w:val="-7"/>
          <w:sz w:val="16"/>
          <w:szCs w:val="16"/>
        </w:rPr>
        <w:t xml:space="preserve"> </w:t>
      </w:r>
      <w:r>
        <w:rPr>
          <w:rFonts w:ascii="Arial" w:hAnsi="Arial" w:cs="Arial"/>
          <w:color w:val="231F20"/>
          <w:sz w:val="16"/>
          <w:szCs w:val="16"/>
        </w:rPr>
        <w:t>grade</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C</w:t>
      </w:r>
      <w:r>
        <w:rPr>
          <w:rFonts w:ascii="Arial" w:hAnsi="Arial" w:cs="Arial"/>
          <w:color w:val="231F20"/>
          <w:spacing w:val="-7"/>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better</w:t>
      </w:r>
      <w:r>
        <w:rPr>
          <w:rFonts w:ascii="Arial" w:hAnsi="Arial" w:cs="Arial"/>
          <w:color w:val="231F20"/>
          <w:spacing w:val="-7"/>
          <w:sz w:val="16"/>
          <w:szCs w:val="16"/>
        </w:rPr>
        <w:t xml:space="preserve"> </w:t>
      </w:r>
      <w:r>
        <w:rPr>
          <w:rFonts w:ascii="Arial" w:hAnsi="Arial" w:cs="Arial"/>
          <w:color w:val="231F20"/>
          <w:sz w:val="16"/>
          <w:szCs w:val="16"/>
        </w:rPr>
        <w:t>in</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0"/>
          <w:sz w:val="16"/>
          <w:szCs w:val="16"/>
        </w:rPr>
        <w:t xml:space="preserve"> </w:t>
      </w:r>
      <w:r>
        <w:rPr>
          <w:rFonts w:ascii="Arial" w:hAnsi="Arial" w:cs="Arial"/>
          <w:color w:val="231F20"/>
          <w:sz w:val="16"/>
          <w:szCs w:val="16"/>
        </w:rPr>
        <w:t>1013,</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0"/>
          <w:sz w:val="16"/>
          <w:szCs w:val="16"/>
        </w:rPr>
        <w:t xml:space="preserve"> </w:t>
      </w:r>
      <w:r>
        <w:rPr>
          <w:rFonts w:ascii="Arial" w:hAnsi="Arial" w:cs="Arial"/>
          <w:color w:val="231F20"/>
          <w:sz w:val="16"/>
          <w:szCs w:val="16"/>
        </w:rPr>
        <w:t>1033</w:t>
      </w:r>
      <w:r>
        <w:rPr>
          <w:rFonts w:ascii="Arial" w:hAnsi="Arial" w:cs="Arial"/>
          <w:color w:val="231F20"/>
          <w:spacing w:val="-7"/>
          <w:sz w:val="16"/>
          <w:szCs w:val="16"/>
        </w:rPr>
        <w:t xml:space="preserve"> </w:t>
      </w:r>
      <w:r>
        <w:rPr>
          <w:rFonts w:ascii="Arial" w:hAnsi="Arial" w:cs="Arial"/>
          <w:color w:val="231F20"/>
          <w:sz w:val="16"/>
          <w:szCs w:val="16"/>
        </w:rPr>
        <w:t>and</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0"/>
          <w:sz w:val="16"/>
          <w:szCs w:val="16"/>
        </w:rPr>
        <w:t xml:space="preserve"> </w:t>
      </w:r>
      <w:r>
        <w:rPr>
          <w:rFonts w:ascii="Arial" w:hAnsi="Arial" w:cs="Arial"/>
          <w:color w:val="231F20"/>
          <w:sz w:val="16"/>
          <w:szCs w:val="16"/>
        </w:rPr>
        <w:t>1043.</w:t>
      </w:r>
      <w:r>
        <w:rPr>
          <w:rFonts w:ascii="Arial" w:hAnsi="Arial" w:cs="Arial"/>
          <w:color w:val="231F20"/>
          <w:spacing w:val="-7"/>
          <w:sz w:val="16"/>
          <w:szCs w:val="16"/>
        </w:rPr>
        <w:t xml:space="preserve"> </w:t>
      </w:r>
      <w:r>
        <w:rPr>
          <w:rFonts w:ascii="Arial" w:hAnsi="Arial" w:cs="Arial"/>
          <w:color w:val="231F20"/>
          <w:sz w:val="16"/>
          <w:szCs w:val="16"/>
        </w:rPr>
        <w:t>Fall,</w:t>
      </w:r>
      <w:r>
        <w:rPr>
          <w:rFonts w:ascii="Arial" w:hAnsi="Arial" w:cs="Arial"/>
          <w:color w:val="231F20"/>
          <w:spacing w:val="-7"/>
          <w:sz w:val="16"/>
          <w:szCs w:val="16"/>
        </w:rPr>
        <w:t xml:space="preserve"> </w:t>
      </w:r>
      <w:r>
        <w:rPr>
          <w:rFonts w:ascii="Arial" w:hAnsi="Arial" w:cs="Arial"/>
          <w:color w:val="231F20"/>
          <w:sz w:val="16"/>
          <w:szCs w:val="16"/>
        </w:rPr>
        <w:t>Spring, Summe</w:t>
      </w:r>
      <w:r>
        <w:rPr>
          <w:rFonts w:ascii="Arial" w:hAnsi="Arial" w:cs="Arial"/>
          <w:color w:val="231F20"/>
          <w:spacing w:val="-9"/>
          <w:sz w:val="16"/>
          <w:szCs w:val="16"/>
        </w:rPr>
        <w:t>r</w:t>
      </w:r>
      <w:r>
        <w:rPr>
          <w:rFonts w:ascii="Arial" w:hAnsi="Arial" w:cs="Arial"/>
          <w:color w:val="231F20"/>
          <w:sz w:val="16"/>
          <w:szCs w:val="16"/>
        </w:rPr>
        <w:t>.</w:t>
      </w:r>
    </w:p>
    <w:p w14:paraId="7BF383A9" w14:textId="77777777" w:rsidR="001528C9" w:rsidRDefault="001528C9" w:rsidP="001528C9">
      <w:pPr>
        <w:widowControl w:val="0"/>
        <w:autoSpaceDE w:val="0"/>
        <w:autoSpaceDN w:val="0"/>
        <w:adjustRightInd w:val="0"/>
        <w:spacing w:after="0" w:line="120" w:lineRule="exact"/>
        <w:rPr>
          <w:rFonts w:ascii="Arial" w:hAnsi="Arial" w:cs="Arial"/>
          <w:color w:val="000000"/>
          <w:sz w:val="12"/>
          <w:szCs w:val="12"/>
        </w:rPr>
      </w:pPr>
    </w:p>
    <w:p w14:paraId="480EF6F6" w14:textId="77777777" w:rsidR="001528C9" w:rsidRDefault="001528C9" w:rsidP="001528C9">
      <w:pPr>
        <w:widowControl w:val="0"/>
        <w:autoSpaceDE w:val="0"/>
        <w:autoSpaceDN w:val="0"/>
        <w:adjustRightInd w:val="0"/>
        <w:spacing w:after="0" w:line="180" w:lineRule="exact"/>
        <w:ind w:left="460" w:right="70" w:hanging="360"/>
        <w:jc w:val="both"/>
        <w:rPr>
          <w:rFonts w:ascii="Arial" w:hAnsi="Arial" w:cs="Arial"/>
          <w:color w:val="000000"/>
          <w:sz w:val="16"/>
          <w:szCs w:val="16"/>
        </w:rPr>
      </w:pPr>
      <w:r>
        <w:rPr>
          <w:rFonts w:ascii="Arial" w:hAnsi="Arial" w:cs="Arial"/>
          <w:b/>
          <w:bCs/>
          <w:color w:val="231F20"/>
          <w:sz w:val="16"/>
          <w:szCs w:val="16"/>
        </w:rPr>
        <w:t xml:space="preserve">ART 3063.      </w:t>
      </w:r>
      <w:r>
        <w:rPr>
          <w:rFonts w:ascii="Arial" w:hAnsi="Arial" w:cs="Arial"/>
          <w:b/>
          <w:bCs/>
          <w:color w:val="231F20"/>
          <w:spacing w:val="34"/>
          <w:sz w:val="16"/>
          <w:szCs w:val="16"/>
        </w:rPr>
        <w:t xml:space="preserve"> </w:t>
      </w:r>
      <w:r>
        <w:rPr>
          <w:rFonts w:ascii="Arial" w:hAnsi="Arial" w:cs="Arial"/>
          <w:b/>
          <w:bCs/>
          <w:color w:val="231F20"/>
          <w:sz w:val="16"/>
          <w:szCs w:val="16"/>
        </w:rPr>
        <w:t xml:space="preserve">Painting      </w:t>
      </w:r>
      <w:r>
        <w:rPr>
          <w:rFonts w:ascii="Arial" w:hAnsi="Arial" w:cs="Arial"/>
          <w:b/>
          <w:bCs/>
          <w:color w:val="231F20"/>
          <w:spacing w:val="3"/>
          <w:sz w:val="16"/>
          <w:szCs w:val="16"/>
        </w:rPr>
        <w:t xml:space="preserve"> </w:t>
      </w:r>
      <w:r>
        <w:rPr>
          <w:rFonts w:ascii="Arial" w:hAnsi="Arial" w:cs="Arial"/>
          <w:color w:val="231F20"/>
          <w:sz w:val="16"/>
          <w:szCs w:val="16"/>
        </w:rPr>
        <w:t>Introduction</w:t>
      </w:r>
      <w:r>
        <w:rPr>
          <w:rFonts w:ascii="Arial" w:hAnsi="Arial" w:cs="Arial"/>
          <w:color w:val="231F20"/>
          <w:spacing w:val="-22"/>
          <w:sz w:val="16"/>
          <w:szCs w:val="16"/>
        </w:rPr>
        <w:t xml:space="preserve"> </w:t>
      </w:r>
      <w:r>
        <w:rPr>
          <w:rFonts w:ascii="Arial" w:hAnsi="Arial" w:cs="Arial"/>
          <w:color w:val="231F20"/>
          <w:sz w:val="16"/>
          <w:szCs w:val="16"/>
        </w:rPr>
        <w:t>to</w:t>
      </w:r>
      <w:r>
        <w:rPr>
          <w:rFonts w:ascii="Arial" w:hAnsi="Arial" w:cs="Arial"/>
          <w:color w:val="231F20"/>
          <w:spacing w:val="-22"/>
          <w:sz w:val="16"/>
          <w:szCs w:val="16"/>
        </w:rPr>
        <w:t xml:space="preserve"> </w:t>
      </w:r>
      <w:r>
        <w:rPr>
          <w:rFonts w:ascii="Arial" w:hAnsi="Arial" w:cs="Arial"/>
          <w:color w:val="231F20"/>
          <w:sz w:val="16"/>
          <w:szCs w:val="16"/>
        </w:rPr>
        <w:t>composition</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techniques</w:t>
      </w:r>
      <w:r>
        <w:rPr>
          <w:rFonts w:ascii="Arial" w:hAnsi="Arial" w:cs="Arial"/>
          <w:color w:val="231F20"/>
          <w:spacing w:val="-22"/>
          <w:sz w:val="16"/>
          <w:szCs w:val="16"/>
        </w:rPr>
        <w:t xml:space="preserve"> </w:t>
      </w:r>
      <w:r>
        <w:rPr>
          <w:rFonts w:ascii="Arial" w:hAnsi="Arial" w:cs="Arial"/>
          <w:color w:val="231F20"/>
          <w:sz w:val="16"/>
          <w:szCs w:val="16"/>
        </w:rPr>
        <w:t>in</w:t>
      </w:r>
      <w:r>
        <w:rPr>
          <w:rFonts w:ascii="Arial" w:hAnsi="Arial" w:cs="Arial"/>
          <w:color w:val="231F20"/>
          <w:spacing w:val="-22"/>
          <w:sz w:val="16"/>
          <w:szCs w:val="16"/>
        </w:rPr>
        <w:t xml:space="preserve"> </w:t>
      </w:r>
      <w:r>
        <w:rPr>
          <w:rFonts w:ascii="Arial" w:hAnsi="Arial" w:cs="Arial"/>
          <w:color w:val="231F20"/>
          <w:sz w:val="16"/>
          <w:szCs w:val="16"/>
        </w:rPr>
        <w:t>painting</w:t>
      </w:r>
      <w:r>
        <w:rPr>
          <w:rFonts w:ascii="Arial" w:hAnsi="Arial" w:cs="Arial"/>
          <w:color w:val="231F20"/>
          <w:spacing w:val="-22"/>
          <w:sz w:val="16"/>
          <w:szCs w:val="16"/>
        </w:rPr>
        <w:t xml:space="preserve"> </w:t>
      </w:r>
      <w:r>
        <w:rPr>
          <w:rFonts w:ascii="Arial" w:hAnsi="Arial" w:cs="Arial"/>
          <w:color w:val="231F20"/>
          <w:sz w:val="16"/>
          <w:szCs w:val="16"/>
        </w:rPr>
        <w:t>media. It</w:t>
      </w:r>
      <w:r>
        <w:rPr>
          <w:rFonts w:ascii="Arial" w:hAnsi="Arial" w:cs="Arial"/>
          <w:color w:val="231F20"/>
          <w:spacing w:val="-22"/>
          <w:sz w:val="16"/>
          <w:szCs w:val="16"/>
        </w:rPr>
        <w:t xml:space="preserve"> </w:t>
      </w:r>
      <w:r>
        <w:rPr>
          <w:rFonts w:ascii="Arial" w:hAnsi="Arial" w:cs="Arial"/>
          <w:color w:val="231F20"/>
          <w:sz w:val="16"/>
          <w:szCs w:val="16"/>
        </w:rPr>
        <w:t>is</w:t>
      </w:r>
      <w:r>
        <w:rPr>
          <w:rFonts w:ascii="Arial" w:hAnsi="Arial" w:cs="Arial"/>
          <w:color w:val="231F20"/>
          <w:spacing w:val="-22"/>
          <w:sz w:val="16"/>
          <w:szCs w:val="16"/>
        </w:rPr>
        <w:t xml:space="preserve"> </w:t>
      </w:r>
      <w:r>
        <w:rPr>
          <w:rFonts w:ascii="Arial" w:hAnsi="Arial" w:cs="Arial"/>
          <w:color w:val="231F20"/>
          <w:sz w:val="16"/>
          <w:szCs w:val="16"/>
        </w:rPr>
        <w:t>expected that students will</w:t>
      </w:r>
      <w:r>
        <w:rPr>
          <w:rFonts w:ascii="Arial" w:hAnsi="Arial" w:cs="Arial"/>
          <w:color w:val="231F20"/>
          <w:spacing w:val="1"/>
          <w:sz w:val="16"/>
          <w:szCs w:val="16"/>
        </w:rPr>
        <w:t xml:space="preserve"> </w:t>
      </w:r>
      <w:r>
        <w:rPr>
          <w:rFonts w:ascii="Arial" w:hAnsi="Arial" w:cs="Arial"/>
          <w:color w:val="231F20"/>
          <w:sz w:val="16"/>
          <w:szCs w:val="16"/>
        </w:rPr>
        <w:t>spend</w:t>
      </w:r>
      <w:r>
        <w:rPr>
          <w:rFonts w:ascii="Arial" w:hAnsi="Arial" w:cs="Arial"/>
          <w:color w:val="231F20"/>
          <w:spacing w:val="1"/>
          <w:sz w:val="16"/>
          <w:szCs w:val="16"/>
        </w:rPr>
        <w:t xml:space="preserve"> </w:t>
      </w:r>
      <w:r>
        <w:rPr>
          <w:rFonts w:ascii="Arial" w:hAnsi="Arial" w:cs="Arial"/>
          <w:color w:val="231F20"/>
          <w:sz w:val="16"/>
          <w:szCs w:val="16"/>
        </w:rPr>
        <w:t>a minimum</w:t>
      </w:r>
      <w:r>
        <w:rPr>
          <w:rFonts w:ascii="Arial" w:hAnsi="Arial" w:cs="Arial"/>
          <w:color w:val="231F20"/>
          <w:spacing w:val="1"/>
          <w:sz w:val="16"/>
          <w:szCs w:val="16"/>
        </w:rPr>
        <w:t xml:space="preserve"> </w:t>
      </w:r>
      <w:r>
        <w:rPr>
          <w:rFonts w:ascii="Arial" w:hAnsi="Arial" w:cs="Arial"/>
          <w:color w:val="231F20"/>
          <w:sz w:val="16"/>
          <w:szCs w:val="16"/>
        </w:rPr>
        <w:t>of three additional</w:t>
      </w:r>
      <w:r>
        <w:rPr>
          <w:rFonts w:ascii="Arial" w:hAnsi="Arial" w:cs="Arial"/>
          <w:color w:val="231F20"/>
          <w:spacing w:val="1"/>
          <w:sz w:val="16"/>
          <w:szCs w:val="16"/>
        </w:rPr>
        <w:t xml:space="preserve"> </w:t>
      </w:r>
      <w:r>
        <w:rPr>
          <w:rFonts w:ascii="Arial" w:hAnsi="Arial" w:cs="Arial"/>
          <w:color w:val="231F20"/>
          <w:sz w:val="16"/>
          <w:szCs w:val="16"/>
        </w:rPr>
        <w:t>clock hours per week on work outside</w:t>
      </w:r>
      <w:r>
        <w:rPr>
          <w:rFonts w:ascii="Arial" w:hAnsi="Arial" w:cs="Arial"/>
          <w:color w:val="231F20"/>
          <w:spacing w:val="1"/>
          <w:sz w:val="16"/>
          <w:szCs w:val="16"/>
        </w:rPr>
        <w:t xml:space="preserve"> </w:t>
      </w:r>
      <w:r>
        <w:rPr>
          <w:rFonts w:ascii="Arial" w:hAnsi="Arial" w:cs="Arial"/>
          <w:color w:val="231F20"/>
          <w:sz w:val="16"/>
          <w:szCs w:val="16"/>
        </w:rPr>
        <w:t>the scheduled</w:t>
      </w:r>
      <w:r>
        <w:rPr>
          <w:rFonts w:ascii="Arial" w:hAnsi="Arial" w:cs="Arial"/>
          <w:color w:val="231F20"/>
          <w:spacing w:val="-5"/>
          <w:sz w:val="16"/>
          <w:szCs w:val="16"/>
        </w:rPr>
        <w:t xml:space="preserve"> </w:t>
      </w:r>
      <w:r>
        <w:rPr>
          <w:rFonts w:ascii="Arial" w:hAnsi="Arial" w:cs="Arial"/>
          <w:color w:val="231F20"/>
          <w:sz w:val="16"/>
          <w:szCs w:val="16"/>
        </w:rPr>
        <w:t>class</w:t>
      </w:r>
      <w:r>
        <w:rPr>
          <w:rFonts w:ascii="Arial" w:hAnsi="Arial" w:cs="Arial"/>
          <w:color w:val="231F20"/>
          <w:spacing w:val="-5"/>
          <w:sz w:val="16"/>
          <w:szCs w:val="16"/>
        </w:rPr>
        <w:t xml:space="preserve"> </w:t>
      </w:r>
      <w:r>
        <w:rPr>
          <w:rFonts w:ascii="Arial" w:hAnsi="Arial" w:cs="Arial"/>
          <w:color w:val="231F20"/>
          <w:sz w:val="16"/>
          <w:szCs w:val="16"/>
        </w:rPr>
        <w:t>time</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each</w:t>
      </w:r>
      <w:r>
        <w:rPr>
          <w:rFonts w:ascii="Arial" w:hAnsi="Arial" w:cs="Arial"/>
          <w:color w:val="231F20"/>
          <w:spacing w:val="-5"/>
          <w:sz w:val="16"/>
          <w:szCs w:val="16"/>
        </w:rPr>
        <w:t xml:space="preserve"> </w:t>
      </w:r>
      <w:r>
        <w:rPr>
          <w:rFonts w:ascii="Arial" w:hAnsi="Arial" w:cs="Arial"/>
          <w:color w:val="231F20"/>
          <w:sz w:val="16"/>
          <w:szCs w:val="16"/>
        </w:rPr>
        <w:t>studio</w:t>
      </w:r>
      <w:r>
        <w:rPr>
          <w:rFonts w:ascii="Arial" w:hAnsi="Arial" w:cs="Arial"/>
          <w:color w:val="231F20"/>
          <w:spacing w:val="-5"/>
          <w:sz w:val="16"/>
          <w:szCs w:val="16"/>
        </w:rPr>
        <w:t xml:space="preserve"> </w:t>
      </w:r>
      <w:r>
        <w:rPr>
          <w:rFonts w:ascii="Arial" w:hAnsi="Arial" w:cs="Arial"/>
          <w:color w:val="231F20"/>
          <w:sz w:val="16"/>
          <w:szCs w:val="16"/>
        </w:rPr>
        <w:t>class.</w:t>
      </w:r>
      <w:r>
        <w:rPr>
          <w:rFonts w:ascii="Arial" w:hAnsi="Arial" w:cs="Arial"/>
          <w:color w:val="231F20"/>
          <w:spacing w:val="-6"/>
          <w:sz w:val="16"/>
          <w:szCs w:val="16"/>
        </w:rPr>
        <w:t xml:space="preserve"> </w:t>
      </w:r>
      <w:r>
        <w:rPr>
          <w:rFonts w:ascii="Arial" w:hAnsi="Arial" w:cs="Arial"/>
          <w:color w:val="231F20"/>
          <w:sz w:val="16"/>
          <w:szCs w:val="16"/>
        </w:rPr>
        <w:t>Prerequisites,</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grade</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C</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better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8"/>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p>
    <w:p w14:paraId="01250BEB" w14:textId="77777777" w:rsidR="001528C9" w:rsidRDefault="001528C9" w:rsidP="001528C9">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1033, and</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1043. Fall, Spring.</w:t>
      </w:r>
    </w:p>
    <w:p w14:paraId="0546F3F7" w14:textId="77777777" w:rsidR="001528C9" w:rsidRDefault="001528C9" w:rsidP="001528C9">
      <w:pPr>
        <w:widowControl w:val="0"/>
        <w:autoSpaceDE w:val="0"/>
        <w:autoSpaceDN w:val="0"/>
        <w:adjustRightInd w:val="0"/>
        <w:spacing w:before="6" w:after="0" w:line="120" w:lineRule="exact"/>
        <w:rPr>
          <w:rFonts w:ascii="Arial" w:hAnsi="Arial" w:cs="Arial"/>
          <w:color w:val="000000"/>
          <w:sz w:val="12"/>
          <w:szCs w:val="12"/>
        </w:rPr>
      </w:pPr>
    </w:p>
    <w:p w14:paraId="0E0A0A0D" w14:textId="77777777" w:rsidR="001528C9" w:rsidRDefault="001528C9" w:rsidP="001528C9">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 xml:space="preserve">ART 3073.      </w:t>
      </w:r>
      <w:r>
        <w:rPr>
          <w:rFonts w:ascii="Arial" w:hAnsi="Arial" w:cs="Arial"/>
          <w:b/>
          <w:bCs/>
          <w:color w:val="231F20"/>
          <w:spacing w:val="34"/>
          <w:sz w:val="16"/>
          <w:szCs w:val="16"/>
        </w:rPr>
        <w:t xml:space="preserve"> </w:t>
      </w:r>
      <w:r>
        <w:rPr>
          <w:rFonts w:ascii="Arial" w:hAnsi="Arial" w:cs="Arial"/>
          <w:b/>
          <w:bCs/>
          <w:color w:val="231F20"/>
          <w:spacing w:val="-6"/>
          <w:sz w:val="16"/>
          <w:szCs w:val="16"/>
        </w:rPr>
        <w:t>W</w:t>
      </w:r>
      <w:r>
        <w:rPr>
          <w:rFonts w:ascii="Arial" w:hAnsi="Arial" w:cs="Arial"/>
          <w:b/>
          <w:bCs/>
          <w:color w:val="231F20"/>
          <w:sz w:val="16"/>
          <w:szCs w:val="16"/>
        </w:rPr>
        <w:t>atercolor</w:t>
      </w:r>
      <w:r>
        <w:rPr>
          <w:rFonts w:ascii="Arial" w:hAnsi="Arial" w:cs="Arial"/>
          <w:b/>
          <w:bCs/>
          <w:color w:val="231F20"/>
          <w:spacing w:val="-14"/>
          <w:sz w:val="16"/>
          <w:szCs w:val="16"/>
        </w:rPr>
        <w:t xml:space="preserve"> </w:t>
      </w:r>
      <w:r>
        <w:rPr>
          <w:rFonts w:ascii="Arial" w:hAnsi="Arial" w:cs="Arial"/>
          <w:b/>
          <w:bCs/>
          <w:color w:val="231F20"/>
          <w:sz w:val="16"/>
          <w:szCs w:val="16"/>
        </w:rPr>
        <w:t xml:space="preserve">Painting      </w:t>
      </w:r>
      <w:r>
        <w:rPr>
          <w:rFonts w:ascii="Arial" w:hAnsi="Arial" w:cs="Arial"/>
          <w:b/>
          <w:bCs/>
          <w:color w:val="231F20"/>
          <w:spacing w:val="3"/>
          <w:sz w:val="16"/>
          <w:szCs w:val="16"/>
        </w:rPr>
        <w:t xml:space="preserve"> </w:t>
      </w:r>
      <w:r>
        <w:rPr>
          <w:rFonts w:ascii="Arial" w:hAnsi="Arial" w:cs="Arial"/>
          <w:color w:val="231F20"/>
          <w:sz w:val="16"/>
          <w:szCs w:val="16"/>
        </w:rPr>
        <w:t>Emphasis</w:t>
      </w:r>
      <w:r>
        <w:rPr>
          <w:rFonts w:ascii="Arial" w:hAnsi="Arial" w:cs="Arial"/>
          <w:color w:val="231F20"/>
          <w:spacing w:val="-13"/>
          <w:sz w:val="16"/>
          <w:szCs w:val="16"/>
        </w:rPr>
        <w:t xml:space="preserve"> </w:t>
      </w:r>
      <w:r>
        <w:rPr>
          <w:rFonts w:ascii="Arial" w:hAnsi="Arial" w:cs="Arial"/>
          <w:color w:val="231F20"/>
          <w:sz w:val="16"/>
          <w:szCs w:val="16"/>
        </w:rPr>
        <w:t>on</w:t>
      </w:r>
      <w:r>
        <w:rPr>
          <w:rFonts w:ascii="Arial" w:hAnsi="Arial" w:cs="Arial"/>
          <w:color w:val="231F20"/>
          <w:spacing w:val="-13"/>
          <w:sz w:val="16"/>
          <w:szCs w:val="16"/>
        </w:rPr>
        <w:t xml:space="preserve"> </w:t>
      </w:r>
      <w:r>
        <w:rPr>
          <w:rFonts w:ascii="Arial" w:hAnsi="Arial" w:cs="Arial"/>
          <w:color w:val="231F20"/>
          <w:sz w:val="16"/>
          <w:szCs w:val="16"/>
        </w:rPr>
        <w:t>the</w:t>
      </w:r>
      <w:r>
        <w:rPr>
          <w:rFonts w:ascii="Arial" w:hAnsi="Arial" w:cs="Arial"/>
          <w:color w:val="231F20"/>
          <w:spacing w:val="-13"/>
          <w:sz w:val="16"/>
          <w:szCs w:val="16"/>
        </w:rPr>
        <w:t xml:space="preserve"> </w:t>
      </w:r>
      <w:r>
        <w:rPr>
          <w:rFonts w:ascii="Arial" w:hAnsi="Arial" w:cs="Arial"/>
          <w:color w:val="231F20"/>
          <w:sz w:val="16"/>
          <w:szCs w:val="16"/>
        </w:rPr>
        <w:t>development</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composition</w:t>
      </w:r>
      <w:r>
        <w:rPr>
          <w:rFonts w:ascii="Arial" w:hAnsi="Arial" w:cs="Arial"/>
          <w:color w:val="231F20"/>
          <w:spacing w:val="-13"/>
          <w:sz w:val="16"/>
          <w:szCs w:val="16"/>
        </w:rPr>
        <w:t xml:space="preserve"> </w:t>
      </w:r>
      <w:r>
        <w:rPr>
          <w:rFonts w:ascii="Arial" w:hAnsi="Arial" w:cs="Arial"/>
          <w:color w:val="231F20"/>
          <w:sz w:val="16"/>
          <w:szCs w:val="16"/>
        </w:rPr>
        <w:t>and</w:t>
      </w:r>
      <w:r>
        <w:rPr>
          <w:rFonts w:ascii="Arial" w:hAnsi="Arial" w:cs="Arial"/>
          <w:color w:val="231F20"/>
          <w:spacing w:val="-13"/>
          <w:sz w:val="16"/>
          <w:szCs w:val="16"/>
        </w:rPr>
        <w:t xml:space="preserve"> </w:t>
      </w:r>
      <w:r>
        <w:rPr>
          <w:rFonts w:ascii="Arial" w:hAnsi="Arial" w:cs="Arial"/>
          <w:color w:val="231F20"/>
          <w:sz w:val="16"/>
          <w:szCs w:val="16"/>
        </w:rPr>
        <w:t>techniques with transparent watercolor media. It is expected that students will spend a minimum of three ad- ditional</w:t>
      </w:r>
      <w:r>
        <w:rPr>
          <w:rFonts w:ascii="Arial" w:hAnsi="Arial" w:cs="Arial"/>
          <w:color w:val="231F20"/>
          <w:spacing w:val="-4"/>
          <w:sz w:val="16"/>
          <w:szCs w:val="16"/>
        </w:rPr>
        <w:t xml:space="preserve"> </w:t>
      </w:r>
      <w:r>
        <w:rPr>
          <w:rFonts w:ascii="Arial" w:hAnsi="Arial" w:cs="Arial"/>
          <w:color w:val="231F20"/>
          <w:sz w:val="16"/>
          <w:szCs w:val="16"/>
        </w:rPr>
        <w:t>clock</w:t>
      </w:r>
      <w:r>
        <w:rPr>
          <w:rFonts w:ascii="Arial" w:hAnsi="Arial" w:cs="Arial"/>
          <w:color w:val="231F20"/>
          <w:spacing w:val="-4"/>
          <w:sz w:val="16"/>
          <w:szCs w:val="16"/>
        </w:rPr>
        <w:t xml:space="preserve"> </w:t>
      </w:r>
      <w:r>
        <w:rPr>
          <w:rFonts w:ascii="Arial" w:hAnsi="Arial" w:cs="Arial"/>
          <w:color w:val="231F20"/>
          <w:sz w:val="16"/>
          <w:szCs w:val="16"/>
        </w:rPr>
        <w:t>hours</w:t>
      </w:r>
      <w:r>
        <w:rPr>
          <w:rFonts w:ascii="Arial" w:hAnsi="Arial" w:cs="Arial"/>
          <w:color w:val="231F20"/>
          <w:spacing w:val="-4"/>
          <w:sz w:val="16"/>
          <w:szCs w:val="16"/>
        </w:rPr>
        <w:t xml:space="preserve"> </w:t>
      </w:r>
      <w:r>
        <w:rPr>
          <w:rFonts w:ascii="Arial" w:hAnsi="Arial" w:cs="Arial"/>
          <w:color w:val="231F20"/>
          <w:sz w:val="16"/>
          <w:szCs w:val="16"/>
        </w:rPr>
        <w:t>per</w:t>
      </w:r>
      <w:r>
        <w:rPr>
          <w:rFonts w:ascii="Arial" w:hAnsi="Arial" w:cs="Arial"/>
          <w:color w:val="231F20"/>
          <w:spacing w:val="-4"/>
          <w:sz w:val="16"/>
          <w:szCs w:val="16"/>
        </w:rPr>
        <w:t xml:space="preserve"> </w:t>
      </w:r>
      <w:r>
        <w:rPr>
          <w:rFonts w:ascii="Arial" w:hAnsi="Arial" w:cs="Arial"/>
          <w:color w:val="231F20"/>
          <w:sz w:val="16"/>
          <w:szCs w:val="16"/>
        </w:rPr>
        <w:t>week</w:t>
      </w:r>
      <w:r>
        <w:rPr>
          <w:rFonts w:ascii="Arial" w:hAnsi="Arial" w:cs="Arial"/>
          <w:color w:val="231F20"/>
          <w:spacing w:val="-4"/>
          <w:sz w:val="16"/>
          <w:szCs w:val="16"/>
        </w:rPr>
        <w:t xml:space="preserve"> </w:t>
      </w:r>
      <w:r>
        <w:rPr>
          <w:rFonts w:ascii="Arial" w:hAnsi="Arial" w:cs="Arial"/>
          <w:color w:val="231F20"/>
          <w:sz w:val="16"/>
          <w:szCs w:val="16"/>
        </w:rPr>
        <w:t>on</w:t>
      </w:r>
      <w:r>
        <w:rPr>
          <w:rFonts w:ascii="Arial" w:hAnsi="Arial" w:cs="Arial"/>
          <w:color w:val="231F20"/>
          <w:spacing w:val="-4"/>
          <w:sz w:val="16"/>
          <w:szCs w:val="16"/>
        </w:rPr>
        <w:t xml:space="preserve"> </w:t>
      </w:r>
      <w:r>
        <w:rPr>
          <w:rFonts w:ascii="Arial" w:hAnsi="Arial" w:cs="Arial"/>
          <w:color w:val="231F20"/>
          <w:sz w:val="16"/>
          <w:szCs w:val="16"/>
        </w:rPr>
        <w:t>work</w:t>
      </w:r>
      <w:r>
        <w:rPr>
          <w:rFonts w:ascii="Arial" w:hAnsi="Arial" w:cs="Arial"/>
          <w:color w:val="231F20"/>
          <w:spacing w:val="-4"/>
          <w:sz w:val="16"/>
          <w:szCs w:val="16"/>
        </w:rPr>
        <w:t xml:space="preserve"> </w:t>
      </w:r>
      <w:r>
        <w:rPr>
          <w:rFonts w:ascii="Arial" w:hAnsi="Arial" w:cs="Arial"/>
          <w:color w:val="231F20"/>
          <w:sz w:val="16"/>
          <w:szCs w:val="16"/>
        </w:rPr>
        <w:t>outside</w:t>
      </w:r>
      <w:r>
        <w:rPr>
          <w:rFonts w:ascii="Arial" w:hAnsi="Arial" w:cs="Arial"/>
          <w:color w:val="231F20"/>
          <w:spacing w:val="-4"/>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scheduled</w:t>
      </w:r>
      <w:r>
        <w:rPr>
          <w:rFonts w:ascii="Arial" w:hAnsi="Arial" w:cs="Arial"/>
          <w:color w:val="231F20"/>
          <w:spacing w:val="-4"/>
          <w:sz w:val="16"/>
          <w:szCs w:val="16"/>
        </w:rPr>
        <w:t xml:space="preserve"> </w:t>
      </w:r>
      <w:r>
        <w:rPr>
          <w:rFonts w:ascii="Arial" w:hAnsi="Arial" w:cs="Arial"/>
          <w:color w:val="231F20"/>
          <w:sz w:val="16"/>
          <w:szCs w:val="16"/>
        </w:rPr>
        <w:t>class</w:t>
      </w:r>
      <w:r>
        <w:rPr>
          <w:rFonts w:ascii="Arial" w:hAnsi="Arial" w:cs="Arial"/>
          <w:color w:val="231F20"/>
          <w:spacing w:val="-4"/>
          <w:sz w:val="16"/>
          <w:szCs w:val="16"/>
        </w:rPr>
        <w:t xml:space="preserve"> </w:t>
      </w:r>
      <w:r>
        <w:rPr>
          <w:rFonts w:ascii="Arial" w:hAnsi="Arial" w:cs="Arial"/>
          <w:color w:val="231F20"/>
          <w:sz w:val="16"/>
          <w:szCs w:val="16"/>
        </w:rPr>
        <w:t>time</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4"/>
          <w:sz w:val="16"/>
          <w:szCs w:val="16"/>
        </w:rPr>
        <w:t xml:space="preserve"> </w:t>
      </w:r>
      <w:r>
        <w:rPr>
          <w:rFonts w:ascii="Arial" w:hAnsi="Arial" w:cs="Arial"/>
          <w:color w:val="231F20"/>
          <w:sz w:val="16"/>
          <w:szCs w:val="16"/>
        </w:rPr>
        <w:t>each</w:t>
      </w:r>
      <w:r>
        <w:rPr>
          <w:rFonts w:ascii="Arial" w:hAnsi="Arial" w:cs="Arial"/>
          <w:color w:val="231F20"/>
          <w:spacing w:val="-4"/>
          <w:sz w:val="16"/>
          <w:szCs w:val="16"/>
        </w:rPr>
        <w:t xml:space="preserve"> </w:t>
      </w:r>
      <w:r>
        <w:rPr>
          <w:rFonts w:ascii="Arial" w:hAnsi="Arial" w:cs="Arial"/>
          <w:color w:val="231F20"/>
          <w:sz w:val="16"/>
          <w:szCs w:val="16"/>
        </w:rPr>
        <w:t>studio</w:t>
      </w:r>
      <w:r>
        <w:rPr>
          <w:rFonts w:ascii="Arial" w:hAnsi="Arial" w:cs="Arial"/>
          <w:color w:val="231F20"/>
          <w:spacing w:val="-4"/>
          <w:sz w:val="16"/>
          <w:szCs w:val="16"/>
        </w:rPr>
        <w:t xml:space="preserve"> </w:t>
      </w:r>
      <w:r>
        <w:rPr>
          <w:rFonts w:ascii="Arial" w:hAnsi="Arial" w:cs="Arial"/>
          <w:color w:val="231F20"/>
          <w:sz w:val="16"/>
          <w:szCs w:val="16"/>
        </w:rPr>
        <w:t>class.</w:t>
      </w:r>
      <w:r>
        <w:rPr>
          <w:rFonts w:ascii="Arial" w:hAnsi="Arial" w:cs="Arial"/>
          <w:color w:val="231F20"/>
          <w:spacing w:val="-4"/>
          <w:sz w:val="16"/>
          <w:szCs w:val="16"/>
        </w:rPr>
        <w:t xml:space="preserve"> </w:t>
      </w:r>
      <w:r>
        <w:rPr>
          <w:rFonts w:ascii="Arial" w:hAnsi="Arial" w:cs="Arial"/>
          <w:color w:val="231F20"/>
          <w:sz w:val="16"/>
          <w:szCs w:val="16"/>
        </w:rPr>
        <w:t>May be repeated for credit. Prerequisite, a grade of C or better in</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3063. Fall.</w:t>
      </w:r>
    </w:p>
    <w:p w14:paraId="32303FFE" w14:textId="77777777" w:rsidR="001528C9" w:rsidRDefault="001528C9" w:rsidP="001528C9">
      <w:pPr>
        <w:widowControl w:val="0"/>
        <w:autoSpaceDE w:val="0"/>
        <w:autoSpaceDN w:val="0"/>
        <w:adjustRightInd w:val="0"/>
        <w:spacing w:before="4" w:after="0" w:line="120" w:lineRule="exact"/>
        <w:rPr>
          <w:rFonts w:ascii="Arial" w:hAnsi="Arial" w:cs="Arial"/>
          <w:color w:val="000000"/>
          <w:sz w:val="12"/>
          <w:szCs w:val="12"/>
        </w:rPr>
      </w:pPr>
    </w:p>
    <w:p w14:paraId="0013AE61" w14:textId="77777777" w:rsidR="001528C9" w:rsidRDefault="001528C9" w:rsidP="001528C9">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ART</w:t>
      </w:r>
      <w:r>
        <w:rPr>
          <w:rFonts w:ascii="Arial" w:hAnsi="Arial" w:cs="Arial"/>
          <w:b/>
          <w:bCs/>
          <w:color w:val="231F20"/>
          <w:spacing w:val="18"/>
          <w:sz w:val="16"/>
          <w:szCs w:val="16"/>
        </w:rPr>
        <w:t xml:space="preserve"> </w:t>
      </w:r>
      <w:r>
        <w:rPr>
          <w:rFonts w:ascii="Arial" w:hAnsi="Arial" w:cs="Arial"/>
          <w:b/>
          <w:bCs/>
          <w:color w:val="231F20"/>
          <w:sz w:val="16"/>
          <w:szCs w:val="16"/>
        </w:rPr>
        <w:t xml:space="preserve">3083.           </w:t>
      </w:r>
      <w:r>
        <w:rPr>
          <w:rFonts w:ascii="Arial" w:hAnsi="Arial" w:cs="Arial"/>
          <w:b/>
          <w:bCs/>
          <w:color w:val="231F20"/>
          <w:spacing w:val="24"/>
          <w:sz w:val="16"/>
          <w:szCs w:val="16"/>
        </w:rPr>
        <w:t xml:space="preserve"> </w:t>
      </w:r>
      <w:r>
        <w:rPr>
          <w:rFonts w:ascii="Arial" w:hAnsi="Arial" w:cs="Arial"/>
          <w:b/>
          <w:bCs/>
          <w:color w:val="231F20"/>
          <w:sz w:val="16"/>
          <w:szCs w:val="16"/>
        </w:rPr>
        <w:t xml:space="preserve">Printmaking     </w:t>
      </w:r>
      <w:r>
        <w:rPr>
          <w:rFonts w:ascii="Arial" w:hAnsi="Arial" w:cs="Arial"/>
          <w:b/>
          <w:bCs/>
          <w:color w:val="231F20"/>
          <w:spacing w:val="44"/>
          <w:sz w:val="16"/>
          <w:szCs w:val="16"/>
        </w:rPr>
        <w:t xml:space="preserve"> </w:t>
      </w:r>
      <w:r>
        <w:rPr>
          <w:rFonts w:ascii="Arial" w:hAnsi="Arial" w:cs="Arial"/>
          <w:color w:val="231F20"/>
          <w:sz w:val="16"/>
          <w:szCs w:val="16"/>
        </w:rPr>
        <w:t>Covers</w:t>
      </w:r>
      <w:r>
        <w:rPr>
          <w:rFonts w:ascii="Arial" w:hAnsi="Arial" w:cs="Arial"/>
          <w:color w:val="231F20"/>
          <w:spacing w:val="18"/>
          <w:sz w:val="16"/>
          <w:szCs w:val="16"/>
        </w:rPr>
        <w:t xml:space="preserve"> </w:t>
      </w:r>
      <w:r>
        <w:rPr>
          <w:rFonts w:ascii="Arial" w:hAnsi="Arial" w:cs="Arial"/>
          <w:color w:val="231F20"/>
          <w:sz w:val="16"/>
          <w:szCs w:val="16"/>
        </w:rPr>
        <w:t>intaglio,</w:t>
      </w:r>
      <w:r>
        <w:rPr>
          <w:rFonts w:ascii="Arial" w:hAnsi="Arial" w:cs="Arial"/>
          <w:color w:val="231F20"/>
          <w:spacing w:val="18"/>
          <w:sz w:val="16"/>
          <w:szCs w:val="16"/>
        </w:rPr>
        <w:t xml:space="preserve"> </w:t>
      </w:r>
      <w:r>
        <w:rPr>
          <w:rFonts w:ascii="Arial" w:hAnsi="Arial" w:cs="Arial"/>
          <w:color w:val="231F20"/>
          <w:sz w:val="16"/>
          <w:szCs w:val="16"/>
        </w:rPr>
        <w:t>relief,</w:t>
      </w:r>
      <w:r>
        <w:rPr>
          <w:rFonts w:ascii="Arial" w:hAnsi="Arial" w:cs="Arial"/>
          <w:color w:val="231F20"/>
          <w:spacing w:val="18"/>
          <w:sz w:val="16"/>
          <w:szCs w:val="16"/>
        </w:rPr>
        <w:t xml:space="preserve"> </w:t>
      </w:r>
      <w:r>
        <w:rPr>
          <w:rFonts w:ascii="Arial" w:hAnsi="Arial" w:cs="Arial"/>
          <w:color w:val="231F20"/>
          <w:sz w:val="16"/>
          <w:szCs w:val="16"/>
        </w:rPr>
        <w:t>silkscreen,</w:t>
      </w:r>
      <w:r>
        <w:rPr>
          <w:rFonts w:ascii="Arial" w:hAnsi="Arial" w:cs="Arial"/>
          <w:color w:val="231F20"/>
          <w:spacing w:val="18"/>
          <w:sz w:val="16"/>
          <w:szCs w:val="16"/>
        </w:rPr>
        <w:t xml:space="preserve"> </w:t>
      </w:r>
      <w:r>
        <w:rPr>
          <w:rFonts w:ascii="Arial" w:hAnsi="Arial" w:cs="Arial"/>
          <w:color w:val="231F20"/>
          <w:sz w:val="16"/>
          <w:szCs w:val="16"/>
        </w:rPr>
        <w:t>lithography</w:t>
      </w:r>
      <w:r>
        <w:rPr>
          <w:rFonts w:ascii="Arial" w:hAnsi="Arial" w:cs="Arial"/>
          <w:color w:val="231F20"/>
          <w:spacing w:val="18"/>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contemporary printmaking</w:t>
      </w:r>
      <w:r>
        <w:rPr>
          <w:rFonts w:ascii="Arial" w:hAnsi="Arial" w:cs="Arial"/>
          <w:color w:val="231F20"/>
          <w:spacing w:val="-9"/>
          <w:sz w:val="16"/>
          <w:szCs w:val="16"/>
        </w:rPr>
        <w:t xml:space="preserve"> </w:t>
      </w:r>
      <w:r>
        <w:rPr>
          <w:rFonts w:ascii="Arial" w:hAnsi="Arial" w:cs="Arial"/>
          <w:color w:val="231F20"/>
          <w:sz w:val="16"/>
          <w:szCs w:val="16"/>
        </w:rPr>
        <w:t>techniques.</w:t>
      </w:r>
      <w:r>
        <w:rPr>
          <w:rFonts w:ascii="Arial" w:hAnsi="Arial" w:cs="Arial"/>
          <w:color w:val="231F20"/>
          <w:spacing w:val="25"/>
          <w:sz w:val="16"/>
          <w:szCs w:val="16"/>
        </w:rPr>
        <w:t xml:space="preserve"> </w:t>
      </w:r>
      <w:r>
        <w:rPr>
          <w:rFonts w:ascii="Arial" w:hAnsi="Arial" w:cs="Arial"/>
          <w:color w:val="231F20"/>
          <w:sz w:val="16"/>
          <w:szCs w:val="16"/>
        </w:rPr>
        <w:t>It</w:t>
      </w:r>
      <w:r>
        <w:rPr>
          <w:rFonts w:ascii="Arial" w:hAnsi="Arial" w:cs="Arial"/>
          <w:color w:val="231F20"/>
          <w:spacing w:val="-9"/>
          <w:sz w:val="16"/>
          <w:szCs w:val="16"/>
        </w:rPr>
        <w:t xml:space="preserve"> </w:t>
      </w:r>
      <w:r>
        <w:rPr>
          <w:rFonts w:ascii="Arial" w:hAnsi="Arial" w:cs="Arial"/>
          <w:color w:val="231F20"/>
          <w:sz w:val="16"/>
          <w:szCs w:val="16"/>
        </w:rPr>
        <w:t>is</w:t>
      </w:r>
      <w:r>
        <w:rPr>
          <w:rFonts w:ascii="Arial" w:hAnsi="Arial" w:cs="Arial"/>
          <w:color w:val="231F20"/>
          <w:spacing w:val="-9"/>
          <w:sz w:val="16"/>
          <w:szCs w:val="16"/>
        </w:rPr>
        <w:t xml:space="preserve"> </w:t>
      </w:r>
      <w:r>
        <w:rPr>
          <w:rFonts w:ascii="Arial" w:hAnsi="Arial" w:cs="Arial"/>
          <w:color w:val="231F20"/>
          <w:sz w:val="16"/>
          <w:szCs w:val="16"/>
        </w:rPr>
        <w:t>expected</w:t>
      </w:r>
      <w:r>
        <w:rPr>
          <w:rFonts w:ascii="Arial" w:hAnsi="Arial" w:cs="Arial"/>
          <w:color w:val="231F20"/>
          <w:spacing w:val="-9"/>
          <w:sz w:val="16"/>
          <w:szCs w:val="16"/>
        </w:rPr>
        <w:t xml:space="preserve"> </w:t>
      </w:r>
      <w:r>
        <w:rPr>
          <w:rFonts w:ascii="Arial" w:hAnsi="Arial" w:cs="Arial"/>
          <w:color w:val="231F20"/>
          <w:sz w:val="16"/>
          <w:szCs w:val="16"/>
        </w:rPr>
        <w:t>that</w:t>
      </w:r>
      <w:r>
        <w:rPr>
          <w:rFonts w:ascii="Arial" w:hAnsi="Arial" w:cs="Arial"/>
          <w:color w:val="231F20"/>
          <w:spacing w:val="-9"/>
          <w:sz w:val="16"/>
          <w:szCs w:val="16"/>
        </w:rPr>
        <w:t xml:space="preserve"> </w:t>
      </w:r>
      <w:r>
        <w:rPr>
          <w:rFonts w:ascii="Arial" w:hAnsi="Arial" w:cs="Arial"/>
          <w:color w:val="231F20"/>
          <w:sz w:val="16"/>
          <w:szCs w:val="16"/>
        </w:rPr>
        <w:t>students</w:t>
      </w:r>
      <w:r>
        <w:rPr>
          <w:rFonts w:ascii="Arial" w:hAnsi="Arial" w:cs="Arial"/>
          <w:color w:val="231F20"/>
          <w:spacing w:val="-9"/>
          <w:sz w:val="16"/>
          <w:szCs w:val="16"/>
        </w:rPr>
        <w:t xml:space="preserve"> </w:t>
      </w:r>
      <w:r>
        <w:rPr>
          <w:rFonts w:ascii="Arial" w:hAnsi="Arial" w:cs="Arial"/>
          <w:color w:val="231F20"/>
          <w:sz w:val="16"/>
          <w:szCs w:val="16"/>
        </w:rPr>
        <w:t>will</w:t>
      </w:r>
      <w:r>
        <w:rPr>
          <w:rFonts w:ascii="Arial" w:hAnsi="Arial" w:cs="Arial"/>
          <w:color w:val="231F20"/>
          <w:spacing w:val="-9"/>
          <w:sz w:val="16"/>
          <w:szCs w:val="16"/>
        </w:rPr>
        <w:t xml:space="preserve"> </w:t>
      </w:r>
      <w:r>
        <w:rPr>
          <w:rFonts w:ascii="Arial" w:hAnsi="Arial" w:cs="Arial"/>
          <w:color w:val="231F20"/>
          <w:sz w:val="16"/>
          <w:szCs w:val="16"/>
        </w:rPr>
        <w:t>spend</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minimum</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three</w:t>
      </w:r>
      <w:r>
        <w:rPr>
          <w:rFonts w:ascii="Arial" w:hAnsi="Arial" w:cs="Arial"/>
          <w:color w:val="231F20"/>
          <w:spacing w:val="-9"/>
          <w:sz w:val="16"/>
          <w:szCs w:val="16"/>
        </w:rPr>
        <w:t xml:space="preserve"> </w:t>
      </w:r>
      <w:r>
        <w:rPr>
          <w:rFonts w:ascii="Arial" w:hAnsi="Arial" w:cs="Arial"/>
          <w:color w:val="231F20"/>
          <w:sz w:val="16"/>
          <w:szCs w:val="16"/>
        </w:rPr>
        <w:t>additional</w:t>
      </w:r>
      <w:r>
        <w:rPr>
          <w:rFonts w:ascii="Arial" w:hAnsi="Arial" w:cs="Arial"/>
          <w:color w:val="231F20"/>
          <w:spacing w:val="-9"/>
          <w:sz w:val="16"/>
          <w:szCs w:val="16"/>
        </w:rPr>
        <w:t xml:space="preserve"> </w:t>
      </w:r>
      <w:r>
        <w:rPr>
          <w:rFonts w:ascii="Arial" w:hAnsi="Arial" w:cs="Arial"/>
          <w:color w:val="231F20"/>
          <w:sz w:val="16"/>
          <w:szCs w:val="16"/>
        </w:rPr>
        <w:t>clock hours per week on work outside the scheduled class time for each studio class. May be repeated for</w:t>
      </w:r>
      <w:r>
        <w:rPr>
          <w:rFonts w:ascii="Arial" w:hAnsi="Arial" w:cs="Arial"/>
          <w:color w:val="231F20"/>
          <w:spacing w:val="-10"/>
          <w:sz w:val="16"/>
          <w:szCs w:val="16"/>
        </w:rPr>
        <w:t xml:space="preserve"> </w:t>
      </w:r>
      <w:r>
        <w:rPr>
          <w:rFonts w:ascii="Arial" w:hAnsi="Arial" w:cs="Arial"/>
          <w:color w:val="231F20"/>
          <w:sz w:val="16"/>
          <w:szCs w:val="16"/>
        </w:rPr>
        <w:t>credit.</w:t>
      </w:r>
      <w:r>
        <w:rPr>
          <w:rFonts w:ascii="Arial" w:hAnsi="Arial" w:cs="Arial"/>
          <w:color w:val="231F20"/>
          <w:spacing w:val="-10"/>
          <w:sz w:val="16"/>
          <w:szCs w:val="16"/>
        </w:rPr>
        <w:t xml:space="preserve"> </w:t>
      </w:r>
      <w:r>
        <w:rPr>
          <w:rFonts w:ascii="Arial" w:hAnsi="Arial" w:cs="Arial"/>
          <w:color w:val="231F20"/>
          <w:sz w:val="16"/>
          <w:szCs w:val="16"/>
        </w:rPr>
        <w:t>Prerequisites,</w:t>
      </w:r>
      <w:r>
        <w:rPr>
          <w:rFonts w:ascii="Arial" w:hAnsi="Arial" w:cs="Arial"/>
          <w:color w:val="231F20"/>
          <w:spacing w:val="-10"/>
          <w:sz w:val="16"/>
          <w:szCs w:val="16"/>
        </w:rPr>
        <w:t xml:space="preserve"> </w:t>
      </w:r>
      <w:r>
        <w:rPr>
          <w:rFonts w:ascii="Arial" w:hAnsi="Arial" w:cs="Arial"/>
          <w:color w:val="231F20"/>
          <w:sz w:val="16"/>
          <w:szCs w:val="16"/>
        </w:rPr>
        <w:t>a</w:t>
      </w:r>
      <w:r>
        <w:rPr>
          <w:rFonts w:ascii="Arial" w:hAnsi="Arial" w:cs="Arial"/>
          <w:color w:val="231F20"/>
          <w:spacing w:val="-10"/>
          <w:sz w:val="16"/>
          <w:szCs w:val="16"/>
        </w:rPr>
        <w:t xml:space="preserve"> </w:t>
      </w:r>
      <w:r>
        <w:rPr>
          <w:rFonts w:ascii="Arial" w:hAnsi="Arial" w:cs="Arial"/>
          <w:color w:val="231F20"/>
          <w:sz w:val="16"/>
          <w:szCs w:val="16"/>
        </w:rPr>
        <w:t>grade</w:t>
      </w:r>
      <w:r>
        <w:rPr>
          <w:rFonts w:ascii="Arial" w:hAnsi="Arial" w:cs="Arial"/>
          <w:color w:val="231F20"/>
          <w:spacing w:val="-10"/>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C</w:t>
      </w:r>
      <w:r>
        <w:rPr>
          <w:rFonts w:ascii="Arial" w:hAnsi="Arial" w:cs="Arial"/>
          <w:color w:val="231F20"/>
          <w:spacing w:val="-10"/>
          <w:sz w:val="16"/>
          <w:szCs w:val="16"/>
        </w:rPr>
        <w:t xml:space="preserve"> </w:t>
      </w:r>
      <w:r>
        <w:rPr>
          <w:rFonts w:ascii="Arial" w:hAnsi="Arial" w:cs="Arial"/>
          <w:color w:val="231F20"/>
          <w:sz w:val="16"/>
          <w:szCs w:val="16"/>
        </w:rPr>
        <w:t>or</w:t>
      </w:r>
      <w:r>
        <w:rPr>
          <w:rFonts w:ascii="Arial" w:hAnsi="Arial" w:cs="Arial"/>
          <w:color w:val="231F20"/>
          <w:spacing w:val="-10"/>
          <w:sz w:val="16"/>
          <w:szCs w:val="16"/>
        </w:rPr>
        <w:t xml:space="preserve"> </w:t>
      </w:r>
      <w:r>
        <w:rPr>
          <w:rFonts w:ascii="Arial" w:hAnsi="Arial" w:cs="Arial"/>
          <w:color w:val="231F20"/>
          <w:sz w:val="16"/>
          <w:szCs w:val="16"/>
        </w:rPr>
        <w:t>better</w:t>
      </w:r>
      <w:r>
        <w:rPr>
          <w:rFonts w:ascii="Arial" w:hAnsi="Arial" w:cs="Arial"/>
          <w:color w:val="231F20"/>
          <w:spacing w:val="-10"/>
          <w:sz w:val="16"/>
          <w:szCs w:val="16"/>
        </w:rPr>
        <w:t xml:space="preserve"> </w:t>
      </w:r>
      <w:r>
        <w:rPr>
          <w:rFonts w:ascii="Arial" w:hAnsi="Arial" w:cs="Arial"/>
          <w:color w:val="231F20"/>
          <w:sz w:val="16"/>
          <w:szCs w:val="16"/>
        </w:rPr>
        <w:t>in</w:t>
      </w:r>
      <w:r>
        <w:rPr>
          <w:rFonts w:ascii="Arial" w:hAnsi="Arial" w:cs="Arial"/>
          <w:color w:val="231F20"/>
          <w:spacing w:val="-1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3"/>
          <w:sz w:val="16"/>
          <w:szCs w:val="16"/>
        </w:rPr>
        <w:t xml:space="preserve"> </w:t>
      </w:r>
      <w:r>
        <w:rPr>
          <w:rFonts w:ascii="Arial" w:hAnsi="Arial" w:cs="Arial"/>
          <w:color w:val="231F20"/>
          <w:sz w:val="16"/>
          <w:szCs w:val="16"/>
        </w:rPr>
        <w:t>1013,</w:t>
      </w:r>
      <w:r>
        <w:rPr>
          <w:rFonts w:ascii="Arial" w:hAnsi="Arial" w:cs="Arial"/>
          <w:color w:val="231F20"/>
          <w:spacing w:val="-1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3"/>
          <w:sz w:val="16"/>
          <w:szCs w:val="16"/>
        </w:rPr>
        <w:t xml:space="preserve"> </w:t>
      </w:r>
      <w:r>
        <w:rPr>
          <w:rFonts w:ascii="Arial" w:hAnsi="Arial" w:cs="Arial"/>
          <w:color w:val="231F20"/>
          <w:sz w:val="16"/>
          <w:szCs w:val="16"/>
        </w:rPr>
        <w:t>1033,</w:t>
      </w:r>
      <w:r>
        <w:rPr>
          <w:rFonts w:ascii="Arial" w:hAnsi="Arial" w:cs="Arial"/>
          <w:color w:val="231F20"/>
          <w:spacing w:val="-10"/>
          <w:sz w:val="16"/>
          <w:szCs w:val="16"/>
        </w:rPr>
        <w:t xml:space="preserve"> </w:t>
      </w:r>
      <w:r>
        <w:rPr>
          <w:rFonts w:ascii="Arial" w:hAnsi="Arial" w:cs="Arial"/>
          <w:color w:val="231F20"/>
          <w:sz w:val="16"/>
          <w:szCs w:val="16"/>
        </w:rPr>
        <w:t>and</w:t>
      </w:r>
      <w:r>
        <w:rPr>
          <w:rFonts w:ascii="Arial" w:hAnsi="Arial" w:cs="Arial"/>
          <w:color w:val="231F20"/>
          <w:spacing w:val="-1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3"/>
          <w:sz w:val="16"/>
          <w:szCs w:val="16"/>
        </w:rPr>
        <w:t xml:space="preserve"> </w:t>
      </w:r>
      <w:r>
        <w:rPr>
          <w:rFonts w:ascii="Arial" w:hAnsi="Arial" w:cs="Arial"/>
          <w:color w:val="231F20"/>
          <w:sz w:val="16"/>
          <w:szCs w:val="16"/>
        </w:rPr>
        <w:t>1043.</w:t>
      </w:r>
      <w:r>
        <w:rPr>
          <w:rFonts w:ascii="Arial" w:hAnsi="Arial" w:cs="Arial"/>
          <w:color w:val="231F20"/>
          <w:spacing w:val="-10"/>
          <w:sz w:val="16"/>
          <w:szCs w:val="16"/>
        </w:rPr>
        <w:t xml:space="preserve"> </w:t>
      </w:r>
      <w:r>
        <w:rPr>
          <w:rFonts w:ascii="Arial" w:hAnsi="Arial" w:cs="Arial"/>
          <w:color w:val="231F20"/>
          <w:sz w:val="16"/>
          <w:szCs w:val="16"/>
        </w:rPr>
        <w:t>Fall,</w:t>
      </w:r>
      <w:r>
        <w:rPr>
          <w:rFonts w:ascii="Arial" w:hAnsi="Arial" w:cs="Arial"/>
          <w:color w:val="231F20"/>
          <w:spacing w:val="-10"/>
          <w:sz w:val="16"/>
          <w:szCs w:val="16"/>
        </w:rPr>
        <w:t xml:space="preserve"> </w:t>
      </w:r>
      <w:r>
        <w:rPr>
          <w:rFonts w:ascii="Arial" w:hAnsi="Arial" w:cs="Arial"/>
          <w:color w:val="231F20"/>
          <w:sz w:val="16"/>
          <w:szCs w:val="16"/>
        </w:rPr>
        <w:t>Spring.</w:t>
      </w:r>
    </w:p>
    <w:p w14:paraId="0E156049" w14:textId="77777777" w:rsidR="001528C9" w:rsidRDefault="001528C9" w:rsidP="001528C9">
      <w:pPr>
        <w:widowControl w:val="0"/>
        <w:autoSpaceDE w:val="0"/>
        <w:autoSpaceDN w:val="0"/>
        <w:adjustRightInd w:val="0"/>
        <w:spacing w:before="4" w:after="0" w:line="120" w:lineRule="exact"/>
        <w:rPr>
          <w:rFonts w:ascii="Arial" w:hAnsi="Arial" w:cs="Arial"/>
          <w:color w:val="000000"/>
          <w:sz w:val="12"/>
          <w:szCs w:val="12"/>
        </w:rPr>
      </w:pPr>
    </w:p>
    <w:p w14:paraId="651B87F7" w14:textId="77777777" w:rsidR="001528C9" w:rsidRDefault="001528C9" w:rsidP="001528C9">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 xml:space="preserve">ART 3093.      </w:t>
      </w:r>
      <w:r>
        <w:rPr>
          <w:rFonts w:ascii="Arial" w:hAnsi="Arial" w:cs="Arial"/>
          <w:b/>
          <w:bCs/>
          <w:color w:val="231F20"/>
          <w:spacing w:val="34"/>
          <w:sz w:val="16"/>
          <w:szCs w:val="16"/>
        </w:rPr>
        <w:t xml:space="preserve"> </w:t>
      </w:r>
      <w:r>
        <w:rPr>
          <w:rFonts w:ascii="Arial" w:hAnsi="Arial" w:cs="Arial"/>
          <w:b/>
          <w:bCs/>
          <w:color w:val="231F20"/>
          <w:sz w:val="16"/>
          <w:szCs w:val="16"/>
        </w:rPr>
        <w:t xml:space="preserve">Ceramics      </w:t>
      </w:r>
      <w:r>
        <w:rPr>
          <w:rFonts w:ascii="Arial" w:hAnsi="Arial" w:cs="Arial"/>
          <w:b/>
          <w:bCs/>
          <w:color w:val="231F20"/>
          <w:spacing w:val="9"/>
          <w:sz w:val="16"/>
          <w:szCs w:val="16"/>
        </w:rPr>
        <w:t xml:space="preserve"> </w:t>
      </w:r>
      <w:r>
        <w:rPr>
          <w:rFonts w:ascii="Arial" w:hAnsi="Arial" w:cs="Arial"/>
          <w:color w:val="231F20"/>
          <w:sz w:val="16"/>
          <w:szCs w:val="16"/>
        </w:rPr>
        <w:t>Introduction</w:t>
      </w:r>
      <w:r>
        <w:rPr>
          <w:rFonts w:ascii="Arial" w:hAnsi="Arial" w:cs="Arial"/>
          <w:color w:val="231F20"/>
          <w:spacing w:val="42"/>
          <w:sz w:val="16"/>
          <w:szCs w:val="16"/>
        </w:rPr>
        <w:t xml:space="preserve"> </w:t>
      </w:r>
      <w:r>
        <w:rPr>
          <w:rFonts w:ascii="Arial" w:hAnsi="Arial" w:cs="Arial"/>
          <w:color w:val="231F20"/>
          <w:sz w:val="16"/>
          <w:szCs w:val="16"/>
        </w:rPr>
        <w:t>to</w:t>
      </w:r>
      <w:r>
        <w:rPr>
          <w:rFonts w:ascii="Arial" w:hAnsi="Arial" w:cs="Arial"/>
          <w:color w:val="231F20"/>
          <w:spacing w:val="42"/>
          <w:sz w:val="16"/>
          <w:szCs w:val="16"/>
        </w:rPr>
        <w:t xml:space="preserve"> </w:t>
      </w:r>
      <w:r>
        <w:rPr>
          <w:rFonts w:ascii="Arial" w:hAnsi="Arial" w:cs="Arial"/>
          <w:color w:val="231F20"/>
          <w:sz w:val="16"/>
          <w:szCs w:val="16"/>
        </w:rPr>
        <w:t>ceramic</w:t>
      </w:r>
      <w:r>
        <w:rPr>
          <w:rFonts w:ascii="Arial" w:hAnsi="Arial" w:cs="Arial"/>
          <w:color w:val="231F20"/>
          <w:spacing w:val="42"/>
          <w:sz w:val="16"/>
          <w:szCs w:val="16"/>
        </w:rPr>
        <w:t xml:space="preserve"> </w:t>
      </w:r>
      <w:r>
        <w:rPr>
          <w:rFonts w:ascii="Arial" w:hAnsi="Arial" w:cs="Arial"/>
          <w:color w:val="231F20"/>
          <w:sz w:val="16"/>
          <w:szCs w:val="16"/>
        </w:rPr>
        <w:t>materials</w:t>
      </w:r>
      <w:r>
        <w:rPr>
          <w:rFonts w:ascii="Arial" w:hAnsi="Arial" w:cs="Arial"/>
          <w:color w:val="231F20"/>
          <w:spacing w:val="42"/>
          <w:sz w:val="16"/>
          <w:szCs w:val="16"/>
        </w:rPr>
        <w:t xml:space="preserve"> </w:t>
      </w:r>
      <w:r>
        <w:rPr>
          <w:rFonts w:ascii="Arial" w:hAnsi="Arial" w:cs="Arial"/>
          <w:color w:val="231F20"/>
          <w:sz w:val="16"/>
          <w:szCs w:val="16"/>
        </w:rPr>
        <w:t>and</w:t>
      </w:r>
      <w:r>
        <w:rPr>
          <w:rFonts w:ascii="Arial" w:hAnsi="Arial" w:cs="Arial"/>
          <w:color w:val="231F20"/>
          <w:spacing w:val="42"/>
          <w:sz w:val="16"/>
          <w:szCs w:val="16"/>
        </w:rPr>
        <w:t xml:space="preserve"> </w:t>
      </w:r>
      <w:r>
        <w:rPr>
          <w:rFonts w:ascii="Arial" w:hAnsi="Arial" w:cs="Arial"/>
          <w:color w:val="231F20"/>
          <w:sz w:val="16"/>
          <w:szCs w:val="16"/>
        </w:rPr>
        <w:t>techniques,</w:t>
      </w:r>
      <w:r>
        <w:rPr>
          <w:rFonts w:ascii="Arial" w:hAnsi="Arial" w:cs="Arial"/>
          <w:color w:val="231F20"/>
          <w:spacing w:val="42"/>
          <w:sz w:val="16"/>
          <w:szCs w:val="16"/>
        </w:rPr>
        <w:t xml:space="preserve"> </w:t>
      </w:r>
      <w:r>
        <w:rPr>
          <w:rFonts w:ascii="Arial" w:hAnsi="Arial" w:cs="Arial"/>
          <w:color w:val="231F20"/>
          <w:sz w:val="16"/>
          <w:szCs w:val="16"/>
        </w:rPr>
        <w:t>wheelthrown</w:t>
      </w:r>
      <w:r>
        <w:rPr>
          <w:rFonts w:ascii="Arial" w:hAnsi="Arial" w:cs="Arial"/>
          <w:color w:val="231F20"/>
          <w:spacing w:val="42"/>
          <w:sz w:val="16"/>
          <w:szCs w:val="16"/>
        </w:rPr>
        <w:t xml:space="preserve"> </w:t>
      </w:r>
      <w:r>
        <w:rPr>
          <w:rFonts w:ascii="Arial" w:hAnsi="Arial" w:cs="Arial"/>
          <w:color w:val="231F20"/>
          <w:sz w:val="16"/>
          <w:szCs w:val="16"/>
        </w:rPr>
        <w:t>and handbuilt</w:t>
      </w:r>
      <w:r>
        <w:rPr>
          <w:rFonts w:ascii="Arial" w:hAnsi="Arial" w:cs="Arial"/>
          <w:color w:val="231F20"/>
          <w:spacing w:val="28"/>
          <w:sz w:val="16"/>
          <w:szCs w:val="16"/>
        </w:rPr>
        <w:t xml:space="preserve"> </w:t>
      </w:r>
      <w:r>
        <w:rPr>
          <w:rFonts w:ascii="Arial" w:hAnsi="Arial" w:cs="Arial"/>
          <w:color w:val="231F20"/>
          <w:sz w:val="16"/>
          <w:szCs w:val="16"/>
        </w:rPr>
        <w:t>forms.</w:t>
      </w:r>
      <w:r>
        <w:rPr>
          <w:rFonts w:ascii="Arial" w:hAnsi="Arial" w:cs="Arial"/>
          <w:color w:val="231F20"/>
          <w:spacing w:val="28"/>
          <w:sz w:val="16"/>
          <w:szCs w:val="16"/>
        </w:rPr>
        <w:t xml:space="preserve"> </w:t>
      </w:r>
      <w:r>
        <w:rPr>
          <w:rFonts w:ascii="Arial" w:hAnsi="Arial" w:cs="Arial"/>
          <w:color w:val="231F20"/>
          <w:sz w:val="16"/>
          <w:szCs w:val="16"/>
        </w:rPr>
        <w:t>Glazing</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firing</w:t>
      </w:r>
      <w:r>
        <w:rPr>
          <w:rFonts w:ascii="Arial" w:hAnsi="Arial" w:cs="Arial"/>
          <w:color w:val="231F20"/>
          <w:spacing w:val="-8"/>
          <w:sz w:val="16"/>
          <w:szCs w:val="16"/>
        </w:rPr>
        <w:t xml:space="preserve"> </w:t>
      </w:r>
      <w:r>
        <w:rPr>
          <w:rFonts w:ascii="Arial" w:hAnsi="Arial" w:cs="Arial"/>
          <w:color w:val="231F20"/>
          <w:sz w:val="16"/>
          <w:szCs w:val="16"/>
        </w:rPr>
        <w:t>undertaken.</w:t>
      </w:r>
      <w:r>
        <w:rPr>
          <w:rFonts w:ascii="Arial" w:hAnsi="Arial" w:cs="Arial"/>
          <w:color w:val="231F20"/>
          <w:spacing w:val="28"/>
          <w:sz w:val="16"/>
          <w:szCs w:val="16"/>
        </w:rPr>
        <w:t xml:space="preserve"> </w:t>
      </w:r>
      <w:r>
        <w:rPr>
          <w:rFonts w:ascii="Arial" w:hAnsi="Arial" w:cs="Arial"/>
          <w:color w:val="231F20"/>
          <w:sz w:val="16"/>
          <w:szCs w:val="16"/>
        </w:rPr>
        <w:t>It</w:t>
      </w:r>
      <w:r>
        <w:rPr>
          <w:rFonts w:ascii="Arial" w:hAnsi="Arial" w:cs="Arial"/>
          <w:color w:val="231F20"/>
          <w:spacing w:val="-8"/>
          <w:sz w:val="16"/>
          <w:szCs w:val="16"/>
        </w:rPr>
        <w:t xml:space="preserve"> </w:t>
      </w:r>
      <w:r>
        <w:rPr>
          <w:rFonts w:ascii="Arial" w:hAnsi="Arial" w:cs="Arial"/>
          <w:color w:val="231F20"/>
          <w:sz w:val="16"/>
          <w:szCs w:val="16"/>
        </w:rPr>
        <w:t>is</w:t>
      </w:r>
      <w:r>
        <w:rPr>
          <w:rFonts w:ascii="Arial" w:hAnsi="Arial" w:cs="Arial"/>
          <w:color w:val="231F20"/>
          <w:spacing w:val="-8"/>
          <w:sz w:val="16"/>
          <w:szCs w:val="16"/>
        </w:rPr>
        <w:t xml:space="preserve"> </w:t>
      </w:r>
      <w:r>
        <w:rPr>
          <w:rFonts w:ascii="Arial" w:hAnsi="Arial" w:cs="Arial"/>
          <w:color w:val="231F20"/>
          <w:sz w:val="16"/>
          <w:szCs w:val="16"/>
        </w:rPr>
        <w:t>expected</w:t>
      </w:r>
      <w:r>
        <w:rPr>
          <w:rFonts w:ascii="Arial" w:hAnsi="Arial" w:cs="Arial"/>
          <w:color w:val="231F20"/>
          <w:spacing w:val="-8"/>
          <w:sz w:val="16"/>
          <w:szCs w:val="16"/>
        </w:rPr>
        <w:t xml:space="preserve"> </w:t>
      </w:r>
      <w:r>
        <w:rPr>
          <w:rFonts w:ascii="Arial" w:hAnsi="Arial" w:cs="Arial"/>
          <w:color w:val="231F20"/>
          <w:sz w:val="16"/>
          <w:szCs w:val="16"/>
        </w:rPr>
        <w:t>that</w:t>
      </w:r>
      <w:r>
        <w:rPr>
          <w:rFonts w:ascii="Arial" w:hAnsi="Arial" w:cs="Arial"/>
          <w:color w:val="231F20"/>
          <w:spacing w:val="-8"/>
          <w:sz w:val="16"/>
          <w:szCs w:val="16"/>
        </w:rPr>
        <w:t xml:space="preserve"> </w:t>
      </w:r>
      <w:r>
        <w:rPr>
          <w:rFonts w:ascii="Arial" w:hAnsi="Arial" w:cs="Arial"/>
          <w:color w:val="231F20"/>
          <w:sz w:val="16"/>
          <w:szCs w:val="16"/>
        </w:rPr>
        <w:t>students</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spend</w:t>
      </w:r>
      <w:r>
        <w:rPr>
          <w:rFonts w:ascii="Arial" w:hAnsi="Arial" w:cs="Arial"/>
          <w:color w:val="231F20"/>
          <w:spacing w:val="-8"/>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minimum of</w:t>
      </w:r>
      <w:r>
        <w:rPr>
          <w:rFonts w:ascii="Arial" w:hAnsi="Arial" w:cs="Arial"/>
          <w:color w:val="231F20"/>
          <w:spacing w:val="-2"/>
          <w:sz w:val="16"/>
          <w:szCs w:val="16"/>
        </w:rPr>
        <w:t xml:space="preserve"> </w:t>
      </w:r>
      <w:r>
        <w:rPr>
          <w:rFonts w:ascii="Arial" w:hAnsi="Arial" w:cs="Arial"/>
          <w:color w:val="231F20"/>
          <w:sz w:val="16"/>
          <w:szCs w:val="16"/>
        </w:rPr>
        <w:t>three</w:t>
      </w:r>
      <w:r>
        <w:rPr>
          <w:rFonts w:ascii="Arial" w:hAnsi="Arial" w:cs="Arial"/>
          <w:color w:val="231F20"/>
          <w:spacing w:val="-2"/>
          <w:sz w:val="16"/>
          <w:szCs w:val="16"/>
        </w:rPr>
        <w:t xml:space="preserve"> </w:t>
      </w:r>
      <w:r>
        <w:rPr>
          <w:rFonts w:ascii="Arial" w:hAnsi="Arial" w:cs="Arial"/>
          <w:color w:val="231F20"/>
          <w:sz w:val="16"/>
          <w:szCs w:val="16"/>
        </w:rPr>
        <w:t>additional</w:t>
      </w:r>
      <w:r>
        <w:rPr>
          <w:rFonts w:ascii="Arial" w:hAnsi="Arial" w:cs="Arial"/>
          <w:color w:val="231F20"/>
          <w:spacing w:val="-2"/>
          <w:sz w:val="16"/>
          <w:szCs w:val="16"/>
        </w:rPr>
        <w:t xml:space="preserve"> </w:t>
      </w:r>
      <w:r>
        <w:rPr>
          <w:rFonts w:ascii="Arial" w:hAnsi="Arial" w:cs="Arial"/>
          <w:color w:val="231F20"/>
          <w:sz w:val="16"/>
          <w:szCs w:val="16"/>
        </w:rPr>
        <w:t>clock</w:t>
      </w:r>
      <w:r>
        <w:rPr>
          <w:rFonts w:ascii="Arial" w:hAnsi="Arial" w:cs="Arial"/>
          <w:color w:val="231F20"/>
          <w:spacing w:val="-2"/>
          <w:sz w:val="16"/>
          <w:szCs w:val="16"/>
        </w:rPr>
        <w:t xml:space="preserve"> </w:t>
      </w:r>
      <w:r>
        <w:rPr>
          <w:rFonts w:ascii="Arial" w:hAnsi="Arial" w:cs="Arial"/>
          <w:color w:val="231F20"/>
          <w:sz w:val="16"/>
          <w:szCs w:val="16"/>
        </w:rPr>
        <w:t>hours</w:t>
      </w:r>
      <w:r>
        <w:rPr>
          <w:rFonts w:ascii="Arial" w:hAnsi="Arial" w:cs="Arial"/>
          <w:color w:val="231F20"/>
          <w:spacing w:val="-2"/>
          <w:sz w:val="16"/>
          <w:szCs w:val="16"/>
        </w:rPr>
        <w:t xml:space="preserve"> </w:t>
      </w:r>
      <w:r>
        <w:rPr>
          <w:rFonts w:ascii="Arial" w:hAnsi="Arial" w:cs="Arial"/>
          <w:color w:val="231F20"/>
          <w:sz w:val="16"/>
          <w:szCs w:val="16"/>
        </w:rPr>
        <w:t>per</w:t>
      </w:r>
      <w:r>
        <w:rPr>
          <w:rFonts w:ascii="Arial" w:hAnsi="Arial" w:cs="Arial"/>
          <w:color w:val="231F20"/>
          <w:spacing w:val="-2"/>
          <w:sz w:val="16"/>
          <w:szCs w:val="16"/>
        </w:rPr>
        <w:t xml:space="preserve"> </w:t>
      </w:r>
      <w:r>
        <w:rPr>
          <w:rFonts w:ascii="Arial" w:hAnsi="Arial" w:cs="Arial"/>
          <w:color w:val="231F20"/>
          <w:sz w:val="16"/>
          <w:szCs w:val="16"/>
        </w:rPr>
        <w:t>week</w:t>
      </w:r>
      <w:r>
        <w:rPr>
          <w:rFonts w:ascii="Arial" w:hAnsi="Arial" w:cs="Arial"/>
          <w:color w:val="231F20"/>
          <w:spacing w:val="-2"/>
          <w:sz w:val="16"/>
          <w:szCs w:val="16"/>
        </w:rPr>
        <w:t xml:space="preserve"> </w:t>
      </w:r>
      <w:r>
        <w:rPr>
          <w:rFonts w:ascii="Arial" w:hAnsi="Arial" w:cs="Arial"/>
          <w:color w:val="231F20"/>
          <w:sz w:val="16"/>
          <w:szCs w:val="16"/>
        </w:rPr>
        <w:t>on</w:t>
      </w:r>
      <w:r>
        <w:rPr>
          <w:rFonts w:ascii="Arial" w:hAnsi="Arial" w:cs="Arial"/>
          <w:color w:val="231F20"/>
          <w:spacing w:val="-2"/>
          <w:sz w:val="16"/>
          <w:szCs w:val="16"/>
        </w:rPr>
        <w:t xml:space="preserve"> </w:t>
      </w:r>
      <w:r>
        <w:rPr>
          <w:rFonts w:ascii="Arial" w:hAnsi="Arial" w:cs="Arial"/>
          <w:color w:val="231F20"/>
          <w:sz w:val="16"/>
          <w:szCs w:val="16"/>
        </w:rPr>
        <w:t>work</w:t>
      </w:r>
      <w:r>
        <w:rPr>
          <w:rFonts w:ascii="Arial" w:hAnsi="Arial" w:cs="Arial"/>
          <w:color w:val="231F20"/>
          <w:spacing w:val="-2"/>
          <w:sz w:val="16"/>
          <w:szCs w:val="16"/>
        </w:rPr>
        <w:t xml:space="preserve"> </w:t>
      </w:r>
      <w:r>
        <w:rPr>
          <w:rFonts w:ascii="Arial" w:hAnsi="Arial" w:cs="Arial"/>
          <w:color w:val="231F20"/>
          <w:sz w:val="16"/>
          <w:szCs w:val="16"/>
        </w:rPr>
        <w:t>outside</w:t>
      </w:r>
      <w:r>
        <w:rPr>
          <w:rFonts w:ascii="Arial" w:hAnsi="Arial" w:cs="Arial"/>
          <w:color w:val="231F20"/>
          <w:spacing w:val="-2"/>
          <w:sz w:val="16"/>
          <w:szCs w:val="16"/>
        </w:rPr>
        <w:t xml:space="preserve"> </w:t>
      </w:r>
      <w:r>
        <w:rPr>
          <w:rFonts w:ascii="Arial" w:hAnsi="Arial" w:cs="Arial"/>
          <w:color w:val="231F20"/>
          <w:sz w:val="16"/>
          <w:szCs w:val="16"/>
        </w:rPr>
        <w:t>the</w:t>
      </w:r>
      <w:r>
        <w:rPr>
          <w:rFonts w:ascii="Arial" w:hAnsi="Arial" w:cs="Arial"/>
          <w:color w:val="231F20"/>
          <w:spacing w:val="-2"/>
          <w:sz w:val="16"/>
          <w:szCs w:val="16"/>
        </w:rPr>
        <w:t xml:space="preserve"> </w:t>
      </w:r>
      <w:r>
        <w:rPr>
          <w:rFonts w:ascii="Arial" w:hAnsi="Arial" w:cs="Arial"/>
          <w:color w:val="231F20"/>
          <w:sz w:val="16"/>
          <w:szCs w:val="16"/>
        </w:rPr>
        <w:t>scheduled</w:t>
      </w:r>
      <w:r>
        <w:rPr>
          <w:rFonts w:ascii="Arial" w:hAnsi="Arial" w:cs="Arial"/>
          <w:color w:val="231F20"/>
          <w:spacing w:val="-2"/>
          <w:sz w:val="16"/>
          <w:szCs w:val="16"/>
        </w:rPr>
        <w:t xml:space="preserve"> </w:t>
      </w:r>
      <w:r>
        <w:rPr>
          <w:rFonts w:ascii="Arial" w:hAnsi="Arial" w:cs="Arial"/>
          <w:color w:val="231F20"/>
          <w:sz w:val="16"/>
          <w:szCs w:val="16"/>
        </w:rPr>
        <w:t>class</w:t>
      </w:r>
      <w:r>
        <w:rPr>
          <w:rFonts w:ascii="Arial" w:hAnsi="Arial" w:cs="Arial"/>
          <w:color w:val="231F20"/>
          <w:spacing w:val="-2"/>
          <w:sz w:val="16"/>
          <w:szCs w:val="16"/>
        </w:rPr>
        <w:t xml:space="preserve"> </w:t>
      </w:r>
      <w:r>
        <w:rPr>
          <w:rFonts w:ascii="Arial" w:hAnsi="Arial" w:cs="Arial"/>
          <w:color w:val="231F20"/>
          <w:sz w:val="16"/>
          <w:szCs w:val="16"/>
        </w:rPr>
        <w:t>time</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each</w:t>
      </w:r>
      <w:r>
        <w:rPr>
          <w:rFonts w:ascii="Arial" w:hAnsi="Arial" w:cs="Arial"/>
          <w:color w:val="231F20"/>
          <w:spacing w:val="-2"/>
          <w:sz w:val="16"/>
          <w:szCs w:val="16"/>
        </w:rPr>
        <w:t xml:space="preserve"> </w:t>
      </w:r>
      <w:r>
        <w:rPr>
          <w:rFonts w:ascii="Arial" w:hAnsi="Arial" w:cs="Arial"/>
          <w:color w:val="231F20"/>
          <w:sz w:val="16"/>
          <w:szCs w:val="16"/>
        </w:rPr>
        <w:t>studio class.</w:t>
      </w:r>
      <w:r>
        <w:rPr>
          <w:rFonts w:ascii="Arial" w:hAnsi="Arial" w:cs="Arial"/>
          <w:color w:val="231F20"/>
          <w:spacing w:val="-1"/>
          <w:sz w:val="16"/>
          <w:szCs w:val="16"/>
        </w:rPr>
        <w:t xml:space="preserve"> </w:t>
      </w:r>
      <w:r>
        <w:rPr>
          <w:rFonts w:ascii="Arial" w:hAnsi="Arial" w:cs="Arial"/>
          <w:color w:val="231F20"/>
          <w:sz w:val="16"/>
          <w:szCs w:val="16"/>
        </w:rPr>
        <w:t>May</w:t>
      </w:r>
      <w:r>
        <w:rPr>
          <w:rFonts w:ascii="Arial" w:hAnsi="Arial" w:cs="Arial"/>
          <w:color w:val="231F20"/>
          <w:spacing w:val="-1"/>
          <w:sz w:val="16"/>
          <w:szCs w:val="16"/>
        </w:rPr>
        <w:t xml:space="preserve"> </w:t>
      </w:r>
      <w:r>
        <w:rPr>
          <w:rFonts w:ascii="Arial" w:hAnsi="Arial" w:cs="Arial"/>
          <w:color w:val="231F20"/>
          <w:sz w:val="16"/>
          <w:szCs w:val="16"/>
        </w:rPr>
        <w:t>be</w:t>
      </w:r>
      <w:r>
        <w:rPr>
          <w:rFonts w:ascii="Arial" w:hAnsi="Arial" w:cs="Arial"/>
          <w:color w:val="231F20"/>
          <w:spacing w:val="-1"/>
          <w:sz w:val="16"/>
          <w:szCs w:val="16"/>
        </w:rPr>
        <w:t xml:space="preserve"> </w:t>
      </w:r>
      <w:r>
        <w:rPr>
          <w:rFonts w:ascii="Arial" w:hAnsi="Arial" w:cs="Arial"/>
          <w:color w:val="231F20"/>
          <w:sz w:val="16"/>
          <w:szCs w:val="16"/>
        </w:rPr>
        <w:t>repeated</w:t>
      </w:r>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credit.</w:t>
      </w:r>
      <w:r>
        <w:rPr>
          <w:rFonts w:ascii="Arial" w:hAnsi="Arial" w:cs="Arial"/>
          <w:color w:val="231F20"/>
          <w:spacing w:val="-1"/>
          <w:sz w:val="16"/>
          <w:szCs w:val="16"/>
        </w:rPr>
        <w:t xml:space="preserve"> </w:t>
      </w:r>
      <w:r>
        <w:rPr>
          <w:rFonts w:ascii="Arial" w:hAnsi="Arial" w:cs="Arial"/>
          <w:color w:val="231F20"/>
          <w:sz w:val="16"/>
          <w:szCs w:val="16"/>
        </w:rPr>
        <w:t>Prerequisites,</w:t>
      </w:r>
      <w:r>
        <w:rPr>
          <w:rFonts w:ascii="Arial" w:hAnsi="Arial" w:cs="Arial"/>
          <w:color w:val="231F20"/>
          <w:spacing w:val="-1"/>
          <w:sz w:val="16"/>
          <w:szCs w:val="16"/>
        </w:rPr>
        <w:t xml:space="preserve"> </w:t>
      </w:r>
      <w:r>
        <w:rPr>
          <w:rFonts w:ascii="Arial" w:hAnsi="Arial" w:cs="Arial"/>
          <w:color w:val="231F20"/>
          <w:sz w:val="16"/>
          <w:szCs w:val="16"/>
        </w:rPr>
        <w:t>Permission</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instructor</w:t>
      </w:r>
      <w:r>
        <w:rPr>
          <w:rFonts w:ascii="Arial" w:hAnsi="Arial" w:cs="Arial"/>
          <w:color w:val="231F20"/>
          <w:spacing w:val="-1"/>
          <w:sz w:val="16"/>
          <w:szCs w:val="16"/>
        </w:rPr>
        <w:t xml:space="preserve"> </w:t>
      </w:r>
      <w:r>
        <w:rPr>
          <w:rFonts w:ascii="Arial" w:hAnsi="Arial" w:cs="Arial"/>
          <w:color w:val="231F20"/>
          <w:sz w:val="16"/>
          <w:szCs w:val="16"/>
        </w:rPr>
        <w:t>or</w:t>
      </w:r>
      <w:r>
        <w:rPr>
          <w:rFonts w:ascii="Arial" w:hAnsi="Arial" w:cs="Arial"/>
          <w:color w:val="231F20"/>
          <w:spacing w:val="-1"/>
          <w:sz w:val="16"/>
          <w:szCs w:val="16"/>
        </w:rPr>
        <w:t xml:space="preserve"> </w:t>
      </w:r>
      <w:r>
        <w:rPr>
          <w:rFonts w:ascii="Arial" w:hAnsi="Arial" w:cs="Arial"/>
          <w:color w:val="231F20"/>
          <w:sz w:val="16"/>
          <w:szCs w:val="16"/>
        </w:rPr>
        <w:t>a</w:t>
      </w:r>
      <w:r>
        <w:rPr>
          <w:rFonts w:ascii="Arial" w:hAnsi="Arial" w:cs="Arial"/>
          <w:color w:val="231F20"/>
          <w:spacing w:val="-1"/>
          <w:sz w:val="16"/>
          <w:szCs w:val="16"/>
        </w:rPr>
        <w:t xml:space="preserve"> </w:t>
      </w:r>
      <w:r>
        <w:rPr>
          <w:rFonts w:ascii="Arial" w:hAnsi="Arial" w:cs="Arial"/>
          <w:color w:val="231F20"/>
          <w:sz w:val="16"/>
          <w:szCs w:val="16"/>
        </w:rPr>
        <w:t>grade</w:t>
      </w:r>
      <w:r>
        <w:rPr>
          <w:rFonts w:ascii="Arial" w:hAnsi="Arial" w:cs="Arial"/>
          <w:color w:val="231F20"/>
          <w:spacing w:val="-1"/>
          <w:sz w:val="16"/>
          <w:szCs w:val="16"/>
        </w:rPr>
        <w:t xml:space="preserve"> </w:t>
      </w:r>
      <w:r>
        <w:rPr>
          <w:rFonts w:ascii="Arial" w:hAnsi="Arial" w:cs="Arial"/>
          <w:color w:val="231F20"/>
          <w:sz w:val="16"/>
          <w:szCs w:val="16"/>
        </w:rPr>
        <w:t>of</w:t>
      </w:r>
      <w:r>
        <w:rPr>
          <w:rFonts w:ascii="Arial" w:hAnsi="Arial" w:cs="Arial"/>
          <w:color w:val="231F20"/>
          <w:spacing w:val="-1"/>
          <w:sz w:val="16"/>
          <w:szCs w:val="16"/>
        </w:rPr>
        <w:t xml:space="preserve"> </w:t>
      </w:r>
      <w:r>
        <w:rPr>
          <w:rFonts w:ascii="Arial" w:hAnsi="Arial" w:cs="Arial"/>
          <w:color w:val="231F20"/>
          <w:sz w:val="16"/>
          <w:szCs w:val="16"/>
        </w:rPr>
        <w:t>C</w:t>
      </w:r>
      <w:r>
        <w:rPr>
          <w:rFonts w:ascii="Arial" w:hAnsi="Arial" w:cs="Arial"/>
          <w:color w:val="231F20"/>
          <w:spacing w:val="-1"/>
          <w:sz w:val="16"/>
          <w:szCs w:val="16"/>
        </w:rPr>
        <w:t xml:space="preserve"> </w:t>
      </w:r>
      <w:r>
        <w:rPr>
          <w:rFonts w:ascii="Arial" w:hAnsi="Arial" w:cs="Arial"/>
          <w:color w:val="231F20"/>
          <w:sz w:val="16"/>
          <w:szCs w:val="16"/>
        </w:rPr>
        <w:t>or</w:t>
      </w:r>
      <w:r>
        <w:rPr>
          <w:rFonts w:ascii="Arial" w:hAnsi="Arial" w:cs="Arial"/>
          <w:color w:val="231F20"/>
          <w:spacing w:val="-1"/>
          <w:sz w:val="16"/>
          <w:szCs w:val="16"/>
        </w:rPr>
        <w:t xml:space="preserve"> </w:t>
      </w:r>
      <w:r>
        <w:rPr>
          <w:rFonts w:ascii="Arial" w:hAnsi="Arial" w:cs="Arial"/>
          <w:color w:val="231F20"/>
          <w:sz w:val="16"/>
          <w:szCs w:val="16"/>
        </w:rPr>
        <w:t>better in</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1013,</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1033, and</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1043. Fall, Spring.</w:t>
      </w:r>
    </w:p>
    <w:p w14:paraId="6C3C061C" w14:textId="77777777" w:rsidR="001528C9" w:rsidRDefault="001528C9" w:rsidP="001528C9">
      <w:pPr>
        <w:widowControl w:val="0"/>
        <w:autoSpaceDE w:val="0"/>
        <w:autoSpaceDN w:val="0"/>
        <w:adjustRightInd w:val="0"/>
        <w:spacing w:before="4" w:after="0" w:line="120" w:lineRule="exact"/>
        <w:rPr>
          <w:rFonts w:ascii="Arial" w:hAnsi="Arial" w:cs="Arial"/>
          <w:color w:val="000000"/>
          <w:sz w:val="12"/>
          <w:szCs w:val="12"/>
        </w:rPr>
      </w:pPr>
    </w:p>
    <w:p w14:paraId="55C33FB4" w14:textId="77777777" w:rsidR="001528C9" w:rsidRDefault="001528C9" w:rsidP="001528C9">
      <w:pPr>
        <w:widowControl w:val="0"/>
        <w:autoSpaceDE w:val="0"/>
        <w:autoSpaceDN w:val="0"/>
        <w:adjustRightInd w:val="0"/>
        <w:spacing w:after="0" w:line="180" w:lineRule="exact"/>
        <w:ind w:left="460" w:right="72" w:hanging="360"/>
        <w:jc w:val="both"/>
        <w:rPr>
          <w:rFonts w:ascii="Arial" w:hAnsi="Arial" w:cs="Arial"/>
          <w:color w:val="231F20"/>
          <w:sz w:val="16"/>
          <w:szCs w:val="16"/>
        </w:rPr>
      </w:pPr>
      <w:r>
        <w:rPr>
          <w:rFonts w:ascii="Arial" w:hAnsi="Arial" w:cs="Arial"/>
          <w:b/>
          <w:bCs/>
          <w:color w:val="231F20"/>
          <w:sz w:val="16"/>
          <w:szCs w:val="16"/>
        </w:rPr>
        <w:t xml:space="preserve">ART 3103.      </w:t>
      </w:r>
      <w:r>
        <w:rPr>
          <w:rFonts w:ascii="Arial" w:hAnsi="Arial" w:cs="Arial"/>
          <w:b/>
          <w:bCs/>
          <w:color w:val="231F20"/>
          <w:spacing w:val="34"/>
          <w:sz w:val="16"/>
          <w:szCs w:val="16"/>
        </w:rPr>
        <w:t xml:space="preserve"> </w:t>
      </w:r>
      <w:r>
        <w:rPr>
          <w:rFonts w:ascii="Arial" w:hAnsi="Arial" w:cs="Arial"/>
          <w:b/>
          <w:bCs/>
          <w:color w:val="231F20"/>
          <w:sz w:val="16"/>
          <w:szCs w:val="16"/>
        </w:rPr>
        <w:t xml:space="preserve">Sculpture      </w:t>
      </w:r>
      <w:r>
        <w:rPr>
          <w:rFonts w:ascii="Arial" w:hAnsi="Arial" w:cs="Arial"/>
          <w:b/>
          <w:bCs/>
          <w:color w:val="231F20"/>
          <w:spacing w:val="2"/>
          <w:sz w:val="16"/>
          <w:szCs w:val="16"/>
        </w:rPr>
        <w:t xml:space="preserve"> </w:t>
      </w:r>
      <w:r>
        <w:rPr>
          <w:rFonts w:ascii="Arial" w:hAnsi="Arial" w:cs="Arial"/>
          <w:color w:val="231F20"/>
          <w:sz w:val="16"/>
          <w:szCs w:val="16"/>
        </w:rPr>
        <w:t>Studio</w:t>
      </w:r>
      <w:r>
        <w:rPr>
          <w:rFonts w:ascii="Arial" w:hAnsi="Arial" w:cs="Arial"/>
          <w:color w:val="231F20"/>
          <w:spacing w:val="-1"/>
          <w:sz w:val="16"/>
          <w:szCs w:val="16"/>
        </w:rPr>
        <w:t xml:space="preserve"> </w:t>
      </w:r>
      <w:r>
        <w:rPr>
          <w:rFonts w:ascii="Arial" w:hAnsi="Arial" w:cs="Arial"/>
          <w:color w:val="231F20"/>
          <w:sz w:val="16"/>
          <w:szCs w:val="16"/>
        </w:rPr>
        <w:t>practice</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experimentation</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three</w:t>
      </w:r>
      <w:r>
        <w:rPr>
          <w:rFonts w:ascii="Arial" w:hAnsi="Arial" w:cs="Arial"/>
          <w:color w:val="231F20"/>
          <w:spacing w:val="-1"/>
          <w:sz w:val="16"/>
          <w:szCs w:val="16"/>
        </w:rPr>
        <w:t xml:space="preserve"> </w:t>
      </w:r>
      <w:r>
        <w:rPr>
          <w:rFonts w:ascii="Arial" w:hAnsi="Arial" w:cs="Arial"/>
          <w:color w:val="231F20"/>
          <w:sz w:val="16"/>
          <w:szCs w:val="16"/>
        </w:rPr>
        <w:t>dimensional</w:t>
      </w:r>
      <w:r>
        <w:rPr>
          <w:rFonts w:ascii="Arial" w:hAnsi="Arial" w:cs="Arial"/>
          <w:color w:val="231F20"/>
          <w:spacing w:val="-1"/>
          <w:sz w:val="16"/>
          <w:szCs w:val="16"/>
        </w:rPr>
        <w:t xml:space="preserve"> </w:t>
      </w:r>
      <w:r>
        <w:rPr>
          <w:rFonts w:ascii="Arial" w:hAnsi="Arial" w:cs="Arial"/>
          <w:color w:val="231F20"/>
          <w:sz w:val="16"/>
          <w:szCs w:val="16"/>
        </w:rPr>
        <w:t>design.</w:t>
      </w:r>
      <w:r>
        <w:rPr>
          <w:rFonts w:ascii="Arial" w:hAnsi="Arial" w:cs="Arial"/>
          <w:color w:val="231F20"/>
          <w:spacing w:val="42"/>
          <w:sz w:val="16"/>
          <w:szCs w:val="16"/>
        </w:rPr>
        <w:t xml:space="preserve"> </w:t>
      </w:r>
      <w:r>
        <w:rPr>
          <w:rFonts w:ascii="Arial" w:hAnsi="Arial" w:cs="Arial"/>
          <w:color w:val="231F20"/>
          <w:sz w:val="16"/>
          <w:szCs w:val="16"/>
        </w:rPr>
        <w:t>Cla</w:t>
      </w:r>
      <w:r>
        <w:rPr>
          <w:rFonts w:ascii="Arial" w:hAnsi="Arial" w:cs="Arial"/>
          <w:color w:val="231F20"/>
          <w:spacing w:val="-12"/>
          <w:sz w:val="16"/>
          <w:szCs w:val="16"/>
        </w:rPr>
        <w:t>y</w:t>
      </w:r>
      <w:r>
        <w:rPr>
          <w:rFonts w:ascii="Arial" w:hAnsi="Arial" w:cs="Arial"/>
          <w:color w:val="231F20"/>
          <w:sz w:val="16"/>
          <w:szCs w:val="16"/>
        </w:rPr>
        <w:t xml:space="preserve">, wood, metal, and other materials are used. </w:t>
      </w:r>
      <w:r>
        <w:rPr>
          <w:rFonts w:ascii="Arial" w:hAnsi="Arial" w:cs="Arial"/>
          <w:color w:val="231F20"/>
          <w:spacing w:val="3"/>
          <w:sz w:val="16"/>
          <w:szCs w:val="16"/>
        </w:rPr>
        <w:t xml:space="preserve"> </w:t>
      </w:r>
      <w:r>
        <w:rPr>
          <w:rFonts w:ascii="Arial" w:hAnsi="Arial" w:cs="Arial"/>
          <w:color w:val="231F20"/>
          <w:sz w:val="16"/>
          <w:szCs w:val="16"/>
        </w:rPr>
        <w:t>It is expected that students will spend a minimum of three</w:t>
      </w:r>
      <w:r>
        <w:rPr>
          <w:rFonts w:ascii="Arial" w:hAnsi="Arial" w:cs="Arial"/>
          <w:color w:val="231F20"/>
          <w:spacing w:val="1"/>
          <w:sz w:val="16"/>
          <w:szCs w:val="16"/>
        </w:rPr>
        <w:t xml:space="preserve"> </w:t>
      </w:r>
      <w:r>
        <w:rPr>
          <w:rFonts w:ascii="Arial" w:hAnsi="Arial" w:cs="Arial"/>
          <w:color w:val="231F20"/>
          <w:sz w:val="16"/>
          <w:szCs w:val="16"/>
        </w:rPr>
        <w:t>additional</w:t>
      </w:r>
      <w:r>
        <w:rPr>
          <w:rFonts w:ascii="Arial" w:hAnsi="Arial" w:cs="Arial"/>
          <w:color w:val="231F20"/>
          <w:spacing w:val="1"/>
          <w:sz w:val="16"/>
          <w:szCs w:val="16"/>
        </w:rPr>
        <w:t xml:space="preserve"> </w:t>
      </w:r>
      <w:r>
        <w:rPr>
          <w:rFonts w:ascii="Arial" w:hAnsi="Arial" w:cs="Arial"/>
          <w:color w:val="231F20"/>
          <w:sz w:val="16"/>
          <w:szCs w:val="16"/>
        </w:rPr>
        <w:t>clock</w:t>
      </w:r>
      <w:r>
        <w:rPr>
          <w:rFonts w:ascii="Arial" w:hAnsi="Arial" w:cs="Arial"/>
          <w:color w:val="231F20"/>
          <w:spacing w:val="1"/>
          <w:sz w:val="16"/>
          <w:szCs w:val="16"/>
        </w:rPr>
        <w:t xml:space="preserve"> </w:t>
      </w:r>
      <w:r>
        <w:rPr>
          <w:rFonts w:ascii="Arial" w:hAnsi="Arial" w:cs="Arial"/>
          <w:color w:val="231F20"/>
          <w:sz w:val="16"/>
          <w:szCs w:val="16"/>
        </w:rPr>
        <w:t>hours</w:t>
      </w:r>
      <w:r>
        <w:rPr>
          <w:rFonts w:ascii="Arial" w:hAnsi="Arial" w:cs="Arial"/>
          <w:color w:val="231F20"/>
          <w:spacing w:val="1"/>
          <w:sz w:val="16"/>
          <w:szCs w:val="16"/>
        </w:rPr>
        <w:t xml:space="preserve"> </w:t>
      </w:r>
      <w:r>
        <w:rPr>
          <w:rFonts w:ascii="Arial" w:hAnsi="Arial" w:cs="Arial"/>
          <w:color w:val="231F20"/>
          <w:sz w:val="16"/>
          <w:szCs w:val="16"/>
        </w:rPr>
        <w:t>per</w:t>
      </w:r>
      <w:r>
        <w:rPr>
          <w:rFonts w:ascii="Arial" w:hAnsi="Arial" w:cs="Arial"/>
          <w:color w:val="231F20"/>
          <w:spacing w:val="1"/>
          <w:sz w:val="16"/>
          <w:szCs w:val="16"/>
        </w:rPr>
        <w:t xml:space="preserve"> </w:t>
      </w:r>
      <w:r>
        <w:rPr>
          <w:rFonts w:ascii="Arial" w:hAnsi="Arial" w:cs="Arial"/>
          <w:color w:val="231F20"/>
          <w:sz w:val="16"/>
          <w:szCs w:val="16"/>
        </w:rPr>
        <w:t>week</w:t>
      </w:r>
      <w:r>
        <w:rPr>
          <w:rFonts w:ascii="Arial" w:hAnsi="Arial" w:cs="Arial"/>
          <w:color w:val="231F20"/>
          <w:spacing w:val="1"/>
          <w:sz w:val="16"/>
          <w:szCs w:val="16"/>
        </w:rPr>
        <w:t xml:space="preserve"> </w:t>
      </w:r>
      <w:r>
        <w:rPr>
          <w:rFonts w:ascii="Arial" w:hAnsi="Arial" w:cs="Arial"/>
          <w:color w:val="231F20"/>
          <w:sz w:val="16"/>
          <w:szCs w:val="16"/>
        </w:rPr>
        <w:t>on</w:t>
      </w:r>
      <w:r>
        <w:rPr>
          <w:rFonts w:ascii="Arial" w:hAnsi="Arial" w:cs="Arial"/>
          <w:color w:val="231F20"/>
          <w:spacing w:val="1"/>
          <w:sz w:val="16"/>
          <w:szCs w:val="16"/>
        </w:rPr>
        <w:t xml:space="preserve"> </w:t>
      </w:r>
      <w:r>
        <w:rPr>
          <w:rFonts w:ascii="Arial" w:hAnsi="Arial" w:cs="Arial"/>
          <w:color w:val="231F20"/>
          <w:sz w:val="16"/>
          <w:szCs w:val="16"/>
        </w:rPr>
        <w:t>work</w:t>
      </w:r>
      <w:r>
        <w:rPr>
          <w:rFonts w:ascii="Arial" w:hAnsi="Arial" w:cs="Arial"/>
          <w:color w:val="231F20"/>
          <w:spacing w:val="1"/>
          <w:sz w:val="16"/>
          <w:szCs w:val="16"/>
        </w:rPr>
        <w:t xml:space="preserve"> </w:t>
      </w:r>
      <w:r>
        <w:rPr>
          <w:rFonts w:ascii="Arial" w:hAnsi="Arial" w:cs="Arial"/>
          <w:color w:val="231F20"/>
          <w:sz w:val="16"/>
          <w:szCs w:val="16"/>
        </w:rPr>
        <w:t>outside</w:t>
      </w:r>
      <w:r>
        <w:rPr>
          <w:rFonts w:ascii="Arial" w:hAnsi="Arial" w:cs="Arial"/>
          <w:color w:val="231F20"/>
          <w:spacing w:val="1"/>
          <w:sz w:val="16"/>
          <w:szCs w:val="16"/>
        </w:rPr>
        <w:t xml:space="preserve"> </w:t>
      </w:r>
      <w:r>
        <w:rPr>
          <w:rFonts w:ascii="Arial" w:hAnsi="Arial" w:cs="Arial"/>
          <w:color w:val="231F20"/>
          <w:sz w:val="16"/>
          <w:szCs w:val="16"/>
        </w:rPr>
        <w:t>the scheduled</w:t>
      </w:r>
      <w:r>
        <w:rPr>
          <w:rFonts w:ascii="Arial" w:hAnsi="Arial" w:cs="Arial"/>
          <w:color w:val="231F20"/>
          <w:spacing w:val="1"/>
          <w:sz w:val="16"/>
          <w:szCs w:val="16"/>
        </w:rPr>
        <w:t xml:space="preserve"> </w:t>
      </w:r>
      <w:r>
        <w:rPr>
          <w:rFonts w:ascii="Arial" w:hAnsi="Arial" w:cs="Arial"/>
          <w:color w:val="231F20"/>
          <w:sz w:val="16"/>
          <w:szCs w:val="16"/>
        </w:rPr>
        <w:t>class</w:t>
      </w:r>
      <w:r>
        <w:rPr>
          <w:rFonts w:ascii="Arial" w:hAnsi="Arial" w:cs="Arial"/>
          <w:color w:val="231F20"/>
          <w:spacing w:val="1"/>
          <w:sz w:val="16"/>
          <w:szCs w:val="16"/>
        </w:rPr>
        <w:t xml:space="preserve"> </w:t>
      </w:r>
      <w:r>
        <w:rPr>
          <w:rFonts w:ascii="Arial" w:hAnsi="Arial" w:cs="Arial"/>
          <w:color w:val="231F20"/>
          <w:sz w:val="16"/>
          <w:szCs w:val="16"/>
        </w:rPr>
        <w:t>time</w:t>
      </w:r>
      <w:r>
        <w:rPr>
          <w:rFonts w:ascii="Arial" w:hAnsi="Arial" w:cs="Arial"/>
          <w:color w:val="231F20"/>
          <w:spacing w:val="1"/>
          <w:sz w:val="16"/>
          <w:szCs w:val="16"/>
        </w:rPr>
        <w:t xml:space="preserve"> </w:t>
      </w:r>
      <w:r>
        <w:rPr>
          <w:rFonts w:ascii="Arial" w:hAnsi="Arial" w:cs="Arial"/>
          <w:color w:val="231F20"/>
          <w:sz w:val="16"/>
          <w:szCs w:val="16"/>
        </w:rPr>
        <w:t>for each</w:t>
      </w:r>
      <w:r>
        <w:rPr>
          <w:rFonts w:ascii="Arial" w:hAnsi="Arial" w:cs="Arial"/>
          <w:color w:val="231F20"/>
          <w:spacing w:val="1"/>
          <w:sz w:val="16"/>
          <w:szCs w:val="16"/>
        </w:rPr>
        <w:t xml:space="preserve"> </w:t>
      </w:r>
      <w:r>
        <w:rPr>
          <w:rFonts w:ascii="Arial" w:hAnsi="Arial" w:cs="Arial"/>
          <w:color w:val="231F20"/>
          <w:sz w:val="16"/>
          <w:szCs w:val="16"/>
        </w:rPr>
        <w:t>studio class.</w:t>
      </w:r>
      <w:r>
        <w:rPr>
          <w:rFonts w:ascii="Arial" w:hAnsi="Arial" w:cs="Arial"/>
          <w:color w:val="231F20"/>
          <w:spacing w:val="-9"/>
          <w:sz w:val="16"/>
          <w:szCs w:val="16"/>
        </w:rPr>
        <w:t xml:space="preserve"> </w:t>
      </w:r>
      <w:r>
        <w:rPr>
          <w:rFonts w:ascii="Arial" w:hAnsi="Arial" w:cs="Arial"/>
          <w:color w:val="231F20"/>
          <w:sz w:val="16"/>
          <w:szCs w:val="16"/>
        </w:rPr>
        <w:t>Prerequisites,</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grade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C</w:t>
      </w:r>
      <w:r>
        <w:rPr>
          <w:rFonts w:ascii="Arial" w:hAnsi="Arial" w:cs="Arial"/>
          <w:color w:val="231F20"/>
          <w:spacing w:val="-9"/>
          <w:sz w:val="16"/>
          <w:szCs w:val="16"/>
        </w:rPr>
        <w:t xml:space="preserve"> </w:t>
      </w:r>
      <w:r>
        <w:rPr>
          <w:rFonts w:ascii="Arial" w:hAnsi="Arial" w:cs="Arial"/>
          <w:color w:val="231F20"/>
          <w:sz w:val="16"/>
          <w:szCs w:val="16"/>
        </w:rPr>
        <w:t>or</w:t>
      </w:r>
      <w:r>
        <w:rPr>
          <w:rFonts w:ascii="Arial" w:hAnsi="Arial" w:cs="Arial"/>
          <w:color w:val="231F20"/>
          <w:spacing w:val="-9"/>
          <w:sz w:val="16"/>
          <w:szCs w:val="16"/>
        </w:rPr>
        <w:t xml:space="preserve"> </w:t>
      </w:r>
      <w:r>
        <w:rPr>
          <w:rFonts w:ascii="Arial" w:hAnsi="Arial" w:cs="Arial"/>
          <w:color w:val="231F20"/>
          <w:sz w:val="16"/>
          <w:szCs w:val="16"/>
        </w:rPr>
        <w:t>better</w:t>
      </w:r>
      <w:r>
        <w:rPr>
          <w:rFonts w:ascii="Arial" w:hAnsi="Arial" w:cs="Arial"/>
          <w:color w:val="231F20"/>
          <w:spacing w:val="-9"/>
          <w:sz w:val="16"/>
          <w:szCs w:val="16"/>
        </w:rPr>
        <w:t xml:space="preserve"> </w:t>
      </w:r>
      <w:r>
        <w:rPr>
          <w:rFonts w:ascii="Arial" w:hAnsi="Arial" w:cs="Arial"/>
          <w:color w:val="231F20"/>
          <w:sz w:val="16"/>
          <w:szCs w:val="16"/>
        </w:rPr>
        <w:t>in</w:t>
      </w:r>
      <w:r>
        <w:rPr>
          <w:rFonts w:ascii="Arial" w:hAnsi="Arial" w:cs="Arial"/>
          <w:color w:val="231F20"/>
          <w:spacing w:val="-1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2"/>
          <w:sz w:val="16"/>
          <w:szCs w:val="16"/>
        </w:rPr>
        <w:t xml:space="preserve"> </w:t>
      </w:r>
      <w:r>
        <w:rPr>
          <w:rFonts w:ascii="Arial" w:hAnsi="Arial" w:cs="Arial"/>
          <w:color w:val="231F20"/>
          <w:sz w:val="16"/>
          <w:szCs w:val="16"/>
        </w:rPr>
        <w:t>1013,</w:t>
      </w:r>
      <w:r>
        <w:rPr>
          <w:rFonts w:ascii="Arial" w:hAnsi="Arial" w:cs="Arial"/>
          <w:color w:val="231F20"/>
          <w:spacing w:val="-1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2"/>
          <w:sz w:val="16"/>
          <w:szCs w:val="16"/>
        </w:rPr>
        <w:t xml:space="preserve"> </w:t>
      </w:r>
      <w:r>
        <w:rPr>
          <w:rFonts w:ascii="Arial" w:hAnsi="Arial" w:cs="Arial"/>
          <w:color w:val="231F20"/>
          <w:sz w:val="16"/>
          <w:szCs w:val="16"/>
        </w:rPr>
        <w:t>1023,</w:t>
      </w:r>
      <w:r>
        <w:rPr>
          <w:rFonts w:ascii="Arial" w:hAnsi="Arial" w:cs="Arial"/>
          <w:color w:val="231F20"/>
          <w:spacing w:val="-1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2"/>
          <w:sz w:val="16"/>
          <w:szCs w:val="16"/>
        </w:rPr>
        <w:t xml:space="preserve"> </w:t>
      </w:r>
      <w:r>
        <w:rPr>
          <w:rFonts w:ascii="Arial" w:hAnsi="Arial" w:cs="Arial"/>
          <w:color w:val="231F20"/>
          <w:sz w:val="16"/>
          <w:szCs w:val="16"/>
        </w:rPr>
        <w:t>1033,</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2"/>
          <w:sz w:val="16"/>
          <w:szCs w:val="16"/>
        </w:rPr>
        <w:t xml:space="preserve"> </w:t>
      </w:r>
      <w:r>
        <w:rPr>
          <w:rFonts w:ascii="Arial" w:hAnsi="Arial" w:cs="Arial"/>
          <w:color w:val="231F20"/>
          <w:sz w:val="16"/>
          <w:szCs w:val="16"/>
        </w:rPr>
        <w:t>1043.</w:t>
      </w:r>
      <w:r>
        <w:rPr>
          <w:rFonts w:ascii="Arial" w:hAnsi="Arial" w:cs="Arial"/>
          <w:color w:val="231F20"/>
          <w:spacing w:val="-9"/>
          <w:sz w:val="16"/>
          <w:szCs w:val="16"/>
        </w:rPr>
        <w:t xml:space="preserve"> </w:t>
      </w:r>
      <w:r>
        <w:rPr>
          <w:rFonts w:ascii="Arial" w:hAnsi="Arial" w:cs="Arial"/>
          <w:color w:val="231F20"/>
          <w:sz w:val="16"/>
          <w:szCs w:val="16"/>
        </w:rPr>
        <w:t>Fall, Spring.</w:t>
      </w:r>
    </w:p>
    <w:p w14:paraId="17889298" w14:textId="77777777" w:rsidR="001528C9" w:rsidRDefault="001528C9" w:rsidP="001528C9">
      <w:pPr>
        <w:widowControl w:val="0"/>
        <w:autoSpaceDE w:val="0"/>
        <w:autoSpaceDN w:val="0"/>
        <w:adjustRightInd w:val="0"/>
        <w:spacing w:after="0" w:line="180" w:lineRule="exact"/>
        <w:ind w:left="460" w:right="72" w:hanging="360"/>
        <w:jc w:val="both"/>
        <w:rPr>
          <w:rFonts w:ascii="Arial" w:hAnsi="Arial" w:cs="Arial"/>
          <w:color w:val="000000"/>
          <w:sz w:val="16"/>
          <w:szCs w:val="16"/>
        </w:rPr>
      </w:pPr>
    </w:p>
    <w:sdt>
      <w:sdtPr>
        <w:rPr>
          <w:rFonts w:asciiTheme="majorHAnsi" w:hAnsiTheme="majorHAnsi" w:cs="Arial"/>
          <w:i/>
          <w:color w:val="3366FF"/>
          <w:sz w:val="24"/>
          <w:szCs w:val="24"/>
        </w:rPr>
        <w:id w:val="-97950460"/>
      </w:sdtPr>
      <w:sdtEndPr>
        <w:rPr>
          <w:i w:val="0"/>
          <w:color w:val="auto"/>
          <w:sz w:val="20"/>
          <w:szCs w:val="20"/>
        </w:rPr>
      </w:sdtEndPr>
      <w:sdtContent>
        <w:p w14:paraId="76737A9C" w14:textId="77777777" w:rsidR="001528C9" w:rsidRPr="00AF4BC5" w:rsidRDefault="001528C9" w:rsidP="00AF4BC5">
          <w:pPr>
            <w:widowControl w:val="0"/>
            <w:autoSpaceDE w:val="0"/>
            <w:autoSpaceDN w:val="0"/>
            <w:adjustRightInd w:val="0"/>
            <w:spacing w:after="0" w:line="240" w:lineRule="auto"/>
            <w:ind w:left="720" w:hanging="720"/>
            <w:rPr>
              <w:rFonts w:ascii="Arial" w:hAnsi="Arial" w:cs="Arial"/>
              <w:i/>
              <w:color w:val="4F81BD" w:themeColor="accent1"/>
              <w:szCs w:val="16"/>
            </w:rPr>
          </w:pPr>
          <w:r w:rsidRPr="00AF4BC5">
            <w:rPr>
              <w:rFonts w:ascii="Arial" w:hAnsi="Arial" w:cs="Arial"/>
              <w:b/>
              <w:i/>
              <w:color w:val="4F81BD" w:themeColor="accent1"/>
              <w:szCs w:val="16"/>
            </w:rPr>
            <w:t>ART 3183. Unique Prints and Artist Books</w:t>
          </w:r>
          <w:r w:rsidRPr="00AF4BC5">
            <w:rPr>
              <w:rFonts w:ascii="Arial" w:hAnsi="Arial" w:cs="Arial"/>
              <w:i/>
              <w:color w:val="4F81BD" w:themeColor="accent1"/>
              <w:szCs w:val="16"/>
            </w:rPr>
            <w:t xml:space="preserve"> Techniques for making unique prints and artist’s books.  It is expected that students will spend a minimum of three additional clock hours per week on work outside the scheduled class time for each studio class. May be repeated for credit.  Prerequisite, junior standing. Spring, Summer.</w:t>
          </w:r>
        </w:p>
        <w:p w14:paraId="4733ADC7" w14:textId="77777777" w:rsidR="001528C9" w:rsidRDefault="00747451" w:rsidP="001528C9">
          <w:pPr>
            <w:tabs>
              <w:tab w:val="left" w:pos="360"/>
              <w:tab w:val="left" w:pos="720"/>
            </w:tabs>
            <w:spacing w:after="0" w:line="240" w:lineRule="auto"/>
            <w:rPr>
              <w:rFonts w:asciiTheme="majorHAnsi" w:hAnsiTheme="majorHAnsi" w:cs="Arial"/>
              <w:sz w:val="20"/>
              <w:szCs w:val="20"/>
            </w:rPr>
          </w:pPr>
        </w:p>
      </w:sdtContent>
    </w:sdt>
    <w:p w14:paraId="6D6C7FE6" w14:textId="77777777" w:rsidR="001528C9" w:rsidRDefault="001528C9" w:rsidP="001528C9">
      <w:pPr>
        <w:widowControl w:val="0"/>
        <w:autoSpaceDE w:val="0"/>
        <w:autoSpaceDN w:val="0"/>
        <w:adjustRightInd w:val="0"/>
        <w:spacing w:after="0" w:line="180" w:lineRule="exact"/>
        <w:ind w:left="460" w:right="72" w:hanging="360"/>
        <w:jc w:val="both"/>
        <w:rPr>
          <w:rFonts w:ascii="Arial" w:hAnsi="Arial" w:cs="Arial"/>
          <w:color w:val="000000"/>
          <w:sz w:val="16"/>
          <w:szCs w:val="16"/>
        </w:rPr>
      </w:pPr>
    </w:p>
    <w:p w14:paraId="3E6FCD02" w14:textId="77777777" w:rsidR="001528C9" w:rsidRDefault="001528C9" w:rsidP="001528C9">
      <w:pPr>
        <w:widowControl w:val="0"/>
        <w:autoSpaceDE w:val="0"/>
        <w:autoSpaceDN w:val="0"/>
        <w:adjustRightInd w:val="0"/>
        <w:spacing w:before="4" w:after="0" w:line="120" w:lineRule="exact"/>
        <w:rPr>
          <w:rFonts w:ascii="Arial" w:hAnsi="Arial" w:cs="Arial"/>
          <w:color w:val="000000"/>
          <w:sz w:val="12"/>
          <w:szCs w:val="12"/>
        </w:rPr>
      </w:pPr>
    </w:p>
    <w:p w14:paraId="62189FCA" w14:textId="77777777" w:rsidR="001528C9" w:rsidRDefault="001528C9" w:rsidP="001528C9">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 xml:space="preserve">ART 3330.      </w:t>
      </w:r>
      <w:r>
        <w:rPr>
          <w:rFonts w:ascii="Arial" w:hAnsi="Arial" w:cs="Arial"/>
          <w:b/>
          <w:bCs/>
          <w:color w:val="231F20"/>
          <w:spacing w:val="34"/>
          <w:sz w:val="16"/>
          <w:szCs w:val="16"/>
        </w:rPr>
        <w:t xml:space="preserve"> </w:t>
      </w:r>
      <w:r>
        <w:rPr>
          <w:rFonts w:ascii="Arial" w:hAnsi="Arial" w:cs="Arial"/>
          <w:b/>
          <w:bCs/>
          <w:color w:val="231F20"/>
          <w:sz w:val="16"/>
          <w:szCs w:val="16"/>
        </w:rPr>
        <w:t>B</w:t>
      </w:r>
      <w:r>
        <w:rPr>
          <w:rFonts w:ascii="Arial" w:hAnsi="Arial" w:cs="Arial"/>
          <w:b/>
          <w:bCs/>
          <w:color w:val="231F20"/>
          <w:spacing w:val="-9"/>
          <w:sz w:val="16"/>
          <w:szCs w:val="16"/>
        </w:rPr>
        <w:t>F</w:t>
      </w:r>
      <w:r>
        <w:rPr>
          <w:rFonts w:ascii="Arial" w:hAnsi="Arial" w:cs="Arial"/>
          <w:b/>
          <w:bCs/>
          <w:color w:val="231F20"/>
          <w:sz w:val="16"/>
          <w:szCs w:val="16"/>
        </w:rPr>
        <w:t>A</w:t>
      </w:r>
      <w:r>
        <w:rPr>
          <w:rFonts w:ascii="Arial" w:hAnsi="Arial" w:cs="Arial"/>
          <w:b/>
          <w:bCs/>
          <w:color w:val="231F20"/>
          <w:spacing w:val="-12"/>
          <w:sz w:val="16"/>
          <w:szCs w:val="16"/>
        </w:rPr>
        <w:t xml:space="preserve"> </w:t>
      </w:r>
      <w:r>
        <w:rPr>
          <w:rFonts w:ascii="Arial" w:hAnsi="Arial" w:cs="Arial"/>
          <w:b/>
          <w:bCs/>
          <w:color w:val="231F20"/>
          <w:sz w:val="16"/>
          <w:szCs w:val="16"/>
        </w:rPr>
        <w:t xml:space="preserve">Review       </w:t>
      </w:r>
      <w:r>
        <w:rPr>
          <w:rFonts w:ascii="Arial" w:hAnsi="Arial" w:cs="Arial"/>
          <w:color w:val="231F20"/>
          <w:sz w:val="16"/>
          <w:szCs w:val="16"/>
        </w:rPr>
        <w:t>Admissions</w:t>
      </w:r>
      <w:r>
        <w:rPr>
          <w:rFonts w:ascii="Arial" w:hAnsi="Arial" w:cs="Arial"/>
          <w:color w:val="231F20"/>
          <w:spacing w:val="-6"/>
          <w:sz w:val="16"/>
          <w:szCs w:val="16"/>
        </w:rPr>
        <w:t xml:space="preserve"> </w:t>
      </w:r>
      <w:r>
        <w:rPr>
          <w:rFonts w:ascii="Arial" w:hAnsi="Arial" w:cs="Arial"/>
          <w:color w:val="231F20"/>
          <w:sz w:val="16"/>
          <w:szCs w:val="16"/>
        </w:rPr>
        <w:t>screening,</w:t>
      </w:r>
      <w:r>
        <w:rPr>
          <w:rFonts w:ascii="Arial" w:hAnsi="Arial" w:cs="Arial"/>
          <w:color w:val="231F20"/>
          <w:spacing w:val="-6"/>
          <w:sz w:val="16"/>
          <w:szCs w:val="16"/>
        </w:rPr>
        <w:t xml:space="preserve"> </w:t>
      </w:r>
      <w:r>
        <w:rPr>
          <w:rFonts w:ascii="Arial" w:hAnsi="Arial" w:cs="Arial"/>
          <w:color w:val="231F20"/>
          <w:sz w:val="16"/>
          <w:szCs w:val="16"/>
        </w:rPr>
        <w:t>transfer</w:t>
      </w:r>
      <w:r>
        <w:rPr>
          <w:rFonts w:ascii="Arial" w:hAnsi="Arial" w:cs="Arial"/>
          <w:color w:val="231F20"/>
          <w:spacing w:val="-6"/>
          <w:sz w:val="16"/>
          <w:szCs w:val="16"/>
        </w:rPr>
        <w:t xml:space="preserve"> </w:t>
      </w:r>
      <w:r>
        <w:rPr>
          <w:rFonts w:ascii="Arial" w:hAnsi="Arial" w:cs="Arial"/>
          <w:color w:val="231F20"/>
          <w:sz w:val="16"/>
          <w:szCs w:val="16"/>
        </w:rPr>
        <w:t>screening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all</w:t>
      </w:r>
      <w:r>
        <w:rPr>
          <w:rFonts w:ascii="Arial" w:hAnsi="Arial" w:cs="Arial"/>
          <w:color w:val="231F20"/>
          <w:spacing w:val="-6"/>
          <w:sz w:val="16"/>
          <w:szCs w:val="16"/>
        </w:rPr>
        <w:t xml:space="preserve"> </w:t>
      </w:r>
      <w:r>
        <w:rPr>
          <w:rFonts w:ascii="Arial" w:hAnsi="Arial" w:cs="Arial"/>
          <w:color w:val="231F20"/>
          <w:sz w:val="16"/>
          <w:szCs w:val="16"/>
        </w:rPr>
        <w:t>B</w:t>
      </w:r>
      <w:r>
        <w:rPr>
          <w:rFonts w:ascii="Arial" w:hAnsi="Arial" w:cs="Arial"/>
          <w:color w:val="231F20"/>
          <w:spacing w:val="-9"/>
          <w:sz w:val="16"/>
          <w:szCs w:val="16"/>
        </w:rPr>
        <w:t>F</w:t>
      </w:r>
      <w:r>
        <w:rPr>
          <w:rFonts w:ascii="Arial" w:hAnsi="Arial" w:cs="Arial"/>
          <w:color w:val="231F20"/>
          <w:sz w:val="16"/>
          <w:szCs w:val="16"/>
        </w:rPr>
        <w:t>A</w:t>
      </w:r>
      <w:r>
        <w:rPr>
          <w:rFonts w:ascii="Arial" w:hAnsi="Arial" w:cs="Arial"/>
          <w:color w:val="231F20"/>
          <w:spacing w:val="-15"/>
          <w:sz w:val="16"/>
          <w:szCs w:val="16"/>
        </w:rPr>
        <w:t xml:space="preserve"> </w:t>
      </w:r>
      <w:r>
        <w:rPr>
          <w:rFonts w:ascii="Arial" w:hAnsi="Arial" w:cs="Arial"/>
          <w:color w:val="231F20"/>
          <w:sz w:val="16"/>
          <w:szCs w:val="16"/>
        </w:rPr>
        <w:t>students.</w:t>
      </w:r>
      <w:r>
        <w:rPr>
          <w:rFonts w:ascii="Arial" w:hAnsi="Arial" w:cs="Arial"/>
          <w:color w:val="231F20"/>
          <w:spacing w:val="32"/>
          <w:sz w:val="16"/>
          <w:szCs w:val="16"/>
        </w:rPr>
        <w:t xml:space="preserve"> </w:t>
      </w:r>
      <w:r>
        <w:rPr>
          <w:rFonts w:ascii="Arial" w:hAnsi="Arial" w:cs="Arial"/>
          <w:color w:val="231F20"/>
          <w:sz w:val="16"/>
          <w:szCs w:val="16"/>
        </w:rPr>
        <w:t>Coun- seling</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advising</w:t>
      </w:r>
      <w:r>
        <w:rPr>
          <w:rFonts w:ascii="Arial" w:hAnsi="Arial" w:cs="Arial"/>
          <w:color w:val="231F20"/>
          <w:spacing w:val="1"/>
          <w:sz w:val="16"/>
          <w:szCs w:val="16"/>
        </w:rPr>
        <w:t xml:space="preserve"> </w:t>
      </w:r>
      <w:r>
        <w:rPr>
          <w:rFonts w:ascii="Arial" w:hAnsi="Arial" w:cs="Arial"/>
          <w:color w:val="231F20"/>
          <w:sz w:val="16"/>
          <w:szCs w:val="16"/>
        </w:rPr>
        <w:t>practice</w:t>
      </w:r>
      <w:r>
        <w:rPr>
          <w:rFonts w:ascii="Arial" w:hAnsi="Arial" w:cs="Arial"/>
          <w:color w:val="231F20"/>
          <w:spacing w:val="1"/>
          <w:sz w:val="16"/>
          <w:szCs w:val="16"/>
        </w:rPr>
        <w:t xml:space="preserve"> </w:t>
      </w:r>
      <w:r>
        <w:rPr>
          <w:rFonts w:ascii="Arial" w:hAnsi="Arial" w:cs="Arial"/>
          <w:color w:val="231F20"/>
          <w:sz w:val="16"/>
          <w:szCs w:val="16"/>
        </w:rPr>
        <w:t>by</w:t>
      </w:r>
      <w:r>
        <w:rPr>
          <w:rFonts w:ascii="Arial" w:hAnsi="Arial" w:cs="Arial"/>
          <w:color w:val="231F20"/>
          <w:spacing w:val="1"/>
          <w:sz w:val="16"/>
          <w:szCs w:val="16"/>
        </w:rPr>
        <w:t xml:space="preserve"> </w:t>
      </w:r>
      <w:r>
        <w:rPr>
          <w:rFonts w:ascii="Arial" w:hAnsi="Arial" w:cs="Arial"/>
          <w:color w:val="231F20"/>
          <w:sz w:val="16"/>
          <w:szCs w:val="16"/>
        </w:rPr>
        <w:t>portfolio</w:t>
      </w:r>
      <w:r>
        <w:rPr>
          <w:rFonts w:ascii="Arial" w:hAnsi="Arial" w:cs="Arial"/>
          <w:color w:val="231F20"/>
          <w:spacing w:val="1"/>
          <w:sz w:val="16"/>
          <w:szCs w:val="16"/>
        </w:rPr>
        <w:t xml:space="preserve"> </w:t>
      </w:r>
      <w:r>
        <w:rPr>
          <w:rFonts w:ascii="Arial" w:hAnsi="Arial" w:cs="Arial"/>
          <w:color w:val="231F20"/>
          <w:sz w:val="16"/>
          <w:szCs w:val="16"/>
        </w:rPr>
        <w:t>revie</w:t>
      </w:r>
      <w:r>
        <w:rPr>
          <w:rFonts w:ascii="Arial" w:hAnsi="Arial" w:cs="Arial"/>
          <w:color w:val="231F20"/>
          <w:spacing w:val="-9"/>
          <w:sz w:val="16"/>
          <w:szCs w:val="16"/>
        </w:rPr>
        <w:t>w</w:t>
      </w:r>
      <w:r>
        <w:rPr>
          <w:rFonts w:ascii="Arial" w:hAnsi="Arial" w:cs="Arial"/>
          <w:color w:val="231F20"/>
          <w:sz w:val="16"/>
          <w:szCs w:val="16"/>
        </w:rPr>
        <w:t xml:space="preserve">. </w:t>
      </w:r>
      <w:r>
        <w:rPr>
          <w:rFonts w:ascii="Arial" w:hAnsi="Arial" w:cs="Arial"/>
          <w:color w:val="231F20"/>
          <w:spacing w:val="8"/>
          <w:sz w:val="16"/>
          <w:szCs w:val="16"/>
        </w:rPr>
        <w:t xml:space="preserve"> </w:t>
      </w:r>
      <w:r>
        <w:rPr>
          <w:rFonts w:ascii="Arial" w:hAnsi="Arial" w:cs="Arial"/>
          <w:color w:val="231F20"/>
          <w:sz w:val="16"/>
          <w:szCs w:val="16"/>
        </w:rPr>
        <w:t>Provides</w:t>
      </w:r>
      <w:r>
        <w:rPr>
          <w:rFonts w:ascii="Arial" w:hAnsi="Arial" w:cs="Arial"/>
          <w:color w:val="231F20"/>
          <w:spacing w:val="1"/>
          <w:sz w:val="16"/>
          <w:szCs w:val="16"/>
        </w:rPr>
        <w:t xml:space="preserve"> </w:t>
      </w:r>
      <w:r>
        <w:rPr>
          <w:rFonts w:ascii="Arial" w:hAnsi="Arial" w:cs="Arial"/>
          <w:color w:val="231F20"/>
          <w:sz w:val="16"/>
          <w:szCs w:val="16"/>
        </w:rPr>
        <w:t>realistic</w:t>
      </w:r>
      <w:r>
        <w:rPr>
          <w:rFonts w:ascii="Arial" w:hAnsi="Arial" w:cs="Arial"/>
          <w:color w:val="231F20"/>
          <w:spacing w:val="1"/>
          <w:sz w:val="16"/>
          <w:szCs w:val="16"/>
        </w:rPr>
        <w:t xml:space="preserve"> </w:t>
      </w:r>
      <w:r>
        <w:rPr>
          <w:rFonts w:ascii="Arial" w:hAnsi="Arial" w:cs="Arial"/>
          <w:color w:val="231F20"/>
          <w:sz w:val="16"/>
          <w:szCs w:val="16"/>
        </w:rPr>
        <w:t>assessment</w:t>
      </w:r>
      <w:r>
        <w:rPr>
          <w:rFonts w:ascii="Arial" w:hAnsi="Arial" w:cs="Arial"/>
          <w:color w:val="231F20"/>
          <w:spacing w:val="1"/>
          <w:sz w:val="16"/>
          <w:szCs w:val="16"/>
        </w:rPr>
        <w:t xml:space="preserve"> </w:t>
      </w:r>
      <w:r>
        <w:rPr>
          <w:rFonts w:ascii="Arial" w:hAnsi="Arial" w:cs="Arial"/>
          <w:color w:val="231F20"/>
          <w:sz w:val="16"/>
          <w:szCs w:val="16"/>
        </w:rPr>
        <w:t>of student</w:t>
      </w:r>
      <w:r>
        <w:rPr>
          <w:rFonts w:ascii="Arial" w:hAnsi="Arial" w:cs="Arial"/>
          <w:color w:val="231F20"/>
          <w:spacing w:val="1"/>
          <w:sz w:val="16"/>
          <w:szCs w:val="16"/>
        </w:rPr>
        <w:t xml:space="preserve"> </w:t>
      </w:r>
      <w:r>
        <w:rPr>
          <w:rFonts w:ascii="Arial" w:hAnsi="Arial" w:cs="Arial"/>
          <w:color w:val="231F20"/>
          <w:sz w:val="16"/>
          <w:szCs w:val="16"/>
        </w:rPr>
        <w:t>status in</w:t>
      </w:r>
      <w:r>
        <w:rPr>
          <w:rFonts w:ascii="Arial" w:hAnsi="Arial" w:cs="Arial"/>
          <w:color w:val="231F20"/>
          <w:spacing w:val="-4"/>
          <w:sz w:val="16"/>
          <w:szCs w:val="16"/>
        </w:rPr>
        <w:t xml:space="preserve"> </w:t>
      </w:r>
      <w:r>
        <w:rPr>
          <w:rFonts w:ascii="Arial" w:hAnsi="Arial" w:cs="Arial"/>
          <w:color w:val="231F20"/>
          <w:sz w:val="16"/>
          <w:szCs w:val="16"/>
        </w:rPr>
        <w:t>relation</w:t>
      </w:r>
      <w:r>
        <w:rPr>
          <w:rFonts w:ascii="Arial" w:hAnsi="Arial" w:cs="Arial"/>
          <w:color w:val="231F20"/>
          <w:spacing w:val="-4"/>
          <w:sz w:val="16"/>
          <w:szCs w:val="16"/>
        </w:rPr>
        <w:t xml:space="preserve"> </w:t>
      </w:r>
      <w:r>
        <w:rPr>
          <w:rFonts w:ascii="Arial" w:hAnsi="Arial" w:cs="Arial"/>
          <w:color w:val="231F20"/>
          <w:sz w:val="16"/>
          <w:szCs w:val="16"/>
        </w:rPr>
        <w:t>to</w:t>
      </w:r>
      <w:r>
        <w:rPr>
          <w:rFonts w:ascii="Arial" w:hAnsi="Arial" w:cs="Arial"/>
          <w:color w:val="231F20"/>
          <w:spacing w:val="-5"/>
          <w:sz w:val="16"/>
          <w:szCs w:val="16"/>
        </w:rPr>
        <w:t xml:space="preserve"> </w:t>
      </w:r>
      <w:r>
        <w:rPr>
          <w:rFonts w:ascii="Arial" w:hAnsi="Arial" w:cs="Arial"/>
          <w:color w:val="231F20"/>
          <w:sz w:val="16"/>
          <w:szCs w:val="16"/>
        </w:rPr>
        <w:t>program.</w:t>
      </w:r>
      <w:r>
        <w:rPr>
          <w:rFonts w:ascii="Arial" w:hAnsi="Arial" w:cs="Arial"/>
          <w:color w:val="231F20"/>
          <w:spacing w:val="35"/>
          <w:sz w:val="16"/>
          <w:szCs w:val="16"/>
        </w:rPr>
        <w:t xml:space="preserve"> </w:t>
      </w:r>
      <w:r>
        <w:rPr>
          <w:rFonts w:ascii="Arial" w:hAnsi="Arial" w:cs="Arial"/>
          <w:color w:val="231F20"/>
          <w:sz w:val="16"/>
          <w:szCs w:val="16"/>
        </w:rPr>
        <w:t>Passing</w:t>
      </w:r>
      <w:r>
        <w:rPr>
          <w:rFonts w:ascii="Arial" w:hAnsi="Arial" w:cs="Arial"/>
          <w:color w:val="231F20"/>
          <w:spacing w:val="-4"/>
          <w:sz w:val="16"/>
          <w:szCs w:val="16"/>
        </w:rPr>
        <w:t xml:space="preserve"> </w:t>
      </w:r>
      <w:r>
        <w:rPr>
          <w:rFonts w:ascii="Arial" w:hAnsi="Arial" w:cs="Arial"/>
          <w:color w:val="231F20"/>
          <w:sz w:val="16"/>
          <w:szCs w:val="16"/>
        </w:rPr>
        <w:t>is</w:t>
      </w:r>
      <w:r>
        <w:rPr>
          <w:rFonts w:ascii="Arial" w:hAnsi="Arial" w:cs="Arial"/>
          <w:color w:val="231F20"/>
          <w:spacing w:val="-5"/>
          <w:sz w:val="16"/>
          <w:szCs w:val="16"/>
        </w:rPr>
        <w:t xml:space="preserve"> </w:t>
      </w:r>
      <w:r>
        <w:rPr>
          <w:rFonts w:ascii="Arial" w:hAnsi="Arial" w:cs="Arial"/>
          <w:color w:val="231F20"/>
          <w:sz w:val="16"/>
          <w:szCs w:val="16"/>
        </w:rPr>
        <w:t>prerequisite</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5"/>
          <w:sz w:val="16"/>
          <w:szCs w:val="16"/>
        </w:rPr>
        <w:t xml:space="preserve"> </w:t>
      </w:r>
      <w:r>
        <w:rPr>
          <w:rFonts w:ascii="Arial" w:hAnsi="Arial" w:cs="Arial"/>
          <w:color w:val="231F20"/>
          <w:sz w:val="16"/>
          <w:szCs w:val="16"/>
        </w:rPr>
        <w:t>4000</w:t>
      </w:r>
      <w:r>
        <w:rPr>
          <w:rFonts w:ascii="Arial" w:hAnsi="Arial" w:cs="Arial"/>
          <w:color w:val="231F20"/>
          <w:spacing w:val="-4"/>
          <w:sz w:val="16"/>
          <w:szCs w:val="16"/>
        </w:rPr>
        <w:t xml:space="preserve"> </w:t>
      </w:r>
      <w:r>
        <w:rPr>
          <w:rFonts w:ascii="Arial" w:hAnsi="Arial" w:cs="Arial"/>
          <w:color w:val="231F20"/>
          <w:sz w:val="16"/>
          <w:szCs w:val="16"/>
        </w:rPr>
        <w:t>level</w:t>
      </w:r>
      <w:r>
        <w:rPr>
          <w:rFonts w:ascii="Arial" w:hAnsi="Arial" w:cs="Arial"/>
          <w:color w:val="231F20"/>
          <w:spacing w:val="-13"/>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8"/>
          <w:sz w:val="16"/>
          <w:szCs w:val="16"/>
        </w:rPr>
        <w:t xml:space="preserve"> </w:t>
      </w:r>
      <w:r>
        <w:rPr>
          <w:rFonts w:ascii="Arial" w:hAnsi="Arial" w:cs="Arial"/>
          <w:color w:val="231F20"/>
          <w:sz w:val="16"/>
          <w:szCs w:val="16"/>
        </w:rPr>
        <w:t>courses.</w:t>
      </w:r>
      <w:r>
        <w:rPr>
          <w:rFonts w:ascii="Arial" w:hAnsi="Arial" w:cs="Arial"/>
          <w:color w:val="231F20"/>
          <w:spacing w:val="35"/>
          <w:sz w:val="16"/>
          <w:szCs w:val="16"/>
        </w:rPr>
        <w:t xml:space="preserve"> </w:t>
      </w:r>
      <w:r>
        <w:rPr>
          <w:rFonts w:ascii="Arial" w:hAnsi="Arial" w:cs="Arial"/>
          <w:color w:val="231F20"/>
          <w:sz w:val="16"/>
          <w:szCs w:val="16"/>
        </w:rPr>
        <w:t>Prerequisites,</w:t>
      </w:r>
      <w:r>
        <w:rPr>
          <w:rFonts w:ascii="Arial" w:hAnsi="Arial" w:cs="Arial"/>
          <w:color w:val="231F20"/>
          <w:spacing w:val="-4"/>
          <w:sz w:val="16"/>
          <w:szCs w:val="16"/>
        </w:rPr>
        <w:t xml:space="preserve"> </w:t>
      </w:r>
      <w:r>
        <w:rPr>
          <w:rFonts w:ascii="Arial" w:hAnsi="Arial" w:cs="Arial"/>
          <w:color w:val="231F20"/>
          <w:sz w:val="16"/>
          <w:szCs w:val="16"/>
        </w:rPr>
        <w:t>a</w:t>
      </w:r>
      <w:r>
        <w:rPr>
          <w:rFonts w:ascii="Arial" w:hAnsi="Arial" w:cs="Arial"/>
          <w:color w:val="231F20"/>
          <w:spacing w:val="-5"/>
          <w:sz w:val="16"/>
          <w:szCs w:val="16"/>
        </w:rPr>
        <w:t xml:space="preserve"> </w:t>
      </w:r>
      <w:r>
        <w:rPr>
          <w:rFonts w:ascii="Arial" w:hAnsi="Arial" w:cs="Arial"/>
          <w:color w:val="231F20"/>
          <w:sz w:val="16"/>
          <w:szCs w:val="16"/>
        </w:rPr>
        <w:t>grade of</w:t>
      </w:r>
      <w:r>
        <w:rPr>
          <w:rFonts w:ascii="Arial" w:hAnsi="Arial" w:cs="Arial"/>
          <w:color w:val="231F20"/>
          <w:spacing w:val="4"/>
          <w:sz w:val="16"/>
          <w:szCs w:val="16"/>
        </w:rPr>
        <w:t xml:space="preserve"> </w:t>
      </w:r>
      <w:r>
        <w:rPr>
          <w:rFonts w:ascii="Arial" w:hAnsi="Arial" w:cs="Arial"/>
          <w:color w:val="231F20"/>
          <w:sz w:val="16"/>
          <w:szCs w:val="16"/>
        </w:rPr>
        <w:t>C</w:t>
      </w:r>
      <w:r>
        <w:rPr>
          <w:rFonts w:ascii="Arial" w:hAnsi="Arial" w:cs="Arial"/>
          <w:color w:val="231F20"/>
          <w:spacing w:val="4"/>
          <w:sz w:val="16"/>
          <w:szCs w:val="16"/>
        </w:rPr>
        <w:t xml:space="preserve"> </w:t>
      </w:r>
      <w:r>
        <w:rPr>
          <w:rFonts w:ascii="Arial" w:hAnsi="Arial" w:cs="Arial"/>
          <w:color w:val="231F20"/>
          <w:sz w:val="16"/>
          <w:szCs w:val="16"/>
        </w:rPr>
        <w:t>or</w:t>
      </w:r>
      <w:r>
        <w:rPr>
          <w:rFonts w:ascii="Arial" w:hAnsi="Arial" w:cs="Arial"/>
          <w:color w:val="231F20"/>
          <w:spacing w:val="4"/>
          <w:sz w:val="16"/>
          <w:szCs w:val="16"/>
        </w:rPr>
        <w:t xml:space="preserve"> </w:t>
      </w:r>
      <w:r>
        <w:rPr>
          <w:rFonts w:ascii="Arial" w:hAnsi="Arial" w:cs="Arial"/>
          <w:color w:val="231F20"/>
          <w:sz w:val="16"/>
          <w:szCs w:val="16"/>
        </w:rPr>
        <w:t>better</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1013,</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1023,</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1033,</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1043,</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1"/>
          <w:sz w:val="16"/>
          <w:szCs w:val="16"/>
        </w:rPr>
        <w:t xml:space="preserve"> </w:t>
      </w:r>
      <w:r>
        <w:rPr>
          <w:rFonts w:ascii="Arial" w:hAnsi="Arial" w:cs="Arial"/>
          <w:color w:val="231F20"/>
          <w:sz w:val="16"/>
          <w:szCs w:val="16"/>
        </w:rPr>
        <w:t>3033,</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TH</w:t>
      </w:r>
      <w:r>
        <w:rPr>
          <w:rFonts w:ascii="Arial" w:hAnsi="Arial" w:cs="Arial"/>
          <w:color w:val="231F20"/>
          <w:spacing w:val="4"/>
          <w:sz w:val="16"/>
          <w:szCs w:val="16"/>
        </w:rPr>
        <w:t xml:space="preserve"> </w:t>
      </w:r>
      <w:r>
        <w:rPr>
          <w:rFonts w:ascii="Arial" w:hAnsi="Arial" w:cs="Arial"/>
          <w:color w:val="231F20"/>
          <w:sz w:val="16"/>
          <w:szCs w:val="16"/>
        </w:rPr>
        <w:t>2583,</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TH</w:t>
      </w:r>
    </w:p>
    <w:p w14:paraId="65B6EEF5" w14:textId="77777777" w:rsidR="001528C9" w:rsidRDefault="001528C9" w:rsidP="001528C9">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2893; a 2.75 G</w:t>
      </w:r>
      <w:r>
        <w:rPr>
          <w:rFonts w:ascii="Arial" w:hAnsi="Arial" w:cs="Arial"/>
          <w:color w:val="231F20"/>
          <w:spacing w:val="-12"/>
          <w:sz w:val="16"/>
          <w:szCs w:val="16"/>
        </w:rPr>
        <w:t>P</w:t>
      </w:r>
      <w:r>
        <w:rPr>
          <w:rFonts w:ascii="Arial" w:hAnsi="Arial" w:cs="Arial"/>
          <w:color w:val="231F20"/>
          <w:sz w:val="16"/>
          <w:szCs w:val="16"/>
        </w:rPr>
        <w:t>A</w:t>
      </w:r>
      <w:r>
        <w:rPr>
          <w:rFonts w:ascii="Arial" w:hAnsi="Arial" w:cs="Arial"/>
          <w:color w:val="231F20"/>
          <w:spacing w:val="-9"/>
          <w:sz w:val="16"/>
          <w:szCs w:val="16"/>
        </w:rPr>
        <w:t xml:space="preserve"> </w:t>
      </w:r>
      <w:r>
        <w:rPr>
          <w:rFonts w:ascii="Arial" w:hAnsi="Arial" w:cs="Arial"/>
          <w:color w:val="231F20"/>
          <w:sz w:val="16"/>
          <w:szCs w:val="16"/>
        </w:rPr>
        <w:t>in all</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pacing w:val="-18"/>
          <w:sz w:val="16"/>
          <w:szCs w:val="16"/>
        </w:rPr>
        <w:t>T</w:t>
      </w:r>
      <w:r>
        <w:rPr>
          <w:rFonts w:ascii="Arial" w:hAnsi="Arial" w:cs="Arial"/>
          <w:color w:val="231F20"/>
          <w:sz w:val="16"/>
          <w:szCs w:val="16"/>
        </w:rPr>
        <w:t>,</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TH, and</w:t>
      </w:r>
      <w:r>
        <w:rPr>
          <w:rFonts w:ascii="Arial" w:hAnsi="Arial" w:cs="Arial"/>
          <w:color w:val="231F20"/>
          <w:spacing w:val="-9"/>
          <w:sz w:val="16"/>
          <w:szCs w:val="16"/>
        </w:rPr>
        <w:t xml:space="preserve"> </w:t>
      </w:r>
      <w:r>
        <w:rPr>
          <w:rFonts w:ascii="Arial" w:hAnsi="Arial" w:cs="Arial"/>
          <w:color w:val="231F20"/>
          <w:sz w:val="16"/>
          <w:szCs w:val="16"/>
        </w:rPr>
        <w:t>ARED courses. Fall, Spring.</w:t>
      </w:r>
    </w:p>
    <w:p w14:paraId="35FA2065" w14:textId="77777777" w:rsidR="001528C9" w:rsidRDefault="001528C9" w:rsidP="001528C9">
      <w:pPr>
        <w:widowControl w:val="0"/>
        <w:autoSpaceDE w:val="0"/>
        <w:autoSpaceDN w:val="0"/>
        <w:adjustRightInd w:val="0"/>
        <w:spacing w:before="4" w:after="0" w:line="170" w:lineRule="exact"/>
        <w:rPr>
          <w:rFonts w:ascii="Arial" w:hAnsi="Arial" w:cs="Arial"/>
          <w:color w:val="000000"/>
          <w:sz w:val="17"/>
          <w:szCs w:val="17"/>
        </w:rPr>
      </w:pPr>
    </w:p>
    <w:p w14:paraId="57B9920A" w14:textId="77777777" w:rsidR="001528C9" w:rsidRDefault="001528C9" w:rsidP="001528C9">
      <w:pPr>
        <w:widowControl w:val="0"/>
        <w:autoSpaceDE w:val="0"/>
        <w:autoSpaceDN w:val="0"/>
        <w:adjustRightInd w:val="0"/>
        <w:spacing w:after="0" w:line="180" w:lineRule="exact"/>
        <w:ind w:left="460" w:right="70" w:hanging="360"/>
        <w:jc w:val="both"/>
        <w:rPr>
          <w:rFonts w:ascii="Arial" w:hAnsi="Arial" w:cs="Arial"/>
          <w:color w:val="000000"/>
          <w:sz w:val="16"/>
          <w:szCs w:val="16"/>
        </w:rPr>
      </w:pPr>
      <w:r>
        <w:rPr>
          <w:rFonts w:ascii="Arial" w:hAnsi="Arial" w:cs="Arial"/>
          <w:b/>
          <w:bCs/>
          <w:color w:val="231F20"/>
          <w:sz w:val="16"/>
          <w:szCs w:val="16"/>
        </w:rPr>
        <w:t xml:space="preserve">ART 3403.      </w:t>
      </w:r>
      <w:r>
        <w:rPr>
          <w:rFonts w:ascii="Arial" w:hAnsi="Arial" w:cs="Arial"/>
          <w:b/>
          <w:bCs/>
          <w:color w:val="231F20"/>
          <w:spacing w:val="34"/>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1"/>
          <w:sz w:val="16"/>
          <w:szCs w:val="16"/>
        </w:rPr>
        <w:t xml:space="preserve"> </w:t>
      </w:r>
      <w:r>
        <w:rPr>
          <w:rFonts w:ascii="Arial" w:hAnsi="Arial" w:cs="Arial"/>
          <w:color w:val="231F20"/>
          <w:sz w:val="16"/>
          <w:szCs w:val="16"/>
        </w:rPr>
        <w:t>An</w:t>
      </w:r>
      <w:r>
        <w:rPr>
          <w:rFonts w:ascii="Arial" w:hAnsi="Arial" w:cs="Arial"/>
          <w:color w:val="231F20"/>
          <w:spacing w:val="43"/>
          <w:sz w:val="16"/>
          <w:szCs w:val="16"/>
        </w:rPr>
        <w:t xml:space="preserve"> </w:t>
      </w:r>
      <w:r>
        <w:rPr>
          <w:rFonts w:ascii="Arial" w:hAnsi="Arial" w:cs="Arial"/>
          <w:color w:val="231F20"/>
          <w:sz w:val="16"/>
          <w:szCs w:val="16"/>
        </w:rPr>
        <w:t>introductory</w:t>
      </w:r>
      <w:r>
        <w:rPr>
          <w:rFonts w:ascii="Arial" w:hAnsi="Arial" w:cs="Arial"/>
          <w:color w:val="231F20"/>
          <w:spacing w:val="43"/>
          <w:sz w:val="16"/>
          <w:szCs w:val="16"/>
        </w:rPr>
        <w:t xml:space="preserve"> </w:t>
      </w:r>
      <w:r>
        <w:rPr>
          <w:rFonts w:ascii="Arial" w:hAnsi="Arial" w:cs="Arial"/>
          <w:color w:val="231F20"/>
          <w:sz w:val="16"/>
          <w:szCs w:val="16"/>
        </w:rPr>
        <w:t>study</w:t>
      </w:r>
      <w:r>
        <w:rPr>
          <w:rFonts w:ascii="Arial" w:hAnsi="Arial" w:cs="Arial"/>
          <w:color w:val="231F20"/>
          <w:spacing w:val="43"/>
          <w:sz w:val="16"/>
          <w:szCs w:val="16"/>
        </w:rPr>
        <w:t xml:space="preserve"> </w:t>
      </w:r>
      <w:r>
        <w:rPr>
          <w:rFonts w:ascii="Arial" w:hAnsi="Arial" w:cs="Arial"/>
          <w:color w:val="231F20"/>
          <w:sz w:val="16"/>
          <w:szCs w:val="16"/>
        </w:rPr>
        <w:t>of</w:t>
      </w:r>
      <w:r>
        <w:rPr>
          <w:rFonts w:ascii="Arial" w:hAnsi="Arial" w:cs="Arial"/>
          <w:color w:val="231F20"/>
          <w:spacing w:val="43"/>
          <w:sz w:val="16"/>
          <w:szCs w:val="16"/>
        </w:rPr>
        <w:t xml:space="preserve"> </w:t>
      </w:r>
      <w:r>
        <w:rPr>
          <w:rFonts w:ascii="Arial" w:hAnsi="Arial" w:cs="Arial"/>
          <w:color w:val="231F20"/>
          <w:sz w:val="16"/>
          <w:szCs w:val="16"/>
        </w:rPr>
        <w:t>photographic</w:t>
      </w:r>
      <w:r>
        <w:rPr>
          <w:rFonts w:ascii="Arial" w:hAnsi="Arial" w:cs="Arial"/>
          <w:color w:val="231F20"/>
          <w:spacing w:val="43"/>
          <w:sz w:val="16"/>
          <w:szCs w:val="16"/>
        </w:rPr>
        <w:t xml:space="preserve"> </w:t>
      </w:r>
      <w:r>
        <w:rPr>
          <w:rFonts w:ascii="Arial" w:hAnsi="Arial" w:cs="Arial"/>
          <w:color w:val="231F20"/>
          <w:sz w:val="16"/>
          <w:szCs w:val="16"/>
        </w:rPr>
        <w:t>equipment,</w:t>
      </w:r>
      <w:r>
        <w:rPr>
          <w:rFonts w:ascii="Arial" w:hAnsi="Arial" w:cs="Arial"/>
          <w:color w:val="231F20"/>
          <w:spacing w:val="43"/>
          <w:sz w:val="16"/>
          <w:szCs w:val="16"/>
        </w:rPr>
        <w:t xml:space="preserve"> </w:t>
      </w:r>
      <w:r>
        <w:rPr>
          <w:rFonts w:ascii="Arial" w:hAnsi="Arial" w:cs="Arial"/>
          <w:color w:val="231F20"/>
          <w:sz w:val="16"/>
          <w:szCs w:val="16"/>
        </w:rPr>
        <w:t>techniques, and processes</w:t>
      </w:r>
      <w:r>
        <w:rPr>
          <w:rFonts w:ascii="Arial" w:hAnsi="Arial" w:cs="Arial"/>
          <w:color w:val="231F20"/>
          <w:spacing w:val="1"/>
          <w:sz w:val="16"/>
          <w:szCs w:val="16"/>
        </w:rPr>
        <w:t xml:space="preserve"> </w:t>
      </w:r>
      <w:r>
        <w:rPr>
          <w:rFonts w:ascii="Arial" w:hAnsi="Arial" w:cs="Arial"/>
          <w:color w:val="231F20"/>
          <w:sz w:val="16"/>
          <w:szCs w:val="16"/>
        </w:rPr>
        <w:t>both film based</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digital.</w:t>
      </w:r>
      <w:r>
        <w:rPr>
          <w:rFonts w:ascii="Arial" w:hAnsi="Arial" w:cs="Arial"/>
          <w:color w:val="231F20"/>
          <w:spacing w:val="1"/>
          <w:sz w:val="16"/>
          <w:szCs w:val="16"/>
        </w:rPr>
        <w:t xml:space="preserve"> </w:t>
      </w:r>
      <w:r>
        <w:rPr>
          <w:rFonts w:ascii="Arial" w:hAnsi="Arial" w:cs="Arial"/>
          <w:color w:val="231F20"/>
          <w:sz w:val="16"/>
          <w:szCs w:val="16"/>
        </w:rPr>
        <w:t>Requires</w:t>
      </w:r>
      <w:r>
        <w:rPr>
          <w:rFonts w:ascii="Arial" w:hAnsi="Arial" w:cs="Arial"/>
          <w:color w:val="231F20"/>
          <w:spacing w:val="1"/>
          <w:sz w:val="16"/>
          <w:szCs w:val="16"/>
        </w:rPr>
        <w:t xml:space="preserve"> </w:t>
      </w:r>
      <w:r>
        <w:rPr>
          <w:rFonts w:ascii="Arial" w:hAnsi="Arial" w:cs="Arial"/>
          <w:color w:val="231F20"/>
          <w:sz w:val="16"/>
          <w:szCs w:val="16"/>
        </w:rPr>
        <w:t>three hours of lab</w:t>
      </w:r>
      <w:r>
        <w:rPr>
          <w:rFonts w:ascii="Arial" w:hAnsi="Arial" w:cs="Arial"/>
          <w:color w:val="231F20"/>
          <w:spacing w:val="1"/>
          <w:sz w:val="16"/>
          <w:szCs w:val="16"/>
        </w:rPr>
        <w:t xml:space="preserve"> </w:t>
      </w:r>
      <w:r>
        <w:rPr>
          <w:rFonts w:ascii="Arial" w:hAnsi="Arial" w:cs="Arial"/>
          <w:color w:val="231F20"/>
          <w:sz w:val="16"/>
          <w:szCs w:val="16"/>
        </w:rPr>
        <w:t>per week. It is expected that students will</w:t>
      </w:r>
      <w:r>
        <w:rPr>
          <w:rFonts w:ascii="Arial" w:hAnsi="Arial" w:cs="Arial"/>
          <w:color w:val="231F20"/>
          <w:spacing w:val="1"/>
          <w:sz w:val="16"/>
          <w:szCs w:val="16"/>
        </w:rPr>
        <w:t xml:space="preserve"> </w:t>
      </w:r>
      <w:r>
        <w:rPr>
          <w:rFonts w:ascii="Arial" w:hAnsi="Arial" w:cs="Arial"/>
          <w:color w:val="231F20"/>
          <w:sz w:val="16"/>
          <w:szCs w:val="16"/>
        </w:rPr>
        <w:t>spend</w:t>
      </w:r>
      <w:r>
        <w:rPr>
          <w:rFonts w:ascii="Arial" w:hAnsi="Arial" w:cs="Arial"/>
          <w:color w:val="231F20"/>
          <w:spacing w:val="1"/>
          <w:sz w:val="16"/>
          <w:szCs w:val="16"/>
        </w:rPr>
        <w:t xml:space="preserve"> </w:t>
      </w:r>
      <w:r>
        <w:rPr>
          <w:rFonts w:ascii="Arial" w:hAnsi="Arial" w:cs="Arial"/>
          <w:color w:val="231F20"/>
          <w:sz w:val="16"/>
          <w:szCs w:val="16"/>
        </w:rPr>
        <w:t>a minimum</w:t>
      </w:r>
      <w:r>
        <w:rPr>
          <w:rFonts w:ascii="Arial" w:hAnsi="Arial" w:cs="Arial"/>
          <w:color w:val="231F20"/>
          <w:spacing w:val="1"/>
          <w:sz w:val="16"/>
          <w:szCs w:val="16"/>
        </w:rPr>
        <w:t xml:space="preserve"> </w:t>
      </w:r>
      <w:r>
        <w:rPr>
          <w:rFonts w:ascii="Arial" w:hAnsi="Arial" w:cs="Arial"/>
          <w:color w:val="231F20"/>
          <w:sz w:val="16"/>
          <w:szCs w:val="16"/>
        </w:rPr>
        <w:t>of three additional</w:t>
      </w:r>
      <w:r>
        <w:rPr>
          <w:rFonts w:ascii="Arial" w:hAnsi="Arial" w:cs="Arial"/>
          <w:color w:val="231F20"/>
          <w:spacing w:val="1"/>
          <w:sz w:val="16"/>
          <w:szCs w:val="16"/>
        </w:rPr>
        <w:t xml:space="preserve"> </w:t>
      </w:r>
      <w:r>
        <w:rPr>
          <w:rFonts w:ascii="Arial" w:hAnsi="Arial" w:cs="Arial"/>
          <w:color w:val="231F20"/>
          <w:sz w:val="16"/>
          <w:szCs w:val="16"/>
        </w:rPr>
        <w:t>clock hours per week on work outside</w:t>
      </w:r>
      <w:r>
        <w:rPr>
          <w:rFonts w:ascii="Arial" w:hAnsi="Arial" w:cs="Arial"/>
          <w:color w:val="231F20"/>
          <w:spacing w:val="1"/>
          <w:sz w:val="16"/>
          <w:szCs w:val="16"/>
        </w:rPr>
        <w:t xml:space="preserve"> </w:t>
      </w:r>
      <w:r>
        <w:rPr>
          <w:rFonts w:ascii="Arial" w:hAnsi="Arial" w:cs="Arial"/>
          <w:color w:val="231F20"/>
          <w:sz w:val="16"/>
          <w:szCs w:val="16"/>
        </w:rPr>
        <w:t>the scheduled</w:t>
      </w:r>
      <w:r>
        <w:rPr>
          <w:rFonts w:ascii="Arial" w:hAnsi="Arial" w:cs="Arial"/>
          <w:color w:val="231F20"/>
          <w:spacing w:val="-5"/>
          <w:sz w:val="16"/>
          <w:szCs w:val="16"/>
        </w:rPr>
        <w:t xml:space="preserve"> </w:t>
      </w:r>
      <w:r>
        <w:rPr>
          <w:rFonts w:ascii="Arial" w:hAnsi="Arial" w:cs="Arial"/>
          <w:color w:val="231F20"/>
          <w:sz w:val="16"/>
          <w:szCs w:val="16"/>
        </w:rPr>
        <w:t>class</w:t>
      </w:r>
      <w:r>
        <w:rPr>
          <w:rFonts w:ascii="Arial" w:hAnsi="Arial" w:cs="Arial"/>
          <w:color w:val="231F20"/>
          <w:spacing w:val="-5"/>
          <w:sz w:val="16"/>
          <w:szCs w:val="16"/>
        </w:rPr>
        <w:t xml:space="preserve"> </w:t>
      </w:r>
      <w:r>
        <w:rPr>
          <w:rFonts w:ascii="Arial" w:hAnsi="Arial" w:cs="Arial"/>
          <w:color w:val="231F20"/>
          <w:sz w:val="16"/>
          <w:szCs w:val="16"/>
        </w:rPr>
        <w:t>time</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each</w:t>
      </w:r>
      <w:r>
        <w:rPr>
          <w:rFonts w:ascii="Arial" w:hAnsi="Arial" w:cs="Arial"/>
          <w:color w:val="231F20"/>
          <w:spacing w:val="-5"/>
          <w:sz w:val="16"/>
          <w:szCs w:val="16"/>
        </w:rPr>
        <w:t xml:space="preserve"> </w:t>
      </w:r>
      <w:r>
        <w:rPr>
          <w:rFonts w:ascii="Arial" w:hAnsi="Arial" w:cs="Arial"/>
          <w:color w:val="231F20"/>
          <w:sz w:val="16"/>
          <w:szCs w:val="16"/>
        </w:rPr>
        <w:t>studio</w:t>
      </w:r>
      <w:r>
        <w:rPr>
          <w:rFonts w:ascii="Arial" w:hAnsi="Arial" w:cs="Arial"/>
          <w:color w:val="231F20"/>
          <w:spacing w:val="-5"/>
          <w:sz w:val="16"/>
          <w:szCs w:val="16"/>
        </w:rPr>
        <w:t xml:space="preserve"> </w:t>
      </w:r>
      <w:r>
        <w:rPr>
          <w:rFonts w:ascii="Arial" w:hAnsi="Arial" w:cs="Arial"/>
          <w:color w:val="231F20"/>
          <w:sz w:val="16"/>
          <w:szCs w:val="16"/>
        </w:rPr>
        <w:t>class.</w:t>
      </w:r>
      <w:r>
        <w:rPr>
          <w:rFonts w:ascii="Arial" w:hAnsi="Arial" w:cs="Arial"/>
          <w:color w:val="231F20"/>
          <w:spacing w:val="-6"/>
          <w:sz w:val="16"/>
          <w:szCs w:val="16"/>
        </w:rPr>
        <w:t xml:space="preserve"> </w:t>
      </w:r>
      <w:r>
        <w:rPr>
          <w:rFonts w:ascii="Arial" w:hAnsi="Arial" w:cs="Arial"/>
          <w:color w:val="231F20"/>
          <w:sz w:val="16"/>
          <w:szCs w:val="16"/>
        </w:rPr>
        <w:t>Prerequisites,</w:t>
      </w:r>
      <w:r>
        <w:rPr>
          <w:rFonts w:ascii="Arial" w:hAnsi="Arial" w:cs="Arial"/>
          <w:color w:val="231F20"/>
          <w:spacing w:val="-5"/>
          <w:sz w:val="16"/>
          <w:szCs w:val="16"/>
        </w:rPr>
        <w:t xml:space="preserve"> </w:t>
      </w:r>
      <w:r>
        <w:rPr>
          <w:rFonts w:ascii="Arial" w:hAnsi="Arial" w:cs="Arial"/>
          <w:color w:val="231F20"/>
          <w:sz w:val="16"/>
          <w:szCs w:val="16"/>
        </w:rPr>
        <w:t>a</w:t>
      </w:r>
      <w:r>
        <w:rPr>
          <w:rFonts w:ascii="Arial" w:hAnsi="Arial" w:cs="Arial"/>
          <w:color w:val="231F20"/>
          <w:spacing w:val="-6"/>
          <w:sz w:val="16"/>
          <w:szCs w:val="16"/>
        </w:rPr>
        <w:t xml:space="preserve"> </w:t>
      </w:r>
      <w:r>
        <w:rPr>
          <w:rFonts w:ascii="Arial" w:hAnsi="Arial" w:cs="Arial"/>
          <w:color w:val="231F20"/>
          <w:sz w:val="16"/>
          <w:szCs w:val="16"/>
        </w:rPr>
        <w:t>grade</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C</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better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8"/>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p>
    <w:p w14:paraId="05247130" w14:textId="77777777" w:rsidR="001528C9" w:rsidRDefault="001528C9" w:rsidP="001528C9">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1033, and</w:t>
      </w:r>
      <w:r>
        <w:rPr>
          <w:rFonts w:ascii="Arial" w:hAnsi="Arial" w:cs="Arial"/>
          <w:color w:val="231F20"/>
          <w:spacing w:val="-9"/>
          <w:sz w:val="16"/>
          <w:szCs w:val="16"/>
        </w:rPr>
        <w:t xml:space="preserve"> </w:t>
      </w:r>
      <w:r>
        <w:rPr>
          <w:rFonts w:ascii="Arial" w:hAnsi="Arial" w:cs="Arial"/>
          <w:color w:val="231F20"/>
          <w:sz w:val="16"/>
          <w:szCs w:val="16"/>
        </w:rPr>
        <w:t>A</w:t>
      </w:r>
      <w:r>
        <w:rPr>
          <w:rFonts w:ascii="Arial" w:hAnsi="Arial" w:cs="Arial"/>
          <w:color w:val="231F20"/>
          <w:spacing w:val="-3"/>
          <w:sz w:val="16"/>
          <w:szCs w:val="16"/>
        </w:rPr>
        <w:t>R</w:t>
      </w:r>
      <w:r>
        <w:rPr>
          <w:rFonts w:ascii="Arial" w:hAnsi="Arial" w:cs="Arial"/>
          <w:color w:val="231F20"/>
          <w:sz w:val="16"/>
          <w:szCs w:val="16"/>
        </w:rPr>
        <w:t>T</w:t>
      </w:r>
      <w:r>
        <w:rPr>
          <w:rFonts w:ascii="Arial" w:hAnsi="Arial" w:cs="Arial"/>
          <w:color w:val="231F20"/>
          <w:spacing w:val="-3"/>
          <w:sz w:val="16"/>
          <w:szCs w:val="16"/>
        </w:rPr>
        <w:t xml:space="preserve"> </w:t>
      </w:r>
      <w:r>
        <w:rPr>
          <w:rFonts w:ascii="Arial" w:hAnsi="Arial" w:cs="Arial"/>
          <w:color w:val="231F20"/>
          <w:sz w:val="16"/>
          <w:szCs w:val="16"/>
        </w:rPr>
        <w:t>1043. Fall.</w:t>
      </w:r>
    </w:p>
    <w:p w14:paraId="6216F2F6" w14:textId="77777777" w:rsidR="001528C9" w:rsidRDefault="001528C9" w:rsidP="001528C9">
      <w:pPr>
        <w:widowControl w:val="0"/>
        <w:autoSpaceDE w:val="0"/>
        <w:autoSpaceDN w:val="0"/>
        <w:adjustRightInd w:val="0"/>
        <w:spacing w:before="4" w:after="0" w:line="170" w:lineRule="exact"/>
        <w:rPr>
          <w:rFonts w:ascii="Arial" w:hAnsi="Arial" w:cs="Arial"/>
          <w:color w:val="000000"/>
          <w:sz w:val="17"/>
          <w:szCs w:val="17"/>
        </w:rPr>
      </w:pPr>
    </w:p>
    <w:p w14:paraId="4126E6F2" w14:textId="2573ADDF" w:rsidR="001528C9" w:rsidRPr="001528C9" w:rsidRDefault="001528C9" w:rsidP="001528C9">
      <w:pPr>
        <w:widowControl w:val="0"/>
        <w:autoSpaceDE w:val="0"/>
        <w:autoSpaceDN w:val="0"/>
        <w:adjustRightInd w:val="0"/>
        <w:spacing w:after="0" w:line="180" w:lineRule="exact"/>
        <w:ind w:left="460" w:right="70" w:hanging="360"/>
        <w:jc w:val="both"/>
        <w:rPr>
          <w:rFonts w:ascii="Arial" w:hAnsi="Arial" w:cs="Arial"/>
          <w:bCs/>
          <w:color w:val="231F20"/>
          <w:sz w:val="16"/>
          <w:szCs w:val="16"/>
        </w:rPr>
      </w:pPr>
      <w:r>
        <w:rPr>
          <w:rFonts w:ascii="Arial" w:hAnsi="Arial" w:cs="Arial"/>
          <w:b/>
          <w:bCs/>
          <w:color w:val="231F20"/>
          <w:sz w:val="16"/>
          <w:szCs w:val="16"/>
        </w:rPr>
        <w:t xml:space="preserve">ART 3863.  Intermediate Painting        </w:t>
      </w:r>
      <w:r w:rsidRPr="001528C9">
        <w:rPr>
          <w:rFonts w:ascii="Arial" w:hAnsi="Arial" w:cs="Arial"/>
          <w:b/>
          <w:bCs/>
          <w:color w:val="231F20"/>
          <w:sz w:val="16"/>
          <w:szCs w:val="16"/>
        </w:rPr>
        <w:t xml:space="preserve"> </w:t>
      </w:r>
      <w:r w:rsidRPr="001528C9">
        <w:rPr>
          <w:rFonts w:ascii="Arial" w:hAnsi="Arial" w:cs="Arial"/>
          <w:bCs/>
          <w:color w:val="231F20"/>
          <w:sz w:val="16"/>
          <w:szCs w:val="16"/>
        </w:rPr>
        <w:t>Builds on basic skills and concepts from beginning drawing and painting courses, individualized projects exploring color and space in a variety of subject mat- ter and approaches, and study of historical and contemporary art in relation to studio practice. It is expected that students will spend a minimum of three additional clock hours per week on work outside the scheduled class time for each studio class. May be repeated for credit. Prerequisite, a grade of C or better in ART 3063; or permission of instructor. Fall, Spring.</w:t>
      </w:r>
    </w:p>
    <w:p w14:paraId="6730E0D9" w14:textId="77777777" w:rsidR="007227F4" w:rsidRPr="008426D1" w:rsidRDefault="007227F4">
      <w:pPr>
        <w:rPr>
          <w:rFonts w:asciiTheme="majorHAnsi" w:hAnsiTheme="majorHAnsi" w:cs="Arial"/>
          <w:sz w:val="18"/>
          <w:szCs w:val="18"/>
        </w:rPr>
      </w:pPr>
    </w:p>
    <w:p w14:paraId="592ED0E1" w14:textId="4004E9C2" w:rsidR="00661D25" w:rsidRPr="008426D1" w:rsidRDefault="00661D25" w:rsidP="00661D25">
      <w:pPr>
        <w:tabs>
          <w:tab w:val="left" w:pos="360"/>
          <w:tab w:val="left" w:pos="720"/>
        </w:tabs>
        <w:spacing w:after="0" w:line="240" w:lineRule="auto"/>
        <w:rPr>
          <w:rFonts w:asciiTheme="majorHAnsi" w:hAnsiTheme="majorHAnsi" w:cs="Arial"/>
          <w:sz w:val="20"/>
          <w:szCs w:val="20"/>
        </w:rPr>
      </w:pPr>
    </w:p>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B13ED" w14:textId="77777777" w:rsidR="00D276AA" w:rsidRDefault="00D276AA" w:rsidP="00AF3758">
      <w:pPr>
        <w:spacing w:after="0" w:line="240" w:lineRule="auto"/>
      </w:pPr>
      <w:r>
        <w:separator/>
      </w:r>
    </w:p>
  </w:endnote>
  <w:endnote w:type="continuationSeparator" w:id="0">
    <w:p w14:paraId="48B69296" w14:textId="77777777" w:rsidR="00D276AA" w:rsidRDefault="00D276A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7451">
      <w:rPr>
        <w:rStyle w:val="PageNumber"/>
        <w:noProof/>
      </w:rPr>
      <w:t>4</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9B64D" w14:textId="77777777" w:rsidR="00D276AA" w:rsidRDefault="00D276AA" w:rsidP="00AF3758">
      <w:pPr>
        <w:spacing w:after="0" w:line="240" w:lineRule="auto"/>
      </w:pPr>
      <w:r>
        <w:separator/>
      </w:r>
    </w:p>
  </w:footnote>
  <w:footnote w:type="continuationSeparator" w:id="0">
    <w:p w14:paraId="0AD9A225" w14:textId="77777777" w:rsidR="00D276AA" w:rsidRDefault="00D276AA"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28C9"/>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569BF"/>
    <w:rsid w:val="00261ACE"/>
    <w:rsid w:val="00265C17"/>
    <w:rsid w:val="0028351D"/>
    <w:rsid w:val="00283525"/>
    <w:rsid w:val="002E3BD5"/>
    <w:rsid w:val="0031339E"/>
    <w:rsid w:val="0035434A"/>
    <w:rsid w:val="00360064"/>
    <w:rsid w:val="00362414"/>
    <w:rsid w:val="0036794A"/>
    <w:rsid w:val="00374D72"/>
    <w:rsid w:val="00376733"/>
    <w:rsid w:val="00384538"/>
    <w:rsid w:val="00390A66"/>
    <w:rsid w:val="00391206"/>
    <w:rsid w:val="00393E47"/>
    <w:rsid w:val="00395BB2"/>
    <w:rsid w:val="00396C14"/>
    <w:rsid w:val="003B6AC8"/>
    <w:rsid w:val="003C334C"/>
    <w:rsid w:val="003D5ADD"/>
    <w:rsid w:val="003F0678"/>
    <w:rsid w:val="004072F1"/>
    <w:rsid w:val="00424133"/>
    <w:rsid w:val="00434AA5"/>
    <w:rsid w:val="00473252"/>
    <w:rsid w:val="00474C39"/>
    <w:rsid w:val="00487771"/>
    <w:rsid w:val="0049675B"/>
    <w:rsid w:val="004A211B"/>
    <w:rsid w:val="004A218D"/>
    <w:rsid w:val="004A7706"/>
    <w:rsid w:val="004F3C87"/>
    <w:rsid w:val="00526B81"/>
    <w:rsid w:val="00547433"/>
    <w:rsid w:val="00556E69"/>
    <w:rsid w:val="005677EC"/>
    <w:rsid w:val="00575870"/>
    <w:rsid w:val="00584C22"/>
    <w:rsid w:val="00586BA4"/>
    <w:rsid w:val="00592A95"/>
    <w:rsid w:val="005934F2"/>
    <w:rsid w:val="005A2AA5"/>
    <w:rsid w:val="005B0D33"/>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7451"/>
    <w:rsid w:val="00750AF6"/>
    <w:rsid w:val="007A06B9"/>
    <w:rsid w:val="007D371A"/>
    <w:rsid w:val="0083170D"/>
    <w:rsid w:val="008426D1"/>
    <w:rsid w:val="00862E36"/>
    <w:rsid w:val="008663CA"/>
    <w:rsid w:val="00883F0D"/>
    <w:rsid w:val="00895557"/>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5089E"/>
    <w:rsid w:val="00A56D36"/>
    <w:rsid w:val="00A81C4C"/>
    <w:rsid w:val="00A966C5"/>
    <w:rsid w:val="00AA702B"/>
    <w:rsid w:val="00AB5523"/>
    <w:rsid w:val="00AF3758"/>
    <w:rsid w:val="00AF3C6A"/>
    <w:rsid w:val="00AF4BC5"/>
    <w:rsid w:val="00AF68E8"/>
    <w:rsid w:val="00B054E5"/>
    <w:rsid w:val="00B134C2"/>
    <w:rsid w:val="00B1628A"/>
    <w:rsid w:val="00B35368"/>
    <w:rsid w:val="00B35CC7"/>
    <w:rsid w:val="00B46334"/>
    <w:rsid w:val="00B5613F"/>
    <w:rsid w:val="00B6203D"/>
    <w:rsid w:val="00B71755"/>
    <w:rsid w:val="00B86002"/>
    <w:rsid w:val="00B97755"/>
    <w:rsid w:val="00BB2B57"/>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1FCD"/>
    <w:rsid w:val="00CE6F34"/>
    <w:rsid w:val="00D004CF"/>
    <w:rsid w:val="00D0686A"/>
    <w:rsid w:val="00D13509"/>
    <w:rsid w:val="00D20B84"/>
    <w:rsid w:val="00D276AA"/>
    <w:rsid w:val="00D51205"/>
    <w:rsid w:val="00D57716"/>
    <w:rsid w:val="00D631F7"/>
    <w:rsid w:val="00D67AC4"/>
    <w:rsid w:val="00D979DD"/>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0711"/>
    <w:rsid w:val="00F24EE6"/>
    <w:rsid w:val="00F3261D"/>
    <w:rsid w:val="00F645B5"/>
    <w:rsid w:val="00F7007D"/>
    <w:rsid w:val="00F7429E"/>
    <w:rsid w:val="00F77400"/>
    <w:rsid w:val="00F800E2"/>
    <w:rsid w:val="00F80644"/>
    <w:rsid w:val="00FB00D4"/>
    <w:rsid w:val="00FB38CA"/>
    <w:rsid w:val="00FB7442"/>
    <w:rsid w:val="00FC5698"/>
    <w:rsid w:val="00FD2B44"/>
    <w:rsid w:val="00FE1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1FA91555-03CB-40FD-99B9-1FD9682D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F800E2"/>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026516557">
      <w:bodyDiv w:val="1"/>
      <w:marLeft w:val="0"/>
      <w:marRight w:val="0"/>
      <w:marTop w:val="0"/>
      <w:marBottom w:val="0"/>
      <w:divBdr>
        <w:top w:val="none" w:sz="0" w:space="0" w:color="auto"/>
        <w:left w:val="none" w:sz="0" w:space="0" w:color="auto"/>
        <w:bottom w:val="none" w:sz="0" w:space="0" w:color="auto"/>
        <w:right w:val="none" w:sz="0" w:space="0" w:color="auto"/>
      </w:divBdr>
      <w:divsChild>
        <w:div w:id="1210651130">
          <w:marLeft w:val="0"/>
          <w:marRight w:val="0"/>
          <w:marTop w:val="0"/>
          <w:marBottom w:val="0"/>
          <w:divBdr>
            <w:top w:val="none" w:sz="0" w:space="0" w:color="auto"/>
            <w:left w:val="none" w:sz="0" w:space="0" w:color="auto"/>
            <w:bottom w:val="none" w:sz="0" w:space="0" w:color="auto"/>
            <w:right w:val="none" w:sz="0" w:space="0" w:color="auto"/>
          </w:divBdr>
          <w:divsChild>
            <w:div w:id="1628966488">
              <w:marLeft w:val="0"/>
              <w:marRight w:val="0"/>
              <w:marTop w:val="0"/>
              <w:marBottom w:val="0"/>
              <w:divBdr>
                <w:top w:val="none" w:sz="0" w:space="0" w:color="auto"/>
                <w:left w:val="none" w:sz="0" w:space="0" w:color="auto"/>
                <w:bottom w:val="none" w:sz="0" w:space="0" w:color="auto"/>
                <w:right w:val="none" w:sz="0" w:space="0" w:color="auto"/>
              </w:divBdr>
              <w:divsChild>
                <w:div w:id="12106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steel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C6F1C"/>
    <w:rsid w:val="002204C3"/>
    <w:rsid w:val="0029075B"/>
    <w:rsid w:val="002D64D6"/>
    <w:rsid w:val="0032383A"/>
    <w:rsid w:val="00337484"/>
    <w:rsid w:val="00436B57"/>
    <w:rsid w:val="004A4105"/>
    <w:rsid w:val="004E1A75"/>
    <w:rsid w:val="00576003"/>
    <w:rsid w:val="00587536"/>
    <w:rsid w:val="005C481A"/>
    <w:rsid w:val="005D5D2F"/>
    <w:rsid w:val="00623293"/>
    <w:rsid w:val="00654E35"/>
    <w:rsid w:val="006C3910"/>
    <w:rsid w:val="008822A5"/>
    <w:rsid w:val="00891F77"/>
    <w:rsid w:val="0096458F"/>
    <w:rsid w:val="009D439F"/>
    <w:rsid w:val="00A20583"/>
    <w:rsid w:val="00AD5D5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03B0E1BB06BAA047B99DC72436913583">
    <w:name w:val="03B0E1BB06BAA047B99DC72436913583"/>
    <w:pPr>
      <w:spacing w:after="0" w:line="240" w:lineRule="auto"/>
    </w:pPr>
    <w:rPr>
      <w:sz w:val="24"/>
      <w:szCs w:val="24"/>
      <w:lang w:eastAsia="ja-JP"/>
    </w:rPr>
  </w:style>
  <w:style w:type="paragraph" w:customStyle="1" w:styleId="69D87B44CDCB6E42A760E3B9EB972029">
    <w:name w:val="69D87B44CDCB6E42A760E3B9EB972029"/>
    <w:pPr>
      <w:spacing w:after="0" w:line="240" w:lineRule="auto"/>
    </w:pPr>
    <w:rPr>
      <w:sz w:val="24"/>
      <w:szCs w:val="24"/>
      <w:lang w:eastAsia="ja-JP"/>
    </w:rPr>
  </w:style>
  <w:style w:type="paragraph" w:customStyle="1" w:styleId="C82D16BE4BDB504599C6717B76CBAA30">
    <w:name w:val="C82D16BE4BDB504599C6717B76CBAA30"/>
    <w:pPr>
      <w:spacing w:after="0" w:line="240" w:lineRule="auto"/>
    </w:pPr>
    <w:rPr>
      <w:sz w:val="24"/>
      <w:szCs w:val="24"/>
      <w:lang w:eastAsia="ja-JP"/>
    </w:rPr>
  </w:style>
  <w:style w:type="paragraph" w:customStyle="1" w:styleId="CE51C0224AC8C94C9DC987DF803123C7">
    <w:name w:val="CE51C0224AC8C94C9DC987DF803123C7"/>
    <w:pPr>
      <w:spacing w:after="0" w:line="240" w:lineRule="auto"/>
    </w:pPr>
    <w:rPr>
      <w:sz w:val="24"/>
      <w:szCs w:val="24"/>
      <w:lang w:eastAsia="ja-JP"/>
    </w:rPr>
  </w:style>
  <w:style w:type="paragraph" w:customStyle="1" w:styleId="2A4C624AB9B36F42ABD01A8B6E9DC0E7">
    <w:name w:val="2A4C624AB9B36F42ABD01A8B6E9DC0E7"/>
    <w:pPr>
      <w:spacing w:after="0" w:line="240" w:lineRule="auto"/>
    </w:pPr>
    <w:rPr>
      <w:sz w:val="24"/>
      <w:szCs w:val="24"/>
      <w:lang w:eastAsia="ja-JP"/>
    </w:rPr>
  </w:style>
  <w:style w:type="paragraph" w:customStyle="1" w:styleId="B0F4A4D590E6064D89CDDB62FD77A118">
    <w:name w:val="B0F4A4D590E6064D89CDDB62FD77A118"/>
    <w:pPr>
      <w:spacing w:after="0" w:line="240" w:lineRule="auto"/>
    </w:pPr>
    <w:rPr>
      <w:sz w:val="24"/>
      <w:szCs w:val="24"/>
      <w:lang w:eastAsia="ja-JP"/>
    </w:rPr>
  </w:style>
  <w:style w:type="paragraph" w:customStyle="1" w:styleId="A453E9042D30A54E8C368FEBC753119E">
    <w:name w:val="A453E9042D30A54E8C368FEBC753119E"/>
    <w:pPr>
      <w:spacing w:after="0" w:line="240" w:lineRule="auto"/>
    </w:pPr>
    <w:rPr>
      <w:sz w:val="24"/>
      <w:szCs w:val="24"/>
      <w:lang w:eastAsia="ja-JP"/>
    </w:rPr>
  </w:style>
  <w:style w:type="paragraph" w:customStyle="1" w:styleId="BE405A329F8261439BE11266A6D5513B">
    <w:name w:val="BE405A329F8261439BE11266A6D5513B"/>
    <w:pPr>
      <w:spacing w:after="0" w:line="240" w:lineRule="auto"/>
    </w:pPr>
    <w:rPr>
      <w:sz w:val="24"/>
      <w:szCs w:val="24"/>
      <w:lang w:eastAsia="ja-JP"/>
    </w:rPr>
  </w:style>
  <w:style w:type="paragraph" w:customStyle="1" w:styleId="1797A8E4EF3B384CB5B40D5E2DB99AB3">
    <w:name w:val="1797A8E4EF3B384CB5B40D5E2DB99AB3"/>
    <w:pPr>
      <w:spacing w:after="0" w:line="240" w:lineRule="auto"/>
    </w:pPr>
    <w:rPr>
      <w:sz w:val="24"/>
      <w:szCs w:val="24"/>
      <w:lang w:eastAsia="ja-JP"/>
    </w:rPr>
  </w:style>
  <w:style w:type="paragraph" w:customStyle="1" w:styleId="E23C3E0300343748856B4150D3438FC3">
    <w:name w:val="E23C3E0300343748856B4150D3438FC3"/>
    <w:pPr>
      <w:spacing w:after="0" w:line="240" w:lineRule="auto"/>
    </w:pPr>
    <w:rPr>
      <w:sz w:val="24"/>
      <w:szCs w:val="24"/>
      <w:lang w:eastAsia="ja-JP"/>
    </w:rPr>
  </w:style>
  <w:style w:type="paragraph" w:customStyle="1" w:styleId="300B66D17813164FB52CBBB5D13071B5">
    <w:name w:val="300B66D17813164FB52CBBB5D13071B5"/>
    <w:pPr>
      <w:spacing w:after="0" w:line="240" w:lineRule="auto"/>
    </w:pPr>
    <w:rPr>
      <w:sz w:val="24"/>
      <w:szCs w:val="24"/>
      <w:lang w:eastAsia="ja-JP"/>
    </w:rPr>
  </w:style>
  <w:style w:type="paragraph" w:customStyle="1" w:styleId="B0D63DB59B90DF4A825CEA621E489294">
    <w:name w:val="B0D63DB59B90DF4A825CEA621E489294"/>
    <w:pPr>
      <w:spacing w:after="0" w:line="240" w:lineRule="auto"/>
    </w:pPr>
    <w:rPr>
      <w:sz w:val="24"/>
      <w:szCs w:val="24"/>
      <w:lang w:eastAsia="ja-JP"/>
    </w:rPr>
  </w:style>
  <w:style w:type="paragraph" w:customStyle="1" w:styleId="C4C90FA920757844A0FE90FEFBBBC016">
    <w:name w:val="C4C90FA920757844A0FE90FEFBBBC016"/>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EB011-D902-4CF4-BEEB-FF9590AE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Sharon J. Wilson</cp:lastModifiedBy>
  <cp:revision>2</cp:revision>
  <cp:lastPrinted>2015-01-29T22:33:00Z</cp:lastPrinted>
  <dcterms:created xsi:type="dcterms:W3CDTF">2017-03-17T13:35:00Z</dcterms:created>
  <dcterms:modified xsi:type="dcterms:W3CDTF">2017-03-17T13:35:00Z</dcterms:modified>
</cp:coreProperties>
</file>