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132E9E30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A654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48701E4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A6548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4793711D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CB2F83" w:rsidRPr="00CB2F8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B2B5C2B" w:rsidR="00AD2FB4" w:rsidRDefault="00CB2F8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6B57AAFE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7C3D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3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1F95E2CC" w:rsidR="00AD2FB4" w:rsidRDefault="007C3D6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3/17/2023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E64B364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7C3D60" w:rsidRPr="007C3D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2A6C7CE" w:rsidR="00AD2FB4" w:rsidRDefault="007C3D6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29D09BD2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2B60A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753ECBC" w:rsidR="00A316CE" w:rsidRDefault="002B60A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5A821DBC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25B57CFB1CDF294EA618CE6057D41F42"/>
                          </w:placeholder>
                        </w:sdtPr>
                        <w:sdtContent>
                          <w:r w:rsidR="0088634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38BADC0" w:rsidR="00A316CE" w:rsidRDefault="0088634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24A73438" w:rsidR="006E6FEC" w:rsidRDefault="002A654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A6548">
            <w:rPr>
              <w:rFonts w:asciiTheme="majorHAnsi" w:hAnsiTheme="majorHAnsi" w:cs="Arial"/>
              <w:sz w:val="20"/>
              <w:szCs w:val="20"/>
            </w:rPr>
            <w:t>Philip Tew</w:t>
          </w:r>
          <w:r>
            <w:rPr>
              <w:rFonts w:asciiTheme="majorHAnsi" w:hAnsiTheme="majorHAnsi" w:cs="Arial"/>
              <w:sz w:val="20"/>
              <w:szCs w:val="20"/>
            </w:rPr>
            <w:t>, ptew@astate.edu, 8709723742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0E95FBCC" w14:textId="13DDC814" w:rsidR="002A6548" w:rsidRDefault="002A6548" w:rsidP="002A6548">
          <w:pPr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proposed change is for the Minor in General Business. The changed minor courses are:</w:t>
          </w:r>
        </w:p>
        <w:p w14:paraId="5AC60CD5" w14:textId="2E264E48" w:rsidR="002A6548" w:rsidRDefault="002A6548" w:rsidP="002A6548">
          <w:r>
            <w:lastRenderedPageBreak/>
            <w:t>ACCT 2023 – Fundamental Accounting Concepts</w:t>
          </w:r>
        </w:p>
        <w:p w14:paraId="7AE73C44" w14:textId="77777777" w:rsidR="002A6548" w:rsidRDefault="002A6548" w:rsidP="002A6548">
          <w:r>
            <w:t xml:space="preserve">Or </w:t>
          </w:r>
        </w:p>
        <w:p w14:paraId="5AE74C72" w14:textId="406A56CC" w:rsidR="002A6548" w:rsidRDefault="002A6548" w:rsidP="002A6548">
          <w:r>
            <w:t>ACCT 2033 – Introduction to Financial Accounting</w:t>
          </w:r>
        </w:p>
        <w:p w14:paraId="766C9AC3" w14:textId="77777777" w:rsidR="002A6548" w:rsidRDefault="002A6548" w:rsidP="002A6548">
          <w:r>
            <w:t>ECON 2323 – Principles of Microeconomics</w:t>
          </w:r>
        </w:p>
        <w:p w14:paraId="3F7A1384" w14:textId="77777777" w:rsidR="002A6548" w:rsidRDefault="002A6548" w:rsidP="002A6548">
          <w:r>
            <w:t>Or</w:t>
          </w:r>
        </w:p>
        <w:p w14:paraId="6B470617" w14:textId="2FA3F7E8" w:rsidR="002A6548" w:rsidRDefault="002A6548" w:rsidP="002A6548">
          <w:r>
            <w:t>ECON 2333 – Economic Issues and Concepts</w:t>
          </w:r>
        </w:p>
        <w:p w14:paraId="1EC188CF" w14:textId="77777777" w:rsidR="002A6548" w:rsidRDefault="002A6548" w:rsidP="002A6548">
          <w:r>
            <w:t>FIN 2013 – Personal Asset Management</w:t>
          </w:r>
        </w:p>
        <w:p w14:paraId="6ED27464" w14:textId="77777777" w:rsidR="00B95E6B" w:rsidRDefault="00B95E6B" w:rsidP="00B95E6B">
          <w:r>
            <w:t xml:space="preserve">ISBA 1503 – Microcomputer Applications </w:t>
          </w:r>
        </w:p>
        <w:p w14:paraId="01AA28C5" w14:textId="4A90AFF1" w:rsidR="002A6548" w:rsidRDefault="00B95E6B" w:rsidP="002A6548">
          <w:r>
            <w:t>LAW 2023 – Legal Environment of Business</w:t>
          </w:r>
        </w:p>
        <w:p w14:paraId="064F99E7" w14:textId="2BBA969B" w:rsidR="002A6548" w:rsidRDefault="002A6548" w:rsidP="002A6548">
          <w:r>
            <w:t>MKTG 1013 – Introduction to Business</w:t>
          </w:r>
        </w:p>
        <w:p w14:paraId="6116FEBE" w14:textId="30307AEC" w:rsidR="002A6548" w:rsidRDefault="002A6548" w:rsidP="002A6548">
          <w:r>
            <w:t>MGMT 3123 – Principles of Management</w:t>
          </w:r>
        </w:p>
        <w:p w14:paraId="1B3C1C6B" w14:textId="51D36940" w:rsidR="002E3FC9" w:rsidRDefault="000000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1E50A6D1" w:rsidR="002E3FC9" w:rsidRDefault="002A654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01A7542C" w:rsidR="002E3FC9" w:rsidRDefault="002A654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change removes some inherent, but unlisted prerequisites and is more open to students not majoring within the NGCOB.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Content>
        <w:p w14:paraId="58FFABB8" w14:textId="1A4AC4C3" w:rsidR="00AE6604" w:rsidRDefault="00AE6604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7F05B5F" w14:textId="2DB4D325" w:rsidR="002A6548" w:rsidRDefault="002A6548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215"/>
          </w:tblGrid>
          <w:tr w:rsidR="002A6548" w14:paraId="3A060328" w14:textId="77777777" w:rsidTr="002A6548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5171"/>
                </w:tblGrid>
                <w:tr w:rsidR="002A6548" w14:paraId="4F530AB5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9500EC2" w14:textId="77777777" w:rsidR="002A6548" w:rsidRDefault="002A6548">
                      <w:pPr>
                        <w:pStyle w:val="Heading1"/>
                      </w:pPr>
                      <w:r>
                        <w:t>General Business, Minor</w:t>
                      </w:r>
                    </w:p>
                  </w:tc>
                </w:tr>
                <w:tr w:rsidR="002A6548" w14:paraId="74F47F39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FCEA09D" w14:textId="77777777" w:rsidR="002A6548" w:rsidRDefault="005817D9">
                      <w:r>
                        <w:rPr>
                          <w:noProof/>
                        </w:rPr>
                        <w:pict w14:anchorId="07D46102">
                          <v:rect id="_x0000_i1027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62C1A5E4" w14:textId="3C5F4C51" w:rsidR="002A6548" w:rsidRDefault="002A6548">
                <w:pPr>
                  <w:pStyle w:val="acalog-breadcrumb"/>
                </w:pPr>
                <w:r>
                  <w:fldChar w:fldCharType="begin"/>
                </w:r>
                <w:r>
                  <w:instrText xml:space="preserve"> INCLUDEPICTURE "https://catalog.astate.edu/return.gif" \* MERGEFORMATINET </w:instrText>
                </w:r>
                <w:r>
                  <w:fldChar w:fldCharType="separate"/>
                </w:r>
                <w:r>
                  <w:rPr>
                    <w:noProof/>
                  </w:rPr>
                  <w:drawing>
                    <wp:inline distT="0" distB="0" distL="0" distR="0" wp14:anchorId="799A4F68" wp14:editId="64D0E147">
                      <wp:extent cx="163195" cy="180975"/>
                      <wp:effectExtent l="0" t="0" r="1905" b="0"/>
                      <wp:docPr id="1" name="Picture 1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fldChar w:fldCharType="end"/>
                </w:r>
                <w:r>
                  <w:t xml:space="preserve">Return to: </w:t>
                </w:r>
                <w:hyperlink r:id="rId9" w:history="1">
                  <w:r>
                    <w:rPr>
                      <w:rStyle w:val="Hyperlink"/>
                    </w:rPr>
                    <w:t>Programs by Department</w:t>
                  </w:r>
                </w:hyperlink>
              </w:p>
            </w:tc>
          </w:tr>
          <w:tr w:rsidR="002A6548" w14:paraId="3D4ACC42" w14:textId="77777777" w:rsidTr="002A6548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3B3DB84" w14:textId="77777777" w:rsidR="002A6548" w:rsidRDefault="002A6548" w:rsidP="002A6548">
                <w:pPr>
                  <w:pStyle w:val="Heading2"/>
                </w:pPr>
                <w:bookmarkStart w:id="0" w:name="RequiredCourses"/>
                <w:bookmarkEnd w:id="0"/>
                <w:r>
                  <w:t>Required Courses:</w:t>
                </w:r>
              </w:p>
              <w:p w14:paraId="75F92374" w14:textId="77777777" w:rsidR="002A6548" w:rsidRDefault="005817D9" w:rsidP="002A6548">
                <w:r>
                  <w:rPr>
                    <w:noProof/>
                  </w:rPr>
                  <w:pict w14:anchorId="2FE54623">
                    <v:rect id="_x0000_i1026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71D2046F" w14:textId="77777777" w:rsidR="002A6548" w:rsidRDefault="002A6548" w:rsidP="002A6548">
                <w:pPr>
                  <w:pStyle w:val="NormalWeb"/>
                </w:pPr>
                <w:r>
                  <w:t>Students must maintain a minimum GPA of 2.25 or a grade of at least a “C” for each course in the minor.</w:t>
                </w:r>
              </w:p>
              <w:p w14:paraId="21011ABA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0" w:history="1">
                  <w:r w:rsidR="002A6548">
                    <w:rPr>
                      <w:rStyle w:val="Hyperlink"/>
                    </w:rPr>
                    <w:t>ACCT 2023 - Fundamental Accounting Concepts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426B038C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rPr>
                    <w:rStyle w:val="Strong"/>
                    <w:i/>
                    <w:iCs/>
                  </w:rPr>
                  <w:t>OR</w:t>
                </w:r>
              </w:p>
              <w:p w14:paraId="1E73F19F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1" w:history="1">
                  <w:r w:rsidR="002A6548">
                    <w:rPr>
                      <w:rStyle w:val="Hyperlink"/>
                    </w:rPr>
                    <w:t>ACCT 2133 - Introduction to Managerial Accounting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6109197B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t> </w:t>
                </w:r>
              </w:p>
              <w:p w14:paraId="352370C8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2" w:history="1">
                  <w:r w:rsidR="002A6548">
                    <w:rPr>
                      <w:rStyle w:val="Hyperlink"/>
                    </w:rPr>
                    <w:t>ECON 2323 - Principles of Microeconomics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2BAA6E1E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rPr>
                    <w:rStyle w:val="Strong"/>
                    <w:i/>
                    <w:iCs/>
                  </w:rPr>
                  <w:t>OR</w:t>
                </w:r>
              </w:p>
              <w:p w14:paraId="444F36FC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3" w:history="1">
                  <w:r w:rsidR="002A6548">
                    <w:rPr>
                      <w:rStyle w:val="Hyperlink"/>
                    </w:rPr>
                    <w:t>ECON 2333 - Economic Issues and Concepts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2DFD4354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t> </w:t>
                </w:r>
              </w:p>
              <w:p w14:paraId="680CC8ED" w14:textId="77777777" w:rsidR="002A6548" w:rsidRP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  <w:rPr>
                    <w:strike/>
                    <w:highlight w:val="yellow"/>
                  </w:rPr>
                </w:pPr>
                <w:hyperlink r:id="rId14" w:history="1">
                  <w:r w:rsidR="002A6548" w:rsidRPr="002A6548">
                    <w:rPr>
                      <w:rStyle w:val="Hyperlink"/>
                      <w:strike/>
                      <w:highlight w:val="yellow"/>
                    </w:rPr>
                    <w:t>FIN 3713 - Business Finance</w:t>
                  </w:r>
                </w:hyperlink>
                <w:r w:rsidR="002A6548" w:rsidRPr="002A6548">
                  <w:rPr>
                    <w:strike/>
                    <w:highlight w:val="yellow"/>
                  </w:rPr>
                  <w:t xml:space="preserve"> </w:t>
                </w:r>
                <w:r w:rsidR="002A6548" w:rsidRPr="002A6548">
                  <w:rPr>
                    <w:rStyle w:val="Strong"/>
                    <w:strike/>
                    <w:highlight w:val="yellow"/>
                  </w:rPr>
                  <w:t xml:space="preserve">Sem. </w:t>
                </w:r>
                <w:proofErr w:type="spellStart"/>
                <w:r w:rsidR="002A6548" w:rsidRPr="002A6548">
                  <w:rPr>
                    <w:rStyle w:val="Strong"/>
                    <w:strike/>
                    <w:highlight w:val="yellow"/>
                  </w:rPr>
                  <w:t>Hrs</w:t>
                </w:r>
                <w:proofErr w:type="spellEnd"/>
                <w:r w:rsidR="002A6548" w:rsidRPr="002A6548">
                  <w:rPr>
                    <w:rStyle w:val="Strong"/>
                    <w:strike/>
                    <w:highlight w:val="yellow"/>
                  </w:rPr>
                  <w:t>:</w:t>
                </w:r>
                <w:r w:rsidR="002A6548" w:rsidRPr="002A6548">
                  <w:rPr>
                    <w:strike/>
                    <w:highlight w:val="yellow"/>
                  </w:rPr>
                  <w:t xml:space="preserve"> </w:t>
                </w:r>
                <w:r w:rsidR="002A6548" w:rsidRPr="002A6548">
                  <w:rPr>
                    <w:rStyle w:val="Strong"/>
                    <w:strike/>
                    <w:highlight w:val="yellow"/>
                  </w:rPr>
                  <w:t>3</w:t>
                </w:r>
              </w:p>
              <w:p w14:paraId="4D851D04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5" w:history="1">
                  <w:r w:rsidR="002A6548">
                    <w:rPr>
                      <w:rStyle w:val="Hyperlink"/>
                    </w:rPr>
                    <w:t>LAW 2023 - Legal Environment of Business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06B6F208" w14:textId="77777777" w:rsidR="002A6548" w:rsidRP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  <w:rPr>
                    <w:strike/>
                    <w:highlight w:val="yellow"/>
                  </w:rPr>
                </w:pPr>
                <w:hyperlink r:id="rId16" w:history="1">
                  <w:r w:rsidR="002A6548" w:rsidRPr="002A6548">
                    <w:rPr>
                      <w:rStyle w:val="Hyperlink"/>
                      <w:strike/>
                      <w:highlight w:val="yellow"/>
                    </w:rPr>
                    <w:t>MGMT 3153 - Organizational Behavior</w:t>
                  </w:r>
                </w:hyperlink>
                <w:r w:rsidR="002A6548" w:rsidRPr="002A6548">
                  <w:rPr>
                    <w:strike/>
                    <w:highlight w:val="yellow"/>
                  </w:rPr>
                  <w:t xml:space="preserve"> </w:t>
                </w:r>
                <w:r w:rsidR="002A6548" w:rsidRPr="002A6548">
                  <w:rPr>
                    <w:rStyle w:val="Strong"/>
                    <w:strike/>
                    <w:highlight w:val="yellow"/>
                  </w:rPr>
                  <w:t xml:space="preserve">Sem. </w:t>
                </w:r>
                <w:proofErr w:type="spellStart"/>
                <w:r w:rsidR="002A6548" w:rsidRPr="002A6548">
                  <w:rPr>
                    <w:rStyle w:val="Strong"/>
                    <w:strike/>
                    <w:highlight w:val="yellow"/>
                  </w:rPr>
                  <w:t>Hrs</w:t>
                </w:r>
                <w:proofErr w:type="spellEnd"/>
                <w:r w:rsidR="002A6548" w:rsidRPr="002A6548">
                  <w:rPr>
                    <w:rStyle w:val="Strong"/>
                    <w:strike/>
                    <w:highlight w:val="yellow"/>
                  </w:rPr>
                  <w:t>:</w:t>
                </w:r>
                <w:r w:rsidR="002A6548" w:rsidRPr="002A6548">
                  <w:rPr>
                    <w:strike/>
                    <w:highlight w:val="yellow"/>
                  </w:rPr>
                  <w:t xml:space="preserve"> </w:t>
                </w:r>
                <w:r w:rsidR="002A6548" w:rsidRPr="002A6548">
                  <w:rPr>
                    <w:rStyle w:val="Strong"/>
                    <w:strike/>
                    <w:highlight w:val="yellow"/>
                  </w:rPr>
                  <w:t>3</w:t>
                </w:r>
              </w:p>
              <w:p w14:paraId="336FCCA3" w14:textId="77777777" w:rsidR="002A6548" w:rsidRP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  <w:rPr>
                    <w:strike/>
                    <w:highlight w:val="yellow"/>
                  </w:rPr>
                </w:pPr>
                <w:hyperlink r:id="rId17" w:history="1">
                  <w:r w:rsidR="002A6548" w:rsidRPr="002A6548">
                    <w:rPr>
                      <w:rStyle w:val="Hyperlink"/>
                      <w:strike/>
                      <w:highlight w:val="yellow"/>
                    </w:rPr>
                    <w:t>MKTG 3013 - Marketing</w:t>
                  </w:r>
                </w:hyperlink>
                <w:r w:rsidR="002A6548" w:rsidRPr="002A6548">
                  <w:rPr>
                    <w:strike/>
                    <w:highlight w:val="yellow"/>
                  </w:rPr>
                  <w:t xml:space="preserve"> </w:t>
                </w:r>
                <w:r w:rsidR="002A6548" w:rsidRPr="002A6548">
                  <w:rPr>
                    <w:rStyle w:val="Strong"/>
                    <w:strike/>
                    <w:highlight w:val="yellow"/>
                  </w:rPr>
                  <w:t xml:space="preserve">Sem. </w:t>
                </w:r>
                <w:proofErr w:type="spellStart"/>
                <w:r w:rsidR="002A6548" w:rsidRPr="002A6548">
                  <w:rPr>
                    <w:rStyle w:val="Strong"/>
                    <w:strike/>
                    <w:highlight w:val="yellow"/>
                  </w:rPr>
                  <w:t>Hrs</w:t>
                </w:r>
                <w:proofErr w:type="spellEnd"/>
                <w:r w:rsidR="002A6548" w:rsidRPr="002A6548">
                  <w:rPr>
                    <w:rStyle w:val="Strong"/>
                    <w:strike/>
                    <w:highlight w:val="yellow"/>
                  </w:rPr>
                  <w:t>:</w:t>
                </w:r>
                <w:r w:rsidR="002A6548" w:rsidRPr="002A6548">
                  <w:rPr>
                    <w:strike/>
                    <w:highlight w:val="yellow"/>
                  </w:rPr>
                  <w:t xml:space="preserve"> </w:t>
                </w:r>
                <w:r w:rsidR="002A6548" w:rsidRPr="002A6548">
                  <w:rPr>
                    <w:rStyle w:val="Strong"/>
                    <w:strike/>
                    <w:highlight w:val="yellow"/>
                  </w:rPr>
                  <w:t>3</w:t>
                </w:r>
              </w:p>
              <w:p w14:paraId="630A57BD" w14:textId="577DAB3D" w:rsidR="002A6548" w:rsidRPr="002A6548" w:rsidRDefault="002A6548" w:rsidP="002A6548">
                <w:pPr>
                  <w:pStyle w:val="acalog-adhoc-list-item"/>
                  <w:numPr>
                    <w:ilvl w:val="0"/>
                    <w:numId w:val="7"/>
                  </w:numPr>
                  <w:rPr>
                    <w:rStyle w:val="Strong"/>
                    <w:b w:val="0"/>
                    <w:bCs w:val="0"/>
                    <w:strike/>
                    <w:highlight w:val="yellow"/>
                  </w:rPr>
                </w:pPr>
                <w:r w:rsidRPr="002A6548">
                  <w:rPr>
                    <w:strike/>
                    <w:highlight w:val="yellow"/>
                  </w:rPr>
                  <w:t xml:space="preserve">Upper-level Neil Griffin College of Business Elective </w:t>
                </w:r>
                <w:r w:rsidRPr="002A6548">
                  <w:rPr>
                    <w:rStyle w:val="Strong"/>
                    <w:strike/>
                    <w:highlight w:val="yellow"/>
                  </w:rPr>
                  <w:t xml:space="preserve">Sem. </w:t>
                </w:r>
                <w:proofErr w:type="spellStart"/>
                <w:r w:rsidRPr="002A6548">
                  <w:rPr>
                    <w:rStyle w:val="Strong"/>
                    <w:strike/>
                    <w:highlight w:val="yellow"/>
                  </w:rPr>
                  <w:t>Hrs</w:t>
                </w:r>
                <w:proofErr w:type="spellEnd"/>
                <w:r w:rsidRPr="002A6548">
                  <w:rPr>
                    <w:rStyle w:val="Strong"/>
                    <w:strike/>
                    <w:highlight w:val="yellow"/>
                  </w:rPr>
                  <w:t>: 3</w:t>
                </w:r>
              </w:p>
              <w:p w14:paraId="0B1F1F67" w14:textId="34C59ACE" w:rsidR="002A6548" w:rsidRPr="002A6548" w:rsidRDefault="002A6548" w:rsidP="002A6548">
                <w:pPr>
                  <w:pStyle w:val="acalog-adhoc-list-item"/>
                  <w:ind w:left="720"/>
                  <w:rPr>
                    <w:rStyle w:val="Strong"/>
                    <w:highlight w:val="yellow"/>
                  </w:rPr>
                </w:pPr>
                <w:r w:rsidRPr="002A6548">
                  <w:rPr>
                    <w:rStyle w:val="Strong"/>
                    <w:highlight w:val="yellow"/>
                  </w:rPr>
                  <w:lastRenderedPageBreak/>
                  <w:t xml:space="preserve">FIN 2013 – Personal Asset Management Sem. </w:t>
                </w:r>
                <w:proofErr w:type="spellStart"/>
                <w:r w:rsidRPr="002A6548">
                  <w:rPr>
                    <w:rStyle w:val="Strong"/>
                    <w:highlight w:val="yellow"/>
                  </w:rPr>
                  <w:t>Hrs</w:t>
                </w:r>
                <w:proofErr w:type="spellEnd"/>
                <w:r w:rsidRPr="002A6548">
                  <w:rPr>
                    <w:rStyle w:val="Strong"/>
                    <w:highlight w:val="yellow"/>
                  </w:rPr>
                  <w:t>: 3</w:t>
                </w:r>
              </w:p>
              <w:p w14:paraId="5384C33C" w14:textId="12A6CB7B" w:rsidR="002A6548" w:rsidRPr="002A6548" w:rsidRDefault="002A6548" w:rsidP="002A6548">
                <w:pPr>
                  <w:pStyle w:val="acalog-adhoc-list-item"/>
                  <w:ind w:left="720"/>
                  <w:rPr>
                    <w:highlight w:val="yellow"/>
                  </w:rPr>
                </w:pPr>
                <w:r w:rsidRPr="002A6548">
                  <w:rPr>
                    <w:highlight w:val="yellow"/>
                  </w:rPr>
                  <w:t xml:space="preserve">MKTG 1013 – Introduction to Business Sem. </w:t>
                </w:r>
                <w:proofErr w:type="spellStart"/>
                <w:r w:rsidRPr="002A6548">
                  <w:rPr>
                    <w:highlight w:val="yellow"/>
                  </w:rPr>
                  <w:t>Hrs</w:t>
                </w:r>
                <w:proofErr w:type="spellEnd"/>
                <w:r w:rsidRPr="002A6548">
                  <w:rPr>
                    <w:highlight w:val="yellow"/>
                  </w:rPr>
                  <w:t>: 3</w:t>
                </w:r>
              </w:p>
              <w:p w14:paraId="216295EC" w14:textId="67C76F14" w:rsidR="002A6548" w:rsidRPr="002A6548" w:rsidRDefault="002A6548" w:rsidP="002A6548">
                <w:pPr>
                  <w:pStyle w:val="acalog-adhoc-list-item"/>
                  <w:ind w:left="720"/>
                  <w:rPr>
                    <w:highlight w:val="yellow"/>
                  </w:rPr>
                </w:pPr>
                <w:r w:rsidRPr="002A6548">
                  <w:rPr>
                    <w:highlight w:val="yellow"/>
                  </w:rPr>
                  <w:t xml:space="preserve">MGMT 3123 – Principles of Management Sem. </w:t>
                </w:r>
                <w:proofErr w:type="spellStart"/>
                <w:r w:rsidRPr="002A6548">
                  <w:rPr>
                    <w:highlight w:val="yellow"/>
                  </w:rPr>
                  <w:t>Hrs</w:t>
                </w:r>
                <w:proofErr w:type="spellEnd"/>
                <w:r w:rsidRPr="002A6548">
                  <w:rPr>
                    <w:highlight w:val="yellow"/>
                  </w:rPr>
                  <w:t>: 3</w:t>
                </w:r>
              </w:p>
              <w:p w14:paraId="541399A9" w14:textId="68B62BD5" w:rsidR="002A6548" w:rsidRPr="002A6548" w:rsidRDefault="002A6548" w:rsidP="002A6548">
                <w:pPr>
                  <w:pStyle w:val="acalog-adhoc-list-item"/>
                  <w:ind w:left="720"/>
                </w:pPr>
                <w:r w:rsidRPr="002A6548">
                  <w:rPr>
                    <w:highlight w:val="yellow"/>
                  </w:rPr>
                  <w:t xml:space="preserve">ISBA 1503 – Microcomputer Applications Sem. </w:t>
                </w:r>
                <w:proofErr w:type="spellStart"/>
                <w:r w:rsidRPr="002A6548">
                  <w:rPr>
                    <w:highlight w:val="yellow"/>
                  </w:rPr>
                  <w:t>Hrs</w:t>
                </w:r>
                <w:proofErr w:type="spellEnd"/>
                <w:r w:rsidRPr="002A6548">
                  <w:rPr>
                    <w:highlight w:val="yellow"/>
                  </w:rPr>
                  <w:t>: 3</w:t>
                </w:r>
              </w:p>
              <w:p w14:paraId="1ED4D54A" w14:textId="2FBC73A8" w:rsidR="002A6548" w:rsidRDefault="002A6548" w:rsidP="002A6548">
                <w:pPr>
                  <w:pStyle w:val="Heading2"/>
                </w:pPr>
                <w:bookmarkStart w:id="1" w:name="TotalRequiredHours21"/>
                <w:bookmarkEnd w:id="1"/>
                <w:r>
                  <w:t>Total Required Hours: 21</w:t>
                </w:r>
              </w:p>
              <w:p w14:paraId="6BADAF5F" w14:textId="23EE6E07" w:rsidR="002A6548" w:rsidRDefault="002A6548" w:rsidP="002A6548">
                <w:pPr>
                  <w:pStyle w:val="Heading2"/>
                </w:pPr>
                <w:r>
                  <w:t>After Change:</w:t>
                </w:r>
              </w:p>
              <w:p w14:paraId="560BAE34" w14:textId="77777777" w:rsidR="002A6548" w:rsidRDefault="002A6548" w:rsidP="002A6548">
                <w:pPr>
                  <w:pStyle w:val="NormalWeb"/>
                </w:pPr>
                <w:r>
                  <w:t>Students must maintain a minimum GPA of 2.25 or a grade of at least a “C” for each course in the minor.</w:t>
                </w:r>
              </w:p>
              <w:p w14:paraId="1926E406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8" w:history="1">
                  <w:r w:rsidR="002A6548">
                    <w:rPr>
                      <w:rStyle w:val="Hyperlink"/>
                    </w:rPr>
                    <w:t>ACCT 2023 - Fundamental Accounting Concepts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04067993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rPr>
                    <w:rStyle w:val="Strong"/>
                    <w:i/>
                    <w:iCs/>
                  </w:rPr>
                  <w:t>OR</w:t>
                </w:r>
              </w:p>
              <w:p w14:paraId="0772A325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9" w:history="1">
                  <w:r w:rsidR="002A6548">
                    <w:rPr>
                      <w:rStyle w:val="Hyperlink"/>
                    </w:rPr>
                    <w:t>ACCT 2133 - Introduction to Managerial Accounting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53E97265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t> </w:t>
                </w:r>
              </w:p>
              <w:p w14:paraId="3DD6701F" w14:textId="77777777" w:rsidR="002A6548" w:rsidRDefault="00000000" w:rsidP="002A6548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20" w:history="1">
                  <w:r w:rsidR="002A6548">
                    <w:rPr>
                      <w:rStyle w:val="Hyperlink"/>
                    </w:rPr>
                    <w:t>ECON 2323 - Principles of Microeconomics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66983086" w14:textId="77777777" w:rsid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</w:pPr>
                <w:r>
                  <w:rPr>
                    <w:rStyle w:val="Strong"/>
                    <w:i/>
                    <w:iCs/>
                  </w:rPr>
                  <w:t>OR</w:t>
                </w:r>
              </w:p>
              <w:p w14:paraId="222F2656" w14:textId="63C41D55" w:rsidR="002A6548" w:rsidRPr="00B95E6B" w:rsidRDefault="00000000" w:rsidP="002A6548">
                <w:pPr>
                  <w:pStyle w:val="acalog-course"/>
                  <w:numPr>
                    <w:ilvl w:val="0"/>
                    <w:numId w:val="7"/>
                  </w:numPr>
                  <w:rPr>
                    <w:rStyle w:val="Strong"/>
                    <w:b w:val="0"/>
                    <w:bCs w:val="0"/>
                  </w:rPr>
                </w:pPr>
                <w:hyperlink r:id="rId21" w:history="1">
                  <w:r w:rsidR="002A6548">
                    <w:rPr>
                      <w:rStyle w:val="Hyperlink"/>
                    </w:rPr>
                    <w:t>ECON 2333 - Economic Issues and Concepts</w:t>
                  </w:r>
                </w:hyperlink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 xml:space="preserve">Sem. </w:t>
                </w:r>
                <w:proofErr w:type="spellStart"/>
                <w:r w:rsidR="002A6548">
                  <w:rPr>
                    <w:rStyle w:val="Strong"/>
                  </w:rPr>
                  <w:t>Hrs</w:t>
                </w:r>
                <w:proofErr w:type="spellEnd"/>
                <w:r w:rsidR="002A6548">
                  <w:rPr>
                    <w:rStyle w:val="Strong"/>
                  </w:rPr>
                  <w:t>:</w:t>
                </w:r>
                <w:r w:rsidR="002A6548">
                  <w:t xml:space="preserve"> </w:t>
                </w:r>
                <w:r w:rsidR="002A6548">
                  <w:rPr>
                    <w:rStyle w:val="Strong"/>
                  </w:rPr>
                  <w:t>3</w:t>
                </w:r>
              </w:p>
              <w:p w14:paraId="01F05DF3" w14:textId="77777777" w:rsidR="00B95E6B" w:rsidRPr="002A6548" w:rsidRDefault="00B95E6B" w:rsidP="00B95E6B">
                <w:pPr>
                  <w:pStyle w:val="NormalWeb"/>
                  <w:numPr>
                    <w:ilvl w:val="0"/>
                    <w:numId w:val="7"/>
                  </w:numPr>
                  <w:rPr>
                    <w:rStyle w:val="Strong"/>
                    <w:b w:val="0"/>
                    <w:bCs w:val="0"/>
                    <w:i/>
                    <w:iCs/>
                  </w:rPr>
                </w:pPr>
                <w:r w:rsidRPr="002A6548">
                  <w:rPr>
                    <w:rStyle w:val="Strong"/>
                    <w:i/>
                    <w:iCs/>
                  </w:rPr>
                  <w:t xml:space="preserve">FIN 2013 – Personal Asset Management Sem. </w:t>
                </w:r>
                <w:proofErr w:type="spellStart"/>
                <w:r w:rsidRPr="002A6548">
                  <w:rPr>
                    <w:rStyle w:val="Strong"/>
                    <w:i/>
                    <w:iCs/>
                  </w:rPr>
                  <w:t>Hrs</w:t>
                </w:r>
                <w:proofErr w:type="spellEnd"/>
                <w:r w:rsidRPr="002A6548">
                  <w:rPr>
                    <w:rStyle w:val="Strong"/>
                    <w:i/>
                    <w:iCs/>
                  </w:rPr>
                  <w:t>: 3</w:t>
                </w:r>
              </w:p>
              <w:p w14:paraId="31A91885" w14:textId="386D2A27" w:rsidR="002A6548" w:rsidRPr="00B95E6B" w:rsidRDefault="00B95E6B" w:rsidP="00B95E6B">
                <w:pPr>
                  <w:pStyle w:val="NormalWeb"/>
                  <w:numPr>
                    <w:ilvl w:val="0"/>
                    <w:numId w:val="7"/>
                  </w:numPr>
                  <w:rPr>
                    <w:i/>
                    <w:iCs/>
                  </w:rPr>
                </w:pPr>
                <w:r w:rsidRPr="002A6548">
                  <w:rPr>
                    <w:i/>
                    <w:iCs/>
                  </w:rPr>
                  <w:t xml:space="preserve">ISBA 1503 – Microcomputer Applications Sem. </w:t>
                </w:r>
                <w:proofErr w:type="spellStart"/>
                <w:r w:rsidRPr="002A6548">
                  <w:rPr>
                    <w:i/>
                    <w:iCs/>
                  </w:rPr>
                  <w:t>Hrs</w:t>
                </w:r>
                <w:proofErr w:type="spellEnd"/>
                <w:r w:rsidRPr="002A6548">
                  <w:rPr>
                    <w:i/>
                    <w:iCs/>
                  </w:rPr>
                  <w:t>: 3</w:t>
                </w:r>
              </w:p>
              <w:p w14:paraId="374CA749" w14:textId="77777777" w:rsidR="002A6548" w:rsidRP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  <w:rPr>
                    <w:rStyle w:val="Strong"/>
                    <w:b w:val="0"/>
                    <w:bCs w:val="0"/>
                  </w:rPr>
                </w:pPr>
                <w:r>
                  <w:t> </w:t>
                </w:r>
                <w:hyperlink r:id="rId22" w:history="1">
                  <w:r>
                    <w:rPr>
                      <w:rStyle w:val="Hyperlink"/>
                    </w:rPr>
                    <w:t>LAW 2023 - Legal Environment of Business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 xml:space="preserve">Sem. </w:t>
                </w:r>
                <w:proofErr w:type="spellStart"/>
                <w:r>
                  <w:rPr>
                    <w:rStyle w:val="Strong"/>
                  </w:rPr>
                  <w:t>Hrs</w:t>
                </w:r>
                <w:proofErr w:type="spellEnd"/>
                <w:r>
                  <w:rPr>
                    <w:rStyle w:val="Strong"/>
                  </w:rPr>
                  <w:t>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</w:p>
              <w:p w14:paraId="7EFB6A00" w14:textId="77777777" w:rsidR="002A6548" w:rsidRP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  <w:rPr>
                    <w:i/>
                    <w:iCs/>
                  </w:rPr>
                </w:pPr>
                <w:r w:rsidRPr="002A6548">
                  <w:rPr>
                    <w:i/>
                    <w:iCs/>
                  </w:rPr>
                  <w:t xml:space="preserve">MKTG 1013 – Introduction to Business Sem. </w:t>
                </w:r>
                <w:proofErr w:type="spellStart"/>
                <w:r w:rsidRPr="002A6548">
                  <w:rPr>
                    <w:i/>
                    <w:iCs/>
                  </w:rPr>
                  <w:t>Hrs</w:t>
                </w:r>
                <w:proofErr w:type="spellEnd"/>
                <w:r w:rsidRPr="002A6548">
                  <w:rPr>
                    <w:i/>
                    <w:iCs/>
                  </w:rPr>
                  <w:t>: 3</w:t>
                </w:r>
              </w:p>
              <w:p w14:paraId="47C749EE" w14:textId="77777777" w:rsidR="002A6548" w:rsidRPr="002A6548" w:rsidRDefault="002A6548" w:rsidP="002A6548">
                <w:pPr>
                  <w:pStyle w:val="NormalWeb"/>
                  <w:numPr>
                    <w:ilvl w:val="0"/>
                    <w:numId w:val="7"/>
                  </w:numPr>
                  <w:rPr>
                    <w:i/>
                    <w:iCs/>
                  </w:rPr>
                </w:pPr>
                <w:r w:rsidRPr="002A6548">
                  <w:rPr>
                    <w:i/>
                    <w:iCs/>
                  </w:rPr>
                  <w:t xml:space="preserve">MGMT 3123 – Principles of Management Sem. </w:t>
                </w:r>
                <w:proofErr w:type="spellStart"/>
                <w:r w:rsidRPr="002A6548">
                  <w:rPr>
                    <w:i/>
                    <w:iCs/>
                  </w:rPr>
                  <w:t>Hrs</w:t>
                </w:r>
                <w:proofErr w:type="spellEnd"/>
                <w:r w:rsidRPr="002A6548">
                  <w:rPr>
                    <w:i/>
                    <w:iCs/>
                  </w:rPr>
                  <w:t>: 3</w:t>
                </w:r>
              </w:p>
              <w:p w14:paraId="58BEEC4E" w14:textId="77777777" w:rsidR="002A6548" w:rsidRDefault="002A6548" w:rsidP="002A6548">
                <w:pPr>
                  <w:pStyle w:val="Heading2"/>
                </w:pPr>
                <w:r>
                  <w:t>Total Required Hours: 21</w:t>
                </w:r>
              </w:p>
              <w:p w14:paraId="0CFFC588" w14:textId="4B49B4B8" w:rsidR="002A6548" w:rsidRDefault="002A6548" w:rsidP="002A6548">
                <w:pPr>
                  <w:pStyle w:val="Heading2"/>
                </w:pPr>
              </w:p>
              <w:p w14:paraId="65A6C72A" w14:textId="77777777" w:rsidR="002A6548" w:rsidRDefault="002A6548" w:rsidP="002A6548">
                <w:pPr>
                  <w:pStyle w:val="Heading2"/>
                </w:pPr>
              </w:p>
              <w:p w14:paraId="54B77A8A" w14:textId="77777777" w:rsidR="002A6548" w:rsidRDefault="002A6548" w:rsidP="002A6548">
                <w:pPr>
                  <w:pStyle w:val="Heading2"/>
                </w:pPr>
              </w:p>
              <w:p w14:paraId="66073360" w14:textId="77777777" w:rsidR="002A6548" w:rsidRDefault="005817D9" w:rsidP="002A6548">
                <w:r>
                  <w:rPr>
                    <w:noProof/>
                  </w:rPr>
                  <w:pict w14:anchorId="09C08236">
                    <v:rect id="_x0000_i102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</w:tc>
          </w:tr>
        </w:tbl>
        <w:p w14:paraId="0D14F8E1" w14:textId="77777777" w:rsidR="002A6548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2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A6BD" w14:textId="77777777" w:rsidR="005817D9" w:rsidRDefault="005817D9" w:rsidP="00AF3758">
      <w:pPr>
        <w:spacing w:after="0" w:line="240" w:lineRule="auto"/>
      </w:pPr>
      <w:r>
        <w:separator/>
      </w:r>
    </w:p>
  </w:endnote>
  <w:endnote w:type="continuationSeparator" w:id="0">
    <w:p w14:paraId="43DFDAF7" w14:textId="77777777" w:rsidR="005817D9" w:rsidRDefault="005817D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42A7" w14:textId="77777777" w:rsidR="005817D9" w:rsidRDefault="005817D9" w:rsidP="00AF3758">
      <w:pPr>
        <w:spacing w:after="0" w:line="240" w:lineRule="auto"/>
      </w:pPr>
      <w:r>
        <w:separator/>
      </w:r>
    </w:p>
  </w:footnote>
  <w:footnote w:type="continuationSeparator" w:id="0">
    <w:p w14:paraId="2945EDB7" w14:textId="77777777" w:rsidR="005817D9" w:rsidRDefault="005817D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D6B79"/>
    <w:multiLevelType w:val="multilevel"/>
    <w:tmpl w:val="C35E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19197">
    <w:abstractNumId w:val="2"/>
  </w:num>
  <w:num w:numId="2" w16cid:durableId="656228274">
    <w:abstractNumId w:val="0"/>
  </w:num>
  <w:num w:numId="3" w16cid:durableId="630017315">
    <w:abstractNumId w:val="4"/>
  </w:num>
  <w:num w:numId="4" w16cid:durableId="564872474">
    <w:abstractNumId w:val="5"/>
  </w:num>
  <w:num w:numId="5" w16cid:durableId="1382752612">
    <w:abstractNumId w:val="3"/>
  </w:num>
  <w:num w:numId="6" w16cid:durableId="1770352380">
    <w:abstractNumId w:val="6"/>
  </w:num>
  <w:num w:numId="7" w16cid:durableId="94557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A6548"/>
    <w:rsid w:val="002B60A1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41AB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17D9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C3D60"/>
    <w:rsid w:val="007D62C8"/>
    <w:rsid w:val="007E4484"/>
    <w:rsid w:val="00826393"/>
    <w:rsid w:val="0083170D"/>
    <w:rsid w:val="0085052C"/>
    <w:rsid w:val="008657A2"/>
    <w:rsid w:val="00881E3D"/>
    <w:rsid w:val="00886341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03E1E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5A41"/>
    <w:rsid w:val="00A16BB1"/>
    <w:rsid w:val="00A21B85"/>
    <w:rsid w:val="00A25331"/>
    <w:rsid w:val="00A316CE"/>
    <w:rsid w:val="00A34100"/>
    <w:rsid w:val="00A5089E"/>
    <w:rsid w:val="00A56D36"/>
    <w:rsid w:val="00A60E34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95E6B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B2F83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9"/>
    <w:qFormat/>
    <w:rsid w:val="002A6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6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A65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654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calog-breadcrumb">
    <w:name w:val="acalog-breadcrumb"/>
    <w:basedOn w:val="Normal"/>
    <w:rsid w:val="002A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2A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6548"/>
    <w:rPr>
      <w:b/>
      <w:bCs/>
    </w:rPr>
  </w:style>
  <w:style w:type="paragraph" w:customStyle="1" w:styleId="acalog-adhoc-list-item">
    <w:name w:val="acalog-adhoc-list-item"/>
    <w:basedOn w:val="Normal"/>
    <w:rsid w:val="002A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catalog.astate.edu/preview_program.php?catoid=3&amp;poid=497&amp;returnto=77" TargetMode="External"/><Relationship Id="rId18" Type="http://schemas.openxmlformats.org/officeDocument/2006/relationships/hyperlink" Target="https://catalog.astate.edu/preview_program.php?catoid=3&amp;poid=497&amp;returnto=7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atalog.astate.edu/preview_program.php?catoid=3&amp;poid=497&amp;returnto=77" TargetMode="Externa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yperlink" Target="https://catalog.astate.edu/preview_program.php?catoid=3&amp;poid=497&amp;returnto=77" TargetMode="External"/><Relationship Id="rId17" Type="http://schemas.openxmlformats.org/officeDocument/2006/relationships/hyperlink" Target="https://catalog.astate.edu/preview_program.php?catoid=3&amp;poid=497&amp;returnto=77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497&amp;returnto=77" TargetMode="External"/><Relationship Id="rId20" Type="http://schemas.openxmlformats.org/officeDocument/2006/relationships/hyperlink" Target="https://catalog.astate.edu/preview_program.php?catoid=3&amp;poid=497&amp;returnto=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astate.edu/preview_program.php?catoid=3&amp;poid=497&amp;returnto=7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497&amp;returnto=7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atalog.astate.edu/preview_program.php?catoid=3&amp;poid=497&amp;returnto=77" TargetMode="External"/><Relationship Id="rId19" Type="http://schemas.openxmlformats.org/officeDocument/2006/relationships/hyperlink" Target="https://catalog.astate.edu/preview_program.php?catoid=3&amp;poid=497&amp;returnto=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content.php?catoid=3&amp;navoid=77" TargetMode="External"/><Relationship Id="rId14" Type="http://schemas.openxmlformats.org/officeDocument/2006/relationships/hyperlink" Target="https://catalog.astate.edu/preview_program.php?catoid=3&amp;poid=497&amp;returnto=77" TargetMode="External"/><Relationship Id="rId22" Type="http://schemas.openxmlformats.org/officeDocument/2006/relationships/hyperlink" Target="https://catalog.astate.edu/preview_program.php?catoid=3&amp;poid=497&amp;returnto=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D117C2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D117C2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D117C2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D117C2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D117C2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D117C2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D117C2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D117C2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D117C2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D117C2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5B57CFB1CDF294EA618CE6057D41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3A9F-FB77-E544-BBC2-3B029525D269}"/>
      </w:docPartPr>
      <w:docPartBody>
        <w:p w:rsidR="00000000" w:rsidRDefault="007A772F" w:rsidP="007A772F">
          <w:pPr>
            <w:pStyle w:val="25B57CFB1CDF294EA618CE6057D41F4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11EFC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6F6CC4"/>
    <w:rsid w:val="006F73C3"/>
    <w:rsid w:val="00724E33"/>
    <w:rsid w:val="007A772F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BB3E5F"/>
    <w:rsid w:val="00BE752A"/>
    <w:rsid w:val="00C1451B"/>
    <w:rsid w:val="00C16165"/>
    <w:rsid w:val="00C35680"/>
    <w:rsid w:val="00C3760F"/>
    <w:rsid w:val="00CD4EF8"/>
    <w:rsid w:val="00D117C2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25B57CFB1CDF294EA618CE6057D41F42">
    <w:name w:val="25B57CFB1CDF294EA618CE6057D41F42"/>
    <w:rsid w:val="007A772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2023-04-14T01:34:00Z</dcterms:created>
  <dcterms:modified xsi:type="dcterms:W3CDTF">2023-04-20T14:48:00Z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081799456e4fd6ed3fe48887e441c19ba626adee9b177492dee0b584c5946962</vt:lpwstr>
  </property>
</Properties>
</file>