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9A5FEB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53A8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96BD13A"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2B011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31B91B" w:rsidR="00001C04" w:rsidRPr="008426D1" w:rsidRDefault="00616EE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860E0">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1860E0">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1B73B94" w:rsidR="00001C04" w:rsidRPr="008426D1" w:rsidRDefault="00616EE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154B09">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154B09">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36E58938" w:rsidR="00001C04" w:rsidRPr="008426D1" w:rsidRDefault="00616EEB" w:rsidP="00D629D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629D6">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D629D6">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463458B" w:rsidR="00001C04" w:rsidRPr="008426D1" w:rsidRDefault="00616EE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DD350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DD3508">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24C0086" w:rsidR="00001C04" w:rsidRPr="008426D1" w:rsidRDefault="00616EEB" w:rsidP="001C5C0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C5C03">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1C5C03">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16EE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885054E" w:rsidR="00001C04" w:rsidRPr="008426D1" w:rsidRDefault="00616EEB" w:rsidP="00DC193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C193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DC1937">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16EE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16EE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16EE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8574DAD" w:rsidR="007D371A" w:rsidRPr="008426D1" w:rsidRDefault="00D53A8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Rebekah Cole</w:t>
          </w:r>
          <w:r w:rsidR="00652A69">
            <w:rPr>
              <w:rFonts w:asciiTheme="majorHAnsi" w:hAnsiTheme="majorHAnsi" w:cs="Arial"/>
              <w:sz w:val="20"/>
              <w:szCs w:val="20"/>
            </w:rPr>
            <w:t xml:space="preserve">, </w:t>
          </w:r>
          <w:hyperlink r:id="rId9" w:history="1">
            <w:r w:rsidR="00652A69" w:rsidRPr="001B2097">
              <w:rPr>
                <w:rStyle w:val="Hyperlink"/>
                <w:rFonts w:asciiTheme="majorHAnsi" w:hAnsiTheme="majorHAnsi" w:cs="Arial"/>
                <w:sz w:val="20"/>
                <w:szCs w:val="20"/>
              </w:rPr>
              <w:t>recole@astate.edu</w:t>
            </w:r>
          </w:hyperlink>
          <w:r w:rsidR="00652A69">
            <w:rPr>
              <w:rFonts w:asciiTheme="majorHAnsi" w:hAnsiTheme="majorHAnsi" w:cs="Arial"/>
              <w:sz w:val="20"/>
              <w:szCs w:val="20"/>
            </w:rPr>
            <w:t>, 619-396-8601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150A667" w:rsidR="007D371A" w:rsidRPr="008426D1" w:rsidRDefault="00D53A8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2DEF243" w:rsidR="00CB4B5A" w:rsidRPr="008426D1" w:rsidRDefault="00B326D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66</w:t>
          </w:r>
          <w:r w:rsidR="002B011A">
            <w:rPr>
              <w:rFonts w:asciiTheme="majorHAnsi" w:hAnsiTheme="majorHAnsi" w:cs="Arial"/>
              <w:sz w:val="20"/>
              <w:szCs w:val="20"/>
            </w:rPr>
            <w:t>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1EF6DBF5"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F60FCC6" w14:textId="77777777" w:rsidR="005176E6" w:rsidRDefault="005176E6"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388966180"/>
        <w:placeholder>
          <w:docPart w:val="2E4867017CAE417B8CEC6CD4326F3C3C"/>
        </w:placeholder>
      </w:sdtPr>
      <w:sdtEndPr/>
      <w:sdtContent>
        <w:p w14:paraId="7B7747BE" w14:textId="77777777" w:rsidR="00B6688F" w:rsidRDefault="002B011A" w:rsidP="00CB4B5A">
          <w:pPr>
            <w:tabs>
              <w:tab w:val="left" w:pos="360"/>
              <w:tab w:val="left" w:pos="720"/>
            </w:tabs>
            <w:spacing w:after="0" w:line="240" w:lineRule="auto"/>
            <w:rPr>
              <w:rFonts w:ascii="Times New Roman" w:hAnsi="Times New Roman" w:cs="Times New Roman"/>
              <w:sz w:val="24"/>
              <w:szCs w:val="24"/>
            </w:rPr>
          </w:pPr>
          <w:r w:rsidRPr="00C27D15">
            <w:rPr>
              <w:rFonts w:ascii="Times New Roman" w:hAnsi="Times New Roman" w:cs="Times New Roman"/>
              <w:sz w:val="24"/>
              <w:szCs w:val="24"/>
            </w:rPr>
            <w:t>Foundational Knowledge of Professional School Counsel</w:t>
          </w:r>
          <w:r w:rsidR="00B6688F">
            <w:rPr>
              <w:rFonts w:ascii="Times New Roman" w:hAnsi="Times New Roman" w:cs="Times New Roman"/>
              <w:sz w:val="24"/>
              <w:szCs w:val="24"/>
            </w:rPr>
            <w:t>ing and Professional Practice</w:t>
          </w:r>
        </w:p>
        <w:p w14:paraId="2B9ED4E0" w14:textId="77777777" w:rsidR="00B6688F" w:rsidRDefault="00B6688F" w:rsidP="00CB4B5A">
          <w:pPr>
            <w:tabs>
              <w:tab w:val="left" w:pos="360"/>
              <w:tab w:val="left" w:pos="720"/>
            </w:tabs>
            <w:spacing w:after="0" w:line="240" w:lineRule="auto"/>
            <w:rPr>
              <w:rFonts w:ascii="Times New Roman" w:hAnsi="Times New Roman" w:cs="Times New Roman"/>
              <w:sz w:val="24"/>
              <w:szCs w:val="24"/>
            </w:rPr>
          </w:pPr>
        </w:p>
        <w:p w14:paraId="409AD1DB" w14:textId="5A31AEE2" w:rsidR="00CB4B5A" w:rsidRPr="00C27D15" w:rsidRDefault="00B6688F" w:rsidP="00CB4B5A">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sz w:val="24"/>
              <w:szCs w:val="24"/>
            </w:rPr>
            <w:t>Short Title: Foundational Knowledge</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0139E15F"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487B143" w14:textId="77777777" w:rsidR="005176E6" w:rsidRPr="008426D1" w:rsidRDefault="005176E6"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placeholder>
          <w:docPart w:val="586FE4AD807A4DA6BCBF70E82FB93B1D"/>
        </w:placeholder>
      </w:sdtPr>
      <w:sdtEndPr/>
      <w:sdtContent>
        <w:p w14:paraId="7C77BCF0" w14:textId="2E7EE011" w:rsidR="00E15CDF" w:rsidRDefault="00892985" w:rsidP="00E15CDF">
          <w:pPr>
            <w:rPr>
              <w:rFonts w:ascii="Times New Roman" w:hAnsi="Times New Roman" w:cs="Times New Roman"/>
              <w:sz w:val="24"/>
              <w:szCs w:val="24"/>
            </w:rPr>
          </w:pPr>
          <w:r>
            <w:rPr>
              <w:rFonts w:ascii="Times New Roman" w:hAnsi="Times New Roman" w:cs="Times New Roman"/>
              <w:sz w:val="24"/>
              <w:szCs w:val="24"/>
            </w:rPr>
            <w:t>H</w:t>
          </w:r>
          <w:r w:rsidR="00E15CDF" w:rsidRPr="00236390">
            <w:rPr>
              <w:rFonts w:ascii="Times New Roman" w:hAnsi="Times New Roman" w:cs="Times New Roman"/>
              <w:sz w:val="24"/>
              <w:szCs w:val="24"/>
            </w:rPr>
            <w:t xml:space="preserve">istory </w:t>
          </w:r>
          <w:r w:rsidR="00E15CDF">
            <w:rPr>
              <w:rFonts w:ascii="Times New Roman" w:hAnsi="Times New Roman" w:cs="Times New Roman"/>
              <w:sz w:val="24"/>
              <w:szCs w:val="24"/>
            </w:rPr>
            <w:t>and scope of the school counseling</w:t>
          </w:r>
          <w:r w:rsidR="00E15CDF" w:rsidRPr="00236390">
            <w:rPr>
              <w:rFonts w:ascii="Times New Roman" w:hAnsi="Times New Roman" w:cs="Times New Roman"/>
              <w:sz w:val="24"/>
              <w:szCs w:val="24"/>
            </w:rPr>
            <w:t xml:space="preserve"> profe</w:t>
          </w:r>
          <w:r w:rsidR="00B6688F">
            <w:rPr>
              <w:rFonts w:ascii="Times New Roman" w:hAnsi="Times New Roman" w:cs="Times New Roman"/>
              <w:sz w:val="24"/>
              <w:szCs w:val="24"/>
            </w:rPr>
            <w:t xml:space="preserve">ssion, including </w:t>
          </w:r>
          <w:r w:rsidR="00E15CDF" w:rsidRPr="00236390">
            <w:rPr>
              <w:rFonts w:ascii="Times New Roman" w:hAnsi="Times New Roman" w:cs="Times New Roman"/>
              <w:sz w:val="24"/>
              <w:szCs w:val="24"/>
            </w:rPr>
            <w:t>the development tr</w:t>
          </w:r>
          <w:r w:rsidR="00B6688F">
            <w:rPr>
              <w:rFonts w:ascii="Times New Roman" w:hAnsi="Times New Roman" w:cs="Times New Roman"/>
              <w:sz w:val="24"/>
              <w:szCs w:val="24"/>
            </w:rPr>
            <w:t xml:space="preserve">ajectories of diverse learners and </w:t>
          </w:r>
          <w:r w:rsidR="00E15CDF" w:rsidRPr="00236390">
            <w:rPr>
              <w:rFonts w:ascii="Times New Roman" w:hAnsi="Times New Roman" w:cs="Times New Roman"/>
              <w:sz w:val="24"/>
              <w:szCs w:val="24"/>
            </w:rPr>
            <w:t xml:space="preserve">the appropriate scope of school counseling practice in varied educational </w:t>
          </w:r>
          <w:r w:rsidR="00E15CDF">
            <w:rPr>
              <w:rFonts w:ascii="Times New Roman" w:hAnsi="Times New Roman" w:cs="Times New Roman"/>
              <w:sz w:val="24"/>
              <w:szCs w:val="24"/>
            </w:rPr>
            <w:t xml:space="preserve">settings. </w:t>
          </w:r>
        </w:p>
        <w:p w14:paraId="4E9A5348" w14:textId="12DE7D40" w:rsidR="00CB4B5A" w:rsidRPr="008426D1" w:rsidRDefault="00616EEB"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22EB70" w:rsidR="00391206" w:rsidRPr="008426D1" w:rsidRDefault="00616EE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86002B">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16EE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137E75" w:rsidR="00391206" w:rsidRPr="008426D1" w:rsidRDefault="00616EE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86E83">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EC6A55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86E83">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D1AF5C5" w:rsidR="00C002F9" w:rsidRPr="008426D1" w:rsidRDefault="00B668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r w:rsidR="00ED5F0A">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11FB32F" w:rsidR="00AF68E8" w:rsidRPr="008426D1" w:rsidRDefault="00B668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w:t>
          </w:r>
          <w:r w:rsidR="00ED5F0A">
            <w:rPr>
              <w:rFonts w:asciiTheme="majorHAnsi" w:hAnsiTheme="majorHAnsi" w:cs="Arial"/>
              <w:sz w:val="20"/>
              <w:szCs w:val="20"/>
            </w:rPr>
            <w:t>Online Asynchronous Course</w:t>
          </w:r>
          <w:r>
            <w:rPr>
              <w:rFonts w:asciiTheme="majorHAnsi" w:hAnsiTheme="majorHAnsi" w:cs="Arial"/>
              <w:sz w:val="20"/>
              <w:szCs w:val="20"/>
            </w:rPr>
            <w: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54DE7CF8" w:rsidR="001E288B" w:rsidRDefault="00ED5F0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0D555A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37645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17E928"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37645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650AE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E5F0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4A8BE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F32DE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3BF0F5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F32DE7">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8DB3C0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F32DE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39FA4A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F32DE7">
            <w:rPr>
              <w:rFonts w:asciiTheme="majorHAnsi" w:hAnsiTheme="majorHAnsi" w:cs="Arial"/>
              <w:sz w:val="20"/>
              <w:szCs w:val="20"/>
            </w:rPr>
            <w:t xml:space="preserve">No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5AEEEC5C"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1AEE5F43" w14:textId="77777777" w:rsidR="005176E6" w:rsidRPr="008426D1" w:rsidRDefault="005176E6" w:rsidP="00A966C5">
      <w:pPr>
        <w:tabs>
          <w:tab w:val="left" w:pos="360"/>
          <w:tab w:val="left" w:pos="720"/>
        </w:tabs>
        <w:spacing w:after="0"/>
        <w:rPr>
          <w:rFonts w:asciiTheme="majorHAnsi" w:hAnsiTheme="majorHAnsi" w:cs="Arial"/>
          <w:sz w:val="20"/>
          <w:szCs w:val="20"/>
        </w:rPr>
      </w:pPr>
    </w:p>
    <w:sdt>
      <w:sdtPr>
        <w:rPr>
          <w:rFonts w:asciiTheme="majorHAnsi" w:eastAsiaTheme="minorHAnsi" w:hAnsiTheme="majorHAnsi" w:cs="Arial"/>
          <w:sz w:val="20"/>
          <w:szCs w:val="20"/>
        </w:rPr>
        <w:id w:val="2130351671"/>
        <w:placeholder>
          <w:docPart w:val="22646220212F45C5B4B0440B3A0B0EF9"/>
        </w:placeholder>
      </w:sdtPr>
      <w:sdtEndPr/>
      <w:sdtContent>
        <w:p w14:paraId="78558DDF" w14:textId="77777777" w:rsidR="00E37AD7" w:rsidRDefault="00E37AD7" w:rsidP="00E37AD7">
          <w:pPr>
            <w:pStyle w:val="BodyText"/>
            <w:rPr>
              <w:rFonts w:asciiTheme="minorHAnsi" w:hAnsiTheme="minorHAnsi"/>
              <w:b/>
            </w:rPr>
          </w:pPr>
          <w:r w:rsidRPr="00C46C03">
            <w:rPr>
              <w:rFonts w:asciiTheme="minorHAnsi" w:hAnsiTheme="minorHAnsi"/>
              <w:b/>
            </w:rPr>
            <w:t>Module 1</w:t>
          </w:r>
          <w:r>
            <w:rPr>
              <w:rFonts w:asciiTheme="minorHAnsi" w:hAnsiTheme="minorHAnsi"/>
              <w:b/>
            </w:rPr>
            <w:t xml:space="preserve">: Who We Are, Where We Came From, and Where We Will Go </w:t>
          </w:r>
        </w:p>
        <w:p w14:paraId="0530AA10" w14:textId="77777777" w:rsidR="00E37AD7" w:rsidRDefault="00E37AD7" w:rsidP="00E37AD7">
          <w:pPr>
            <w:pStyle w:val="BodyText"/>
            <w:rPr>
              <w:rFonts w:asciiTheme="minorHAnsi" w:hAnsiTheme="minorHAnsi"/>
              <w:b/>
            </w:rPr>
          </w:pPr>
        </w:p>
        <w:p w14:paraId="36F8D9A4" w14:textId="77777777" w:rsidR="00E37AD7" w:rsidRDefault="00E37AD7" w:rsidP="00E37AD7">
          <w:pPr>
            <w:pStyle w:val="BodyText"/>
            <w:rPr>
              <w:rFonts w:asciiTheme="minorHAnsi" w:hAnsiTheme="minorHAnsi"/>
            </w:rPr>
          </w:pPr>
          <w:r w:rsidRPr="00DC453D">
            <w:rPr>
              <w:rFonts w:asciiTheme="minorHAnsi" w:hAnsiTheme="minorHAnsi"/>
            </w:rPr>
            <w:t xml:space="preserve">As a profession, it is important to understand how our role has evolved and developed into what it is today. </w:t>
          </w:r>
          <w:r>
            <w:rPr>
              <w:rFonts w:asciiTheme="minorHAnsi" w:hAnsiTheme="minorHAnsi"/>
            </w:rPr>
            <w:t xml:space="preserve">The American School Counselor Association (ASCA) </w:t>
          </w:r>
          <w:r w:rsidRPr="00DC453D">
            <w:rPr>
              <w:rFonts w:asciiTheme="minorHAnsi" w:hAnsiTheme="minorHAnsi"/>
            </w:rPr>
            <w:t xml:space="preserve">has played an important part in that role by developing the ASCA National Model. In this module we will also discuss the distinct role of the professional school counselor in elementary, middle, and high school settings. </w:t>
          </w:r>
          <w:r>
            <w:rPr>
              <w:rFonts w:asciiTheme="minorHAnsi" w:hAnsiTheme="minorHAnsi"/>
            </w:rPr>
            <w:t xml:space="preserve">Learning about each of these roles will be important as you prepare to choose your site for your future professional practice experience. </w:t>
          </w:r>
        </w:p>
        <w:p w14:paraId="03C23A67" w14:textId="77777777" w:rsidR="00E37AD7" w:rsidRDefault="00E37AD7" w:rsidP="00E37AD7">
          <w:pPr>
            <w:pStyle w:val="BodyText"/>
            <w:rPr>
              <w:rFonts w:asciiTheme="minorHAnsi" w:hAnsiTheme="minorHAnsi"/>
            </w:rPr>
          </w:pPr>
        </w:p>
        <w:p w14:paraId="4D474261" w14:textId="77777777" w:rsidR="00E37AD7" w:rsidRDefault="00E37AD7" w:rsidP="00E37AD7">
          <w:pPr>
            <w:pStyle w:val="BodyText"/>
            <w:rPr>
              <w:rFonts w:asciiTheme="minorHAnsi" w:hAnsiTheme="minorHAnsi"/>
            </w:rPr>
          </w:pPr>
          <w:r>
            <w:rPr>
              <w:rFonts w:asciiTheme="minorHAnsi" w:hAnsiTheme="minorHAnsi"/>
            </w:rPr>
            <w:t xml:space="preserve">In this course we will dig deeper into your growing identity as a professional school counselor in order to prepare you for your upcoming work in the field. We will review the history of the school counseling program, the ASCA National Model, and will discuss how our role differs in elementary, middle, and high schools. Professional development is a key aspect of your job and you should seek out local, state, and national professional development opportunities throughout your career. </w:t>
          </w:r>
        </w:p>
        <w:p w14:paraId="41CA6F96" w14:textId="77777777" w:rsidR="00E37AD7" w:rsidRDefault="00E37AD7" w:rsidP="00E37AD7">
          <w:pPr>
            <w:pStyle w:val="BodyText"/>
            <w:rPr>
              <w:rFonts w:asciiTheme="minorHAnsi" w:hAnsiTheme="minorHAnsi"/>
            </w:rPr>
          </w:pPr>
        </w:p>
        <w:p w14:paraId="0E2799FF" w14:textId="77777777" w:rsidR="00E37AD7" w:rsidRPr="00DC453D" w:rsidRDefault="00E37AD7" w:rsidP="00E37AD7">
          <w:pPr>
            <w:pStyle w:val="BodyText"/>
            <w:rPr>
              <w:rFonts w:asciiTheme="minorHAnsi" w:hAnsiTheme="minorHAnsi"/>
            </w:rPr>
          </w:pPr>
          <w:r>
            <w:rPr>
              <w:rFonts w:asciiTheme="minorHAnsi" w:hAnsiTheme="minorHAnsi"/>
            </w:rPr>
            <w:t xml:space="preserve">Please note that your first discussion posting is due by Wednesday at midnight of this week. We look forward to working with you this semester! </w:t>
          </w:r>
        </w:p>
        <w:p w14:paraId="204B9093" w14:textId="77777777" w:rsidR="00E37AD7" w:rsidRDefault="00E37AD7" w:rsidP="00E37AD7">
          <w:pPr>
            <w:pStyle w:val="BodyText"/>
            <w:rPr>
              <w:rFonts w:asciiTheme="minorHAnsi" w:hAnsiTheme="minorHAnsi"/>
              <w:b/>
            </w:rPr>
          </w:pPr>
        </w:p>
        <w:p w14:paraId="0DF60F14" w14:textId="77777777" w:rsidR="00E37AD7" w:rsidRDefault="00E37AD7" w:rsidP="00E37AD7">
          <w:pPr>
            <w:pStyle w:val="BodyText"/>
            <w:rPr>
              <w:rFonts w:asciiTheme="minorHAnsi" w:hAnsiTheme="minorHAnsi"/>
              <w:b/>
            </w:rPr>
          </w:pPr>
          <w:r>
            <w:rPr>
              <w:rFonts w:asciiTheme="minorHAnsi" w:hAnsiTheme="minorHAnsi"/>
              <w:b/>
            </w:rPr>
            <w:t>Module Objectives:</w:t>
          </w:r>
        </w:p>
        <w:p w14:paraId="33AD242B" w14:textId="77777777" w:rsidR="00E37AD7" w:rsidRPr="00023F6F" w:rsidRDefault="00E37AD7" w:rsidP="00E37AD7">
          <w:pPr>
            <w:pStyle w:val="BodyText"/>
            <w:numPr>
              <w:ilvl w:val="0"/>
              <w:numId w:val="12"/>
            </w:numPr>
            <w:rPr>
              <w:rFonts w:asciiTheme="minorHAnsi" w:hAnsiTheme="minorHAnsi"/>
            </w:rPr>
          </w:pPr>
          <w:r w:rsidRPr="00023F6F">
            <w:rPr>
              <w:rFonts w:asciiTheme="minorHAnsi" w:hAnsiTheme="minorHAnsi"/>
            </w:rPr>
            <w:t xml:space="preserve">Discuss the </w:t>
          </w:r>
          <w:r>
            <w:rPr>
              <w:rFonts w:asciiTheme="minorHAnsi" w:hAnsiTheme="minorHAnsi"/>
            </w:rPr>
            <w:t xml:space="preserve">history and </w:t>
          </w:r>
          <w:r w:rsidRPr="00023F6F">
            <w:rPr>
              <w:rFonts w:asciiTheme="minorHAnsi" w:hAnsiTheme="minorHAnsi"/>
            </w:rPr>
            <w:t>evolution of the school counseling profession</w:t>
          </w:r>
          <w:r>
            <w:rPr>
              <w:rFonts w:asciiTheme="minorHAnsi" w:hAnsiTheme="minorHAnsi"/>
            </w:rPr>
            <w:t xml:space="preserve"> (Course Objective 2) </w:t>
          </w:r>
        </w:p>
        <w:p w14:paraId="14515E6A" w14:textId="77777777" w:rsidR="00E37AD7" w:rsidRPr="00023F6F" w:rsidRDefault="00E37AD7" w:rsidP="00E37AD7">
          <w:pPr>
            <w:pStyle w:val="BodyText"/>
            <w:numPr>
              <w:ilvl w:val="0"/>
              <w:numId w:val="12"/>
            </w:numPr>
            <w:rPr>
              <w:rFonts w:asciiTheme="minorHAnsi" w:hAnsiTheme="minorHAnsi"/>
            </w:rPr>
          </w:pPr>
          <w:r w:rsidRPr="00023F6F">
            <w:rPr>
              <w:rFonts w:asciiTheme="minorHAnsi" w:hAnsiTheme="minorHAnsi"/>
            </w:rPr>
            <w:t xml:space="preserve">Discuss the </w:t>
          </w:r>
          <w:r>
            <w:rPr>
              <w:rFonts w:asciiTheme="minorHAnsi" w:hAnsiTheme="minorHAnsi"/>
            </w:rPr>
            <w:t xml:space="preserve">American School Counselor Association (ASCA) and the </w:t>
          </w:r>
          <w:r w:rsidRPr="00023F6F">
            <w:rPr>
              <w:rFonts w:asciiTheme="minorHAnsi" w:hAnsiTheme="minorHAnsi"/>
            </w:rPr>
            <w:t xml:space="preserve">ASCA National Model </w:t>
          </w:r>
          <w:r>
            <w:rPr>
              <w:rFonts w:asciiTheme="minorHAnsi" w:hAnsiTheme="minorHAnsi"/>
            </w:rPr>
            <w:t>(Course Objectives 1 and 2)</w:t>
          </w:r>
        </w:p>
        <w:p w14:paraId="109FC55A" w14:textId="77777777" w:rsidR="00E37AD7" w:rsidRPr="00023F6F" w:rsidRDefault="00E37AD7" w:rsidP="00E37AD7">
          <w:pPr>
            <w:pStyle w:val="BodyText"/>
            <w:numPr>
              <w:ilvl w:val="0"/>
              <w:numId w:val="12"/>
            </w:numPr>
            <w:rPr>
              <w:rFonts w:asciiTheme="minorHAnsi" w:hAnsiTheme="minorHAnsi"/>
            </w:rPr>
          </w:pPr>
          <w:r w:rsidRPr="00023F6F">
            <w:rPr>
              <w:rFonts w:asciiTheme="minorHAnsi" w:hAnsiTheme="minorHAnsi"/>
            </w:rPr>
            <w:t>Discuss transformational thinking in current-day schools</w:t>
          </w:r>
          <w:r>
            <w:rPr>
              <w:rFonts w:asciiTheme="minorHAnsi" w:hAnsiTheme="minorHAnsi"/>
            </w:rPr>
            <w:t xml:space="preserve"> (Course Objective 6) </w:t>
          </w:r>
        </w:p>
        <w:p w14:paraId="5C62D40D" w14:textId="77777777" w:rsidR="00E37AD7" w:rsidRPr="00023F6F" w:rsidRDefault="00E37AD7" w:rsidP="00E37AD7">
          <w:pPr>
            <w:pStyle w:val="BodyText"/>
            <w:numPr>
              <w:ilvl w:val="0"/>
              <w:numId w:val="12"/>
            </w:numPr>
            <w:rPr>
              <w:rFonts w:asciiTheme="minorHAnsi" w:hAnsiTheme="minorHAnsi"/>
            </w:rPr>
          </w:pPr>
          <w:r w:rsidRPr="00023F6F">
            <w:rPr>
              <w:rFonts w:asciiTheme="minorHAnsi" w:hAnsiTheme="minorHAnsi"/>
            </w:rPr>
            <w:t xml:space="preserve">Discuss the nature of professional school counseling in elementary, middle, and high school settings. </w:t>
          </w:r>
          <w:r>
            <w:rPr>
              <w:rFonts w:asciiTheme="minorHAnsi" w:hAnsiTheme="minorHAnsi"/>
            </w:rPr>
            <w:t>(Course Objectives 1-12)</w:t>
          </w:r>
        </w:p>
        <w:p w14:paraId="2F7137FA"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427C0DEE" w14:textId="77777777" w:rsidR="00E37AD7" w:rsidRDefault="00E37AD7" w:rsidP="00E37AD7">
          <w:pPr>
            <w:pStyle w:val="BodyText"/>
            <w:rPr>
              <w:rFonts w:asciiTheme="minorHAnsi" w:hAnsiTheme="minorHAnsi"/>
              <w:b/>
            </w:rPr>
          </w:pPr>
          <w:r w:rsidRPr="00C46C03">
            <w:rPr>
              <w:rFonts w:asciiTheme="minorHAnsi" w:hAnsiTheme="minorHAnsi"/>
              <w:b/>
            </w:rPr>
            <w:t>Module 2</w:t>
          </w:r>
          <w:r>
            <w:rPr>
              <w:rFonts w:asciiTheme="minorHAnsi" w:hAnsiTheme="minorHAnsi"/>
              <w:b/>
            </w:rPr>
            <w:t xml:space="preserve">: Data, Assessment, and Outcome Research </w:t>
          </w:r>
        </w:p>
        <w:p w14:paraId="2C2F3655" w14:textId="77777777" w:rsidR="00E37AD7" w:rsidRDefault="00E37AD7" w:rsidP="00E37AD7">
          <w:pPr>
            <w:pStyle w:val="BodyText"/>
            <w:rPr>
              <w:rFonts w:asciiTheme="minorHAnsi" w:hAnsiTheme="minorHAnsi"/>
              <w:b/>
            </w:rPr>
          </w:pPr>
        </w:p>
        <w:p w14:paraId="2A4430AC" w14:textId="77777777" w:rsidR="00E37AD7" w:rsidRDefault="00E37AD7" w:rsidP="00E37AD7">
          <w:pPr>
            <w:pStyle w:val="BodyText"/>
            <w:rPr>
              <w:rFonts w:asciiTheme="minorHAnsi" w:hAnsiTheme="minorHAnsi"/>
            </w:rPr>
          </w:pPr>
          <w:r w:rsidRPr="00147628">
            <w:rPr>
              <w:rFonts w:asciiTheme="minorHAnsi" w:hAnsiTheme="minorHAnsi"/>
            </w:rPr>
            <w:t xml:space="preserve">It is crucial for professional school counselors to collect and analyze data to show that what they are doing makes a difference in the lives of their students and in the school as a whole. </w:t>
          </w:r>
          <w:r>
            <w:rPr>
              <w:rFonts w:asciiTheme="minorHAnsi" w:hAnsiTheme="minorHAnsi"/>
            </w:rPr>
            <w:t xml:space="preserve">In this module we will take a close look at what data-driven school counseling consists of and how accountability plays a key role in our work in schools. In addition, this week you will learn how to develop a needs assessment that will drive your classroom guidance curriculum as well. </w:t>
          </w:r>
        </w:p>
        <w:p w14:paraId="150C0F81" w14:textId="77777777" w:rsidR="00E37AD7" w:rsidRDefault="00E37AD7" w:rsidP="00E37AD7">
          <w:pPr>
            <w:pStyle w:val="BodyText"/>
            <w:rPr>
              <w:rFonts w:asciiTheme="minorHAnsi" w:hAnsiTheme="minorHAnsi"/>
            </w:rPr>
          </w:pPr>
        </w:p>
        <w:p w14:paraId="0ABB7340" w14:textId="77777777" w:rsidR="00E37AD7" w:rsidRPr="00147628" w:rsidRDefault="00E37AD7" w:rsidP="00E37AD7">
          <w:pPr>
            <w:pStyle w:val="BodyText"/>
            <w:rPr>
              <w:rFonts w:asciiTheme="minorHAnsi" w:hAnsiTheme="minorHAnsi"/>
            </w:rPr>
          </w:pPr>
          <w:r>
            <w:rPr>
              <w:rFonts w:asciiTheme="minorHAnsi" w:hAnsiTheme="minorHAnsi"/>
            </w:rPr>
            <w:t xml:space="preserve">This module is all about data- why it is important and how you will use it as a part of your comprehensive school counseling program. In addition, we will talk about needs assessments and how they will drive your work with students and school as a whole. We understand that the topic of data can be intimidating to some, but stick with us this week and I think you will come to appreciate how useful it will be to you in your future work with students. </w:t>
          </w:r>
        </w:p>
        <w:p w14:paraId="5441183E" w14:textId="77777777" w:rsidR="00E37AD7" w:rsidRDefault="00E37AD7" w:rsidP="00E37AD7">
          <w:pPr>
            <w:pStyle w:val="BodyText"/>
            <w:rPr>
              <w:rFonts w:asciiTheme="minorHAnsi" w:hAnsiTheme="minorHAnsi"/>
              <w:b/>
            </w:rPr>
          </w:pPr>
        </w:p>
        <w:p w14:paraId="604BF2FD" w14:textId="77777777" w:rsidR="00E37AD7" w:rsidRDefault="00E37AD7" w:rsidP="00E37AD7">
          <w:pPr>
            <w:pStyle w:val="BodyText"/>
            <w:rPr>
              <w:rFonts w:asciiTheme="minorHAnsi" w:hAnsiTheme="minorHAnsi"/>
              <w:b/>
            </w:rPr>
          </w:pPr>
          <w:r>
            <w:rPr>
              <w:rFonts w:asciiTheme="minorHAnsi" w:hAnsiTheme="minorHAnsi"/>
              <w:b/>
            </w:rPr>
            <w:lastRenderedPageBreak/>
            <w:t xml:space="preserve">Module Objectives: </w:t>
          </w:r>
        </w:p>
        <w:p w14:paraId="5CB5C666" w14:textId="77777777" w:rsidR="00E37AD7" w:rsidRPr="00167534" w:rsidRDefault="00E37AD7" w:rsidP="00E37AD7">
          <w:pPr>
            <w:pStyle w:val="BodyText"/>
            <w:numPr>
              <w:ilvl w:val="0"/>
              <w:numId w:val="13"/>
            </w:numPr>
            <w:rPr>
              <w:rFonts w:asciiTheme="minorHAnsi" w:hAnsiTheme="minorHAnsi"/>
            </w:rPr>
          </w:pPr>
          <w:r w:rsidRPr="00167534">
            <w:rPr>
              <w:rFonts w:asciiTheme="minorHAnsi" w:hAnsiTheme="minorHAnsi"/>
            </w:rPr>
            <w:t>Discuss the nature of data-driven school counseling</w:t>
          </w:r>
          <w:r>
            <w:rPr>
              <w:rFonts w:asciiTheme="minorHAnsi" w:hAnsiTheme="minorHAnsi"/>
            </w:rPr>
            <w:t xml:space="preserve"> (Course Objectives 11 and 12) </w:t>
          </w:r>
        </w:p>
        <w:p w14:paraId="448925E0" w14:textId="77777777" w:rsidR="00E37AD7" w:rsidRPr="00167534" w:rsidRDefault="00E37AD7" w:rsidP="00E37AD7">
          <w:pPr>
            <w:pStyle w:val="BodyText"/>
            <w:numPr>
              <w:ilvl w:val="0"/>
              <w:numId w:val="13"/>
            </w:numPr>
            <w:rPr>
              <w:rFonts w:asciiTheme="minorHAnsi" w:hAnsiTheme="minorHAnsi"/>
            </w:rPr>
          </w:pPr>
          <w:r w:rsidRPr="00167534">
            <w:rPr>
              <w:rFonts w:asciiTheme="minorHAnsi" w:hAnsiTheme="minorHAnsi"/>
            </w:rPr>
            <w:t>Discuss the role of accountability in the school counselor’s work</w:t>
          </w:r>
          <w:r>
            <w:rPr>
              <w:rFonts w:asciiTheme="minorHAnsi" w:hAnsiTheme="minorHAnsi"/>
            </w:rPr>
            <w:t xml:space="preserve"> (Course Objectives 11 and 12) </w:t>
          </w:r>
        </w:p>
        <w:p w14:paraId="5C7ECEA7" w14:textId="77777777" w:rsidR="00E37AD7" w:rsidRDefault="00E37AD7" w:rsidP="00E37AD7">
          <w:pPr>
            <w:pStyle w:val="BodyText"/>
            <w:numPr>
              <w:ilvl w:val="0"/>
              <w:numId w:val="13"/>
            </w:numPr>
            <w:rPr>
              <w:rFonts w:asciiTheme="minorHAnsi" w:hAnsiTheme="minorHAnsi"/>
            </w:rPr>
          </w:pPr>
          <w:r w:rsidRPr="00167534">
            <w:rPr>
              <w:rFonts w:asciiTheme="minorHAnsi" w:hAnsiTheme="minorHAnsi"/>
            </w:rPr>
            <w:t>Discuss outcome research on evidenced-based school counseling programs</w:t>
          </w:r>
          <w:r>
            <w:rPr>
              <w:rFonts w:asciiTheme="minorHAnsi" w:hAnsiTheme="minorHAnsi"/>
            </w:rPr>
            <w:t xml:space="preserve"> (Course Objectives 11 and 12) </w:t>
          </w:r>
        </w:p>
        <w:p w14:paraId="4E3D9D69"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31715032" w14:textId="77777777" w:rsidR="00E37AD7" w:rsidRDefault="00E37AD7" w:rsidP="00E37AD7">
          <w:pPr>
            <w:pStyle w:val="BodyText"/>
            <w:rPr>
              <w:rFonts w:asciiTheme="minorHAnsi" w:hAnsiTheme="minorHAnsi"/>
              <w:b/>
            </w:rPr>
          </w:pPr>
          <w:r w:rsidRPr="00C46C03">
            <w:rPr>
              <w:rFonts w:asciiTheme="minorHAnsi" w:hAnsiTheme="minorHAnsi"/>
              <w:b/>
            </w:rPr>
            <w:t>Module 3</w:t>
          </w:r>
          <w:r>
            <w:rPr>
              <w:rFonts w:asciiTheme="minorHAnsi" w:hAnsiTheme="minorHAnsi"/>
              <w:b/>
            </w:rPr>
            <w:t xml:space="preserve">: Culturally Competent and Ethically Sound School Counseling in the Classroom and Beyond </w:t>
          </w:r>
        </w:p>
        <w:p w14:paraId="631E5D10" w14:textId="77777777" w:rsidR="00E37AD7" w:rsidRDefault="00E37AD7" w:rsidP="00E37AD7">
          <w:pPr>
            <w:pStyle w:val="BodyText"/>
            <w:rPr>
              <w:rFonts w:asciiTheme="minorHAnsi" w:hAnsiTheme="minorHAnsi"/>
              <w:b/>
            </w:rPr>
          </w:pPr>
        </w:p>
        <w:p w14:paraId="1EE512EB" w14:textId="77777777" w:rsidR="00E37AD7" w:rsidRDefault="00E37AD7" w:rsidP="00E37AD7">
          <w:pPr>
            <w:pStyle w:val="BodyText"/>
            <w:rPr>
              <w:rFonts w:asciiTheme="minorHAnsi" w:hAnsiTheme="minorHAnsi"/>
            </w:rPr>
          </w:pPr>
          <w:r w:rsidRPr="00085958">
            <w:rPr>
              <w:rFonts w:asciiTheme="minorHAnsi" w:hAnsiTheme="minorHAnsi"/>
            </w:rPr>
            <w:t xml:space="preserve">As professional school counselors, cultural and ethical competence are essential foundations in our work with students. In this module we will tackle common ethical and legal issues that school counselors encounter. We will also talk about the need for school counselors to possess the knowledge, skills, and awareness to work with students from all cultural backgrounds. </w:t>
          </w:r>
        </w:p>
        <w:p w14:paraId="55138E9F" w14:textId="77777777" w:rsidR="00E37AD7" w:rsidRDefault="00E37AD7" w:rsidP="00E37AD7">
          <w:pPr>
            <w:pStyle w:val="BodyText"/>
            <w:rPr>
              <w:rFonts w:asciiTheme="minorHAnsi" w:hAnsiTheme="minorHAnsi"/>
            </w:rPr>
          </w:pPr>
        </w:p>
        <w:p w14:paraId="6A534E03" w14:textId="77777777" w:rsidR="00E37AD7" w:rsidRDefault="00E37AD7" w:rsidP="00E37AD7">
          <w:pPr>
            <w:pStyle w:val="BodyText"/>
            <w:rPr>
              <w:rFonts w:asciiTheme="minorHAnsi" w:hAnsiTheme="minorHAnsi"/>
              <w:b/>
            </w:rPr>
          </w:pPr>
          <w:r>
            <w:rPr>
              <w:rFonts w:asciiTheme="minorHAnsi" w:hAnsiTheme="minorHAnsi"/>
              <w:b/>
            </w:rPr>
            <w:t>Module Objectives:</w:t>
          </w:r>
        </w:p>
        <w:p w14:paraId="18E4CAA5" w14:textId="77777777" w:rsidR="00E37AD7" w:rsidRPr="00A64291" w:rsidRDefault="00E37AD7" w:rsidP="00E37AD7">
          <w:pPr>
            <w:pStyle w:val="BodyText"/>
            <w:numPr>
              <w:ilvl w:val="0"/>
              <w:numId w:val="14"/>
            </w:numPr>
            <w:rPr>
              <w:rFonts w:asciiTheme="minorHAnsi" w:hAnsiTheme="minorHAnsi"/>
            </w:rPr>
          </w:pPr>
          <w:r w:rsidRPr="00A64291">
            <w:rPr>
              <w:rFonts w:asciiTheme="minorHAnsi" w:hAnsiTheme="minorHAnsi"/>
            </w:rPr>
            <w:t>Discuss prominent ethical, legal, and profess</w:t>
          </w:r>
          <w:r>
            <w:rPr>
              <w:rFonts w:asciiTheme="minorHAnsi" w:hAnsiTheme="minorHAnsi"/>
            </w:rPr>
            <w:t xml:space="preserve">ional issues in school counseling (Course Objective 2) </w:t>
          </w:r>
        </w:p>
        <w:p w14:paraId="1C3ED198" w14:textId="77777777" w:rsidR="00E37AD7" w:rsidRPr="00A64291" w:rsidRDefault="00E37AD7" w:rsidP="00E37AD7">
          <w:pPr>
            <w:pStyle w:val="BodyText"/>
            <w:numPr>
              <w:ilvl w:val="0"/>
              <w:numId w:val="14"/>
            </w:numPr>
            <w:rPr>
              <w:rFonts w:asciiTheme="minorHAnsi" w:hAnsiTheme="minorHAnsi"/>
            </w:rPr>
          </w:pPr>
          <w:r w:rsidRPr="00A64291">
            <w:rPr>
              <w:rFonts w:asciiTheme="minorHAnsi" w:hAnsiTheme="minorHAnsi"/>
            </w:rPr>
            <w:t>Discuss the nature of culturally competent school counseling</w:t>
          </w:r>
          <w:r>
            <w:rPr>
              <w:rFonts w:asciiTheme="minorHAnsi" w:hAnsiTheme="minorHAnsi"/>
            </w:rPr>
            <w:t xml:space="preserve"> (Course Objective 9) </w:t>
          </w:r>
        </w:p>
        <w:p w14:paraId="30FB69CB" w14:textId="77777777" w:rsidR="00E37AD7" w:rsidRPr="00A64291" w:rsidRDefault="00E37AD7" w:rsidP="00E37AD7">
          <w:pPr>
            <w:pStyle w:val="BodyText"/>
            <w:numPr>
              <w:ilvl w:val="0"/>
              <w:numId w:val="14"/>
            </w:numPr>
            <w:rPr>
              <w:rFonts w:asciiTheme="minorHAnsi" w:hAnsiTheme="minorHAnsi"/>
            </w:rPr>
          </w:pPr>
          <w:r w:rsidRPr="00A64291">
            <w:rPr>
              <w:rFonts w:asciiTheme="minorHAnsi" w:hAnsiTheme="minorHAnsi"/>
            </w:rPr>
            <w:t>Discuss best practices and approaches to classroom guidance</w:t>
          </w:r>
          <w:r>
            <w:rPr>
              <w:rFonts w:asciiTheme="minorHAnsi" w:hAnsiTheme="minorHAnsi"/>
            </w:rPr>
            <w:t xml:space="preserve"> (Course Objective 3) </w:t>
          </w:r>
        </w:p>
        <w:p w14:paraId="04F1DD14"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04D38906"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423A9957" w14:textId="77777777" w:rsidR="00E37AD7" w:rsidRDefault="00E37AD7" w:rsidP="00E37AD7">
          <w:pPr>
            <w:pStyle w:val="BodyText"/>
            <w:rPr>
              <w:rFonts w:asciiTheme="minorHAnsi" w:hAnsiTheme="minorHAnsi"/>
              <w:b/>
            </w:rPr>
          </w:pPr>
          <w:r w:rsidRPr="00C46C03">
            <w:rPr>
              <w:rFonts w:asciiTheme="minorHAnsi" w:hAnsiTheme="minorHAnsi"/>
              <w:b/>
            </w:rPr>
            <w:t>Module 4</w:t>
          </w:r>
          <w:r>
            <w:rPr>
              <w:rFonts w:asciiTheme="minorHAnsi" w:hAnsiTheme="minorHAnsi"/>
              <w:b/>
            </w:rPr>
            <w:t xml:space="preserve">- Leadership, Advocacy, Collaboration, and Effective Classroom Guidance </w:t>
          </w:r>
        </w:p>
        <w:p w14:paraId="5D196BDB" w14:textId="77777777" w:rsidR="00E37AD7" w:rsidRDefault="00E37AD7" w:rsidP="00E37AD7">
          <w:pPr>
            <w:pStyle w:val="BodyText"/>
            <w:rPr>
              <w:rFonts w:asciiTheme="minorHAnsi" w:hAnsiTheme="minorHAnsi"/>
              <w:b/>
            </w:rPr>
          </w:pPr>
        </w:p>
        <w:p w14:paraId="7598CABF" w14:textId="3008812C" w:rsidR="00E37AD7" w:rsidRDefault="00E37AD7" w:rsidP="00E37AD7">
          <w:pPr>
            <w:pStyle w:val="BodyText"/>
            <w:rPr>
              <w:rFonts w:asciiTheme="minorHAnsi" w:hAnsiTheme="minorHAnsi"/>
              <w:b/>
            </w:rPr>
          </w:pPr>
          <w:r>
            <w:rPr>
              <w:rFonts w:asciiTheme="minorHAnsi" w:hAnsiTheme="minorHAnsi"/>
            </w:rPr>
            <w:t xml:space="preserve">Professional school counselors serve as leaders and advocate for their students’ academic success, especially students who are facing challenges in the classroom for a variety of reasons. Another aspect of the school counselor’s role is developing and successfully implementing a school counseling curriculum in the classroom. This role involves and understanding of students’ developmental levels and active collaboration with others. Please take a close look at the developmental theories you will read about in this Module as you will see them again on the Praxis II exam. </w:t>
          </w:r>
        </w:p>
        <w:p w14:paraId="01A703C4" w14:textId="77777777" w:rsidR="00E37AD7" w:rsidRDefault="00E37AD7" w:rsidP="00E37AD7">
          <w:pPr>
            <w:pStyle w:val="BodyText"/>
            <w:rPr>
              <w:rFonts w:asciiTheme="minorHAnsi" w:hAnsiTheme="minorHAnsi"/>
              <w:b/>
            </w:rPr>
          </w:pPr>
        </w:p>
        <w:p w14:paraId="7F482BC6" w14:textId="77777777" w:rsidR="00E37AD7" w:rsidRDefault="00E37AD7" w:rsidP="00E37AD7">
          <w:pPr>
            <w:pStyle w:val="BodyText"/>
            <w:rPr>
              <w:rFonts w:asciiTheme="minorHAnsi" w:hAnsiTheme="minorHAnsi"/>
              <w:b/>
            </w:rPr>
          </w:pPr>
          <w:r>
            <w:rPr>
              <w:rFonts w:asciiTheme="minorHAnsi" w:hAnsiTheme="minorHAnsi"/>
              <w:b/>
            </w:rPr>
            <w:t>Module Objectives:</w:t>
          </w:r>
        </w:p>
        <w:p w14:paraId="0EC44644" w14:textId="77777777" w:rsidR="00E37AD7" w:rsidRPr="00745D5C" w:rsidRDefault="00E37AD7" w:rsidP="00E37AD7">
          <w:pPr>
            <w:pStyle w:val="BodyText"/>
            <w:numPr>
              <w:ilvl w:val="0"/>
              <w:numId w:val="15"/>
            </w:numPr>
            <w:rPr>
              <w:rFonts w:asciiTheme="minorHAnsi" w:hAnsiTheme="minorHAnsi"/>
            </w:rPr>
          </w:pPr>
          <w:r w:rsidRPr="00745D5C">
            <w:rPr>
              <w:rFonts w:asciiTheme="minorHAnsi" w:hAnsiTheme="minorHAnsi"/>
            </w:rPr>
            <w:t>Discuss the scho</w:t>
          </w:r>
          <w:r>
            <w:rPr>
              <w:rFonts w:asciiTheme="minorHAnsi" w:hAnsiTheme="minorHAnsi"/>
            </w:rPr>
            <w:t xml:space="preserve">ol counselor’s role as a leader, </w:t>
          </w:r>
          <w:r w:rsidRPr="00745D5C">
            <w:rPr>
              <w:rFonts w:asciiTheme="minorHAnsi" w:hAnsiTheme="minorHAnsi"/>
            </w:rPr>
            <w:t>advocate</w:t>
          </w:r>
          <w:r>
            <w:rPr>
              <w:rFonts w:asciiTheme="minorHAnsi" w:hAnsiTheme="minorHAnsi"/>
            </w:rPr>
            <w:t>, and collaborator (Course Objective 2, 6, 7, 8, and 10)</w:t>
          </w:r>
        </w:p>
        <w:p w14:paraId="1AC85CF9" w14:textId="77777777" w:rsidR="00E37AD7" w:rsidRDefault="00E37AD7" w:rsidP="00E37AD7">
          <w:pPr>
            <w:pStyle w:val="BodyText"/>
            <w:numPr>
              <w:ilvl w:val="0"/>
              <w:numId w:val="15"/>
            </w:numPr>
            <w:rPr>
              <w:rFonts w:asciiTheme="minorHAnsi" w:hAnsiTheme="minorHAnsi"/>
            </w:rPr>
          </w:pPr>
          <w:r w:rsidRPr="00745D5C">
            <w:rPr>
              <w:rFonts w:asciiTheme="minorHAnsi" w:hAnsiTheme="minorHAnsi"/>
            </w:rPr>
            <w:t xml:space="preserve">Discuss best practices for implementing a developmental school counseling curriculum in the classroom </w:t>
          </w:r>
          <w:r>
            <w:rPr>
              <w:rFonts w:asciiTheme="minorHAnsi" w:hAnsiTheme="minorHAnsi"/>
            </w:rPr>
            <w:t xml:space="preserve">(Course Objective 3) </w:t>
          </w:r>
        </w:p>
        <w:p w14:paraId="7E4C39E0"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29B8FE95"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71C375BD" w14:textId="77777777" w:rsidR="00E37AD7" w:rsidRDefault="00E37AD7" w:rsidP="00E37AD7">
          <w:pPr>
            <w:pStyle w:val="BodyText"/>
            <w:rPr>
              <w:rFonts w:asciiTheme="minorHAnsi" w:hAnsiTheme="minorHAnsi"/>
              <w:b/>
            </w:rPr>
          </w:pPr>
          <w:r w:rsidRPr="00C46C03">
            <w:rPr>
              <w:rFonts w:asciiTheme="minorHAnsi" w:hAnsiTheme="minorHAnsi"/>
              <w:b/>
            </w:rPr>
            <w:t>Module 5</w:t>
          </w:r>
          <w:r>
            <w:rPr>
              <w:rFonts w:asciiTheme="minorHAnsi" w:hAnsiTheme="minorHAnsi"/>
              <w:b/>
            </w:rPr>
            <w:t xml:space="preserve"> – Career Planning for School and Beyond </w:t>
          </w:r>
        </w:p>
        <w:p w14:paraId="7288B79D" w14:textId="77777777" w:rsidR="00E37AD7" w:rsidRDefault="00E37AD7" w:rsidP="00E37AD7">
          <w:pPr>
            <w:pStyle w:val="BodyText"/>
            <w:rPr>
              <w:rFonts w:asciiTheme="minorHAnsi" w:hAnsiTheme="minorHAnsi"/>
              <w:b/>
            </w:rPr>
          </w:pPr>
        </w:p>
        <w:p w14:paraId="01F8E7DE" w14:textId="77777777" w:rsidR="00E37AD7" w:rsidRPr="001E2BCE" w:rsidRDefault="00E37AD7" w:rsidP="00E37AD7">
          <w:pPr>
            <w:pStyle w:val="BodyText"/>
            <w:rPr>
              <w:rFonts w:asciiTheme="minorHAnsi" w:hAnsiTheme="minorHAnsi"/>
            </w:rPr>
          </w:pPr>
          <w:r w:rsidRPr="001E2BCE">
            <w:rPr>
              <w:rFonts w:asciiTheme="minorHAnsi" w:hAnsiTheme="minorHAnsi"/>
            </w:rPr>
            <w:t xml:space="preserve">Professional school counselors </w:t>
          </w:r>
          <w:r>
            <w:rPr>
              <w:rFonts w:asciiTheme="minorHAnsi" w:hAnsiTheme="minorHAnsi"/>
            </w:rPr>
            <w:t xml:space="preserve">work closely with students to educate them about their career options and to help them prepare for life after high school. Groups of students may have unique needs when it comes to their post-secondary transition, so it’s important for school counselors to be aware of these needs and to be strategic in helping students to overcome potential challenges that they may face. </w:t>
          </w:r>
        </w:p>
        <w:p w14:paraId="44E3DD6E" w14:textId="77777777" w:rsidR="00E37AD7" w:rsidRDefault="00E37AD7" w:rsidP="00E37AD7">
          <w:pPr>
            <w:pStyle w:val="BodyText"/>
            <w:rPr>
              <w:rFonts w:asciiTheme="minorHAnsi" w:hAnsiTheme="minorHAnsi"/>
              <w:b/>
            </w:rPr>
          </w:pPr>
        </w:p>
        <w:p w14:paraId="74B29E20" w14:textId="77777777" w:rsidR="00E37AD7" w:rsidRDefault="00E37AD7" w:rsidP="00E37AD7">
          <w:pPr>
            <w:pStyle w:val="BodyText"/>
            <w:rPr>
              <w:rFonts w:asciiTheme="minorHAnsi" w:hAnsiTheme="minorHAnsi"/>
              <w:b/>
            </w:rPr>
          </w:pPr>
          <w:r>
            <w:rPr>
              <w:rFonts w:asciiTheme="minorHAnsi" w:hAnsiTheme="minorHAnsi"/>
              <w:b/>
            </w:rPr>
            <w:t>Module Objectives:</w:t>
          </w:r>
        </w:p>
        <w:p w14:paraId="03692851" w14:textId="77777777" w:rsidR="00E37AD7" w:rsidRPr="0083462B" w:rsidRDefault="00E37AD7" w:rsidP="00E37AD7">
          <w:pPr>
            <w:pStyle w:val="BodyText"/>
            <w:numPr>
              <w:ilvl w:val="0"/>
              <w:numId w:val="16"/>
            </w:numPr>
            <w:rPr>
              <w:rFonts w:asciiTheme="minorHAnsi" w:hAnsiTheme="minorHAnsi"/>
            </w:rPr>
          </w:pPr>
          <w:r w:rsidRPr="0083462B">
            <w:rPr>
              <w:rFonts w:asciiTheme="minorHAnsi" w:hAnsiTheme="minorHAnsi"/>
            </w:rPr>
            <w:t xml:space="preserve">Discuss academic </w:t>
          </w:r>
          <w:r>
            <w:rPr>
              <w:rFonts w:asciiTheme="minorHAnsi" w:hAnsiTheme="minorHAnsi"/>
            </w:rPr>
            <w:t>K</w:t>
          </w:r>
          <w:r w:rsidRPr="0083462B">
            <w:rPr>
              <w:rFonts w:asciiTheme="minorHAnsi" w:hAnsiTheme="minorHAnsi"/>
            </w:rPr>
            <w:t>-12 development and planning for college and career readiness</w:t>
          </w:r>
          <w:r>
            <w:rPr>
              <w:rFonts w:asciiTheme="minorHAnsi" w:hAnsiTheme="minorHAnsi"/>
            </w:rPr>
            <w:t xml:space="preserve"> (Course Objectives 7 and 8)</w:t>
          </w:r>
        </w:p>
        <w:p w14:paraId="743C541C" w14:textId="77777777" w:rsidR="00E37AD7" w:rsidRPr="0083462B" w:rsidRDefault="00E37AD7" w:rsidP="00E37AD7">
          <w:pPr>
            <w:pStyle w:val="BodyText"/>
            <w:numPr>
              <w:ilvl w:val="0"/>
              <w:numId w:val="16"/>
            </w:numPr>
            <w:rPr>
              <w:rFonts w:asciiTheme="minorHAnsi" w:hAnsiTheme="minorHAnsi"/>
            </w:rPr>
          </w:pPr>
          <w:r w:rsidRPr="0083462B">
            <w:rPr>
              <w:rFonts w:asciiTheme="minorHAnsi" w:hAnsiTheme="minorHAnsi"/>
            </w:rPr>
            <w:lastRenderedPageBreak/>
            <w:t>Discuss ways to promote career and individual planning with students</w:t>
          </w:r>
          <w:r>
            <w:rPr>
              <w:rFonts w:asciiTheme="minorHAnsi" w:hAnsiTheme="minorHAnsi"/>
            </w:rPr>
            <w:t xml:space="preserve"> (Course Objectives 7 and 8)</w:t>
          </w:r>
        </w:p>
        <w:p w14:paraId="2DA9EC69"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4FE72097"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0E401D46" w14:textId="77777777" w:rsidR="00E37AD7" w:rsidRDefault="00E37AD7" w:rsidP="00E37AD7">
          <w:pPr>
            <w:pStyle w:val="BodyText"/>
            <w:rPr>
              <w:rFonts w:asciiTheme="minorHAnsi" w:hAnsiTheme="minorHAnsi"/>
              <w:b/>
            </w:rPr>
          </w:pPr>
          <w:r w:rsidRPr="00C46C03">
            <w:rPr>
              <w:rFonts w:asciiTheme="minorHAnsi" w:hAnsiTheme="minorHAnsi"/>
              <w:b/>
            </w:rPr>
            <w:t>Module 6</w:t>
          </w:r>
          <w:r>
            <w:rPr>
              <w:rFonts w:asciiTheme="minorHAnsi" w:hAnsiTheme="minorHAnsi"/>
              <w:b/>
            </w:rPr>
            <w:t>- Individual and Group Counseling and Building School-Family Partnerships</w:t>
          </w:r>
        </w:p>
        <w:p w14:paraId="4CAFAED1" w14:textId="77777777" w:rsidR="00E37AD7" w:rsidRDefault="00E37AD7" w:rsidP="00E37AD7">
          <w:pPr>
            <w:pStyle w:val="BodyText"/>
            <w:rPr>
              <w:rFonts w:asciiTheme="minorHAnsi" w:hAnsiTheme="minorHAnsi"/>
              <w:b/>
            </w:rPr>
          </w:pPr>
        </w:p>
        <w:p w14:paraId="0AD25E19" w14:textId="77777777" w:rsidR="00E37AD7" w:rsidRDefault="00E37AD7" w:rsidP="00E37AD7">
          <w:pPr>
            <w:pStyle w:val="BodyText"/>
            <w:rPr>
              <w:rFonts w:asciiTheme="minorHAnsi" w:hAnsiTheme="minorHAnsi"/>
            </w:rPr>
          </w:pPr>
          <w:r w:rsidRPr="00D6503F">
            <w:rPr>
              <w:rFonts w:asciiTheme="minorHAnsi" w:hAnsiTheme="minorHAnsi"/>
            </w:rPr>
            <w:t xml:space="preserve">This week we will discuss how to best approach individual and group counseling in the school setting. In addition, we will talk about the importance of school-family-community partnerships and the key role that these partnerships play in students’ academic success. Finally, we will explore the complex challenges that students may face and strategic ways to counsel students experiencing these challenges. </w:t>
          </w:r>
        </w:p>
        <w:p w14:paraId="43709436" w14:textId="77777777" w:rsidR="00E37AD7" w:rsidRDefault="00E37AD7" w:rsidP="00E37AD7">
          <w:pPr>
            <w:pStyle w:val="BodyText"/>
            <w:rPr>
              <w:rFonts w:asciiTheme="minorHAnsi" w:hAnsiTheme="minorHAnsi"/>
            </w:rPr>
          </w:pPr>
        </w:p>
        <w:p w14:paraId="50F2BF1F" w14:textId="77777777" w:rsidR="00E37AD7" w:rsidRDefault="00E37AD7" w:rsidP="00E37AD7">
          <w:pPr>
            <w:pStyle w:val="BodyText"/>
            <w:rPr>
              <w:rFonts w:asciiTheme="minorHAnsi" w:hAnsiTheme="minorHAnsi"/>
              <w:b/>
            </w:rPr>
          </w:pPr>
          <w:r>
            <w:rPr>
              <w:rFonts w:asciiTheme="minorHAnsi" w:hAnsiTheme="minorHAnsi"/>
            </w:rPr>
            <w:t xml:space="preserve">Research has shown that the more connections you can make with a student’s family and members of your community, the better your students will do in school. As school counselors we must reach out to family members, especially those who have not previously been involved in their child’s education. In addition, it is important for us to access the resources that community members have that will benefit our students and their families. We look forward to hearing your ideas for forming such partnerships in our discussions this week. </w:t>
          </w:r>
        </w:p>
        <w:p w14:paraId="0B9AEA7F" w14:textId="77777777" w:rsidR="00E37AD7" w:rsidRDefault="00E37AD7" w:rsidP="00E37AD7">
          <w:pPr>
            <w:pStyle w:val="BodyText"/>
            <w:rPr>
              <w:rFonts w:asciiTheme="minorHAnsi" w:hAnsiTheme="minorHAnsi"/>
              <w:b/>
            </w:rPr>
          </w:pPr>
        </w:p>
        <w:p w14:paraId="5122C2A2" w14:textId="77777777" w:rsidR="00E37AD7" w:rsidRDefault="00E37AD7" w:rsidP="00E37AD7">
          <w:pPr>
            <w:pStyle w:val="BodyText"/>
            <w:rPr>
              <w:rFonts w:asciiTheme="minorHAnsi" w:hAnsiTheme="minorHAnsi"/>
              <w:b/>
            </w:rPr>
          </w:pPr>
          <w:r>
            <w:rPr>
              <w:rFonts w:asciiTheme="minorHAnsi" w:hAnsiTheme="minorHAnsi"/>
              <w:b/>
            </w:rPr>
            <w:t>Module Objectives:</w:t>
          </w:r>
        </w:p>
        <w:p w14:paraId="3D91990B" w14:textId="77777777" w:rsidR="00E37AD7" w:rsidRPr="00CA38CE" w:rsidRDefault="00E37AD7" w:rsidP="00E37AD7">
          <w:pPr>
            <w:pStyle w:val="BodyText"/>
            <w:numPr>
              <w:ilvl w:val="0"/>
              <w:numId w:val="17"/>
            </w:numPr>
            <w:rPr>
              <w:rFonts w:asciiTheme="minorHAnsi" w:hAnsiTheme="minorHAnsi"/>
            </w:rPr>
          </w:pPr>
          <w:r w:rsidRPr="00CA38CE">
            <w:rPr>
              <w:rFonts w:asciiTheme="minorHAnsi" w:hAnsiTheme="minorHAnsi"/>
            </w:rPr>
            <w:t>Discuss best practices of counseling students individually and in groups</w:t>
          </w:r>
          <w:r>
            <w:rPr>
              <w:rFonts w:asciiTheme="minorHAnsi" w:hAnsiTheme="minorHAnsi"/>
            </w:rPr>
            <w:t xml:space="preserve"> (Course Objective 2) </w:t>
          </w:r>
        </w:p>
        <w:p w14:paraId="15A90CD2" w14:textId="77777777" w:rsidR="00E37AD7" w:rsidRPr="00CA38CE" w:rsidRDefault="00E37AD7" w:rsidP="00E37AD7">
          <w:pPr>
            <w:pStyle w:val="BodyText"/>
            <w:numPr>
              <w:ilvl w:val="0"/>
              <w:numId w:val="17"/>
            </w:numPr>
            <w:rPr>
              <w:rFonts w:asciiTheme="minorHAnsi" w:hAnsiTheme="minorHAnsi"/>
            </w:rPr>
          </w:pPr>
          <w:r w:rsidRPr="00CA38CE">
            <w:rPr>
              <w:rFonts w:asciiTheme="minorHAnsi" w:hAnsiTheme="minorHAnsi"/>
            </w:rPr>
            <w:t>Discuss ways to build school-family-community partnerships</w:t>
          </w:r>
          <w:r>
            <w:rPr>
              <w:rFonts w:asciiTheme="minorHAnsi" w:hAnsiTheme="minorHAnsi"/>
            </w:rPr>
            <w:t xml:space="preserve"> (Course Objective 6) </w:t>
          </w:r>
        </w:p>
        <w:p w14:paraId="115D9541" w14:textId="77777777" w:rsidR="00E37AD7" w:rsidRPr="00CA38CE" w:rsidRDefault="00E37AD7" w:rsidP="00E37AD7">
          <w:pPr>
            <w:pStyle w:val="BodyText"/>
            <w:numPr>
              <w:ilvl w:val="0"/>
              <w:numId w:val="17"/>
            </w:numPr>
            <w:rPr>
              <w:rFonts w:asciiTheme="minorHAnsi" w:hAnsiTheme="minorHAnsi"/>
            </w:rPr>
          </w:pPr>
          <w:r w:rsidRPr="00CA38CE">
            <w:rPr>
              <w:rFonts w:asciiTheme="minorHAnsi" w:hAnsiTheme="minorHAnsi"/>
            </w:rPr>
            <w:t xml:space="preserve">Discuss approaches for counseling students facing complex challenges </w:t>
          </w:r>
          <w:r>
            <w:rPr>
              <w:rFonts w:asciiTheme="minorHAnsi" w:hAnsiTheme="minorHAnsi"/>
            </w:rPr>
            <w:t xml:space="preserve">(Course Objective 4) </w:t>
          </w:r>
        </w:p>
        <w:p w14:paraId="3ACB0939" w14:textId="77777777" w:rsidR="00E37AD7" w:rsidRDefault="00E37AD7" w:rsidP="00A966C5">
          <w:pPr>
            <w:tabs>
              <w:tab w:val="left" w:pos="360"/>
              <w:tab w:val="left" w:pos="720"/>
            </w:tabs>
            <w:spacing w:after="0" w:line="240" w:lineRule="auto"/>
            <w:rPr>
              <w:rFonts w:asciiTheme="majorHAnsi" w:hAnsiTheme="majorHAnsi" w:cs="Arial"/>
              <w:sz w:val="20"/>
              <w:szCs w:val="20"/>
            </w:rPr>
          </w:pPr>
        </w:p>
        <w:p w14:paraId="5B630D05" w14:textId="77777777" w:rsidR="00E37AD7" w:rsidRDefault="00E37AD7" w:rsidP="00E37AD7">
          <w:pPr>
            <w:pStyle w:val="BodyText"/>
            <w:rPr>
              <w:rFonts w:asciiTheme="minorHAnsi" w:hAnsiTheme="minorHAnsi"/>
              <w:b/>
            </w:rPr>
          </w:pPr>
          <w:r w:rsidRPr="00C46C03">
            <w:rPr>
              <w:rFonts w:asciiTheme="minorHAnsi" w:hAnsiTheme="minorHAnsi"/>
              <w:b/>
            </w:rPr>
            <w:t>Module 7</w:t>
          </w:r>
          <w:r>
            <w:rPr>
              <w:rFonts w:asciiTheme="minorHAnsi" w:hAnsiTheme="minorHAnsi"/>
              <w:b/>
            </w:rPr>
            <w:t xml:space="preserve">- Helping Students with Disabilities, Mental, and Emotional Disorders </w:t>
          </w:r>
        </w:p>
        <w:p w14:paraId="01F75E0C" w14:textId="77777777" w:rsidR="00E37AD7" w:rsidRDefault="00E37AD7" w:rsidP="00E37AD7">
          <w:pPr>
            <w:pStyle w:val="BodyText"/>
            <w:rPr>
              <w:rFonts w:asciiTheme="minorHAnsi" w:hAnsiTheme="minorHAnsi"/>
              <w:b/>
            </w:rPr>
          </w:pPr>
        </w:p>
        <w:p w14:paraId="09DFB50D" w14:textId="77777777" w:rsidR="00E37AD7" w:rsidRDefault="00E37AD7" w:rsidP="00E37AD7">
          <w:pPr>
            <w:pStyle w:val="BodyText"/>
            <w:rPr>
              <w:rFonts w:asciiTheme="minorHAnsi" w:hAnsiTheme="minorHAnsi"/>
            </w:rPr>
          </w:pPr>
          <w:r w:rsidRPr="004F4EFC">
            <w:rPr>
              <w:rFonts w:asciiTheme="minorHAnsi" w:hAnsiTheme="minorHAnsi"/>
            </w:rPr>
            <w:t xml:space="preserve">Professional school counselors play key </w:t>
          </w:r>
          <w:r>
            <w:rPr>
              <w:rFonts w:asciiTheme="minorHAnsi" w:hAnsiTheme="minorHAnsi"/>
            </w:rPr>
            <w:t xml:space="preserve">leadership and collaborative </w:t>
          </w:r>
          <w:r w:rsidRPr="004F4EFC">
            <w:rPr>
              <w:rFonts w:asciiTheme="minorHAnsi" w:hAnsiTheme="minorHAnsi"/>
            </w:rPr>
            <w:t xml:space="preserve">roles in helping students with disabilities, mental, and emotional disorders. It is important </w:t>
          </w:r>
          <w:r>
            <w:rPr>
              <w:rFonts w:asciiTheme="minorHAnsi" w:hAnsiTheme="minorHAnsi"/>
            </w:rPr>
            <w:t xml:space="preserve">for us </w:t>
          </w:r>
          <w:r w:rsidRPr="004F4EFC">
            <w:rPr>
              <w:rFonts w:asciiTheme="minorHAnsi" w:hAnsiTheme="minorHAnsi"/>
            </w:rPr>
            <w:t>to be aware of the challenges that these students might face so that we can advocate for them, serve as a resource for them and their families, and wo</w:t>
          </w:r>
          <w:r>
            <w:rPr>
              <w:rFonts w:asciiTheme="minorHAnsi" w:hAnsiTheme="minorHAnsi"/>
            </w:rPr>
            <w:t>rk to best meet their needs in the</w:t>
          </w:r>
          <w:r w:rsidRPr="004F4EFC">
            <w:rPr>
              <w:rFonts w:asciiTheme="minorHAnsi" w:hAnsiTheme="minorHAnsi"/>
            </w:rPr>
            <w:t xml:space="preserve"> school setting. </w:t>
          </w:r>
        </w:p>
        <w:p w14:paraId="66315A29" w14:textId="77777777" w:rsidR="00E37AD7" w:rsidRDefault="00E37AD7" w:rsidP="00E37AD7">
          <w:pPr>
            <w:pStyle w:val="BodyText"/>
            <w:rPr>
              <w:rFonts w:asciiTheme="minorHAnsi" w:hAnsiTheme="minorHAnsi"/>
            </w:rPr>
          </w:pPr>
        </w:p>
        <w:p w14:paraId="0E5CCEB3" w14:textId="77777777" w:rsidR="00E37AD7" w:rsidRPr="004F4EFC" w:rsidRDefault="00E37AD7" w:rsidP="00E37AD7">
          <w:pPr>
            <w:pStyle w:val="BodyText"/>
            <w:rPr>
              <w:rFonts w:asciiTheme="minorHAnsi" w:hAnsiTheme="minorHAnsi"/>
            </w:rPr>
          </w:pPr>
          <w:r>
            <w:rPr>
              <w:rFonts w:asciiTheme="minorHAnsi" w:hAnsiTheme="minorHAnsi"/>
            </w:rPr>
            <w:t xml:space="preserve">This week we will focus on how school counselors can help students with diverse needs. As a professional school counselor, you are uniquely equipped with the knowledge, skills, and awareness to be an essential resource to all students and their families in your school. This course wraps up with an assignment where you will demonstrate your knowledge about helping student with mental and emotional disorders. </w:t>
          </w:r>
        </w:p>
        <w:p w14:paraId="19725E3B" w14:textId="77777777" w:rsidR="00E37AD7" w:rsidRDefault="00E37AD7" w:rsidP="00E37AD7">
          <w:pPr>
            <w:pStyle w:val="BodyText"/>
            <w:rPr>
              <w:rFonts w:asciiTheme="minorHAnsi" w:hAnsiTheme="minorHAnsi"/>
              <w:b/>
            </w:rPr>
          </w:pPr>
        </w:p>
        <w:p w14:paraId="5395AF8F" w14:textId="77777777" w:rsidR="00E37AD7" w:rsidRDefault="00E37AD7" w:rsidP="00E37AD7">
          <w:pPr>
            <w:pStyle w:val="BodyText"/>
            <w:rPr>
              <w:rFonts w:asciiTheme="minorHAnsi" w:hAnsiTheme="minorHAnsi"/>
              <w:b/>
            </w:rPr>
          </w:pPr>
          <w:r>
            <w:rPr>
              <w:rFonts w:asciiTheme="minorHAnsi" w:hAnsiTheme="minorHAnsi"/>
              <w:b/>
            </w:rPr>
            <w:t>Module Objectives:</w:t>
          </w:r>
        </w:p>
        <w:p w14:paraId="307CEEA5" w14:textId="77777777" w:rsidR="00E37AD7" w:rsidRPr="00291CF3" w:rsidRDefault="00E37AD7" w:rsidP="00E37AD7">
          <w:pPr>
            <w:pStyle w:val="BodyText"/>
            <w:numPr>
              <w:ilvl w:val="0"/>
              <w:numId w:val="18"/>
            </w:numPr>
            <w:rPr>
              <w:rFonts w:asciiTheme="minorHAnsi" w:hAnsiTheme="minorHAnsi"/>
            </w:rPr>
          </w:pPr>
          <w:r w:rsidRPr="00291CF3">
            <w:rPr>
              <w:rFonts w:asciiTheme="minorHAnsi" w:hAnsiTheme="minorHAnsi"/>
            </w:rPr>
            <w:t>Discuss ways in which the school counselor can effectively help students with disabilities</w:t>
          </w:r>
          <w:r>
            <w:rPr>
              <w:rFonts w:asciiTheme="minorHAnsi" w:hAnsiTheme="minorHAnsi"/>
            </w:rPr>
            <w:t xml:space="preserve"> (Course Objectives 4 and 9)</w:t>
          </w:r>
        </w:p>
        <w:p w14:paraId="43DC06C9" w14:textId="77777777" w:rsidR="00E37AD7" w:rsidRPr="00291CF3" w:rsidRDefault="00E37AD7" w:rsidP="00E37AD7">
          <w:pPr>
            <w:pStyle w:val="BodyText"/>
            <w:numPr>
              <w:ilvl w:val="0"/>
              <w:numId w:val="18"/>
            </w:numPr>
            <w:rPr>
              <w:rFonts w:asciiTheme="minorHAnsi" w:hAnsiTheme="minorHAnsi"/>
            </w:rPr>
          </w:pPr>
          <w:r w:rsidRPr="00291CF3">
            <w:rPr>
              <w:rFonts w:asciiTheme="minorHAnsi" w:hAnsiTheme="minorHAnsi"/>
            </w:rPr>
            <w:t xml:space="preserve">Discuss ways in which the school counselor can effectively help students with mental and emotional disorders </w:t>
          </w:r>
          <w:r>
            <w:rPr>
              <w:rFonts w:asciiTheme="minorHAnsi" w:hAnsiTheme="minorHAnsi"/>
            </w:rPr>
            <w:t>(Course Objectives 4 and 9)</w:t>
          </w:r>
        </w:p>
        <w:p w14:paraId="4C36B818" w14:textId="1318D5B4" w:rsidR="00A966C5" w:rsidRPr="008426D1" w:rsidRDefault="00616EEB"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A999BEB" w:rsidR="00A966C5" w:rsidRPr="008426D1" w:rsidRDefault="00645A0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180D441A" w:rsidR="00A966C5" w:rsidRPr="008426D1" w:rsidRDefault="00645A0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3745C5F" w:rsidR="00A966C5" w:rsidRPr="008426D1" w:rsidRDefault="00616EEB" w:rsidP="00B354B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B354B8">
            <w:rPr>
              <w:rFonts w:asciiTheme="majorHAnsi" w:hAnsiTheme="majorHAnsi" w:cs="Arial"/>
              <w:sz w:val="20"/>
              <w:szCs w:val="20"/>
            </w:rPr>
            <w:t xml:space="preserve">No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421A17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8528AE">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0E47979B" w:rsidR="00CA269E"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6B8FD9B8" w14:textId="77777777" w:rsidR="005176E6" w:rsidRPr="008426D1" w:rsidRDefault="005176E6" w:rsidP="00CA269E">
      <w:pPr>
        <w:tabs>
          <w:tab w:val="left" w:pos="360"/>
          <w:tab w:val="left" w:pos="720"/>
        </w:tabs>
        <w:spacing w:after="0"/>
        <w:rPr>
          <w:rFonts w:asciiTheme="majorHAnsi" w:hAnsiTheme="majorHAnsi" w:cs="Arial"/>
          <w:sz w:val="20"/>
          <w:szCs w:val="20"/>
        </w:rPr>
      </w:pP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3C3A00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3F4489" w:rsidRPr="003F4489">
            <w:rPr>
              <w:rFonts w:asciiTheme="majorHAnsi" w:hAnsiTheme="majorHAnsi" w:cs="Arial"/>
              <w:sz w:val="20"/>
              <w:szCs w:val="20"/>
            </w:rPr>
            <w:t>This course will result in the following student learning outcomes, as specified by the American School Counselor Association:</w:t>
          </w:r>
          <w:r w:rsidR="003F4489" w:rsidRPr="003F4489">
            <w:rPr>
              <w:rFonts w:ascii="Times New Roman" w:hAnsi="Times New Roman" w:cs="Times New Roman"/>
              <w:sz w:val="20"/>
              <w:szCs w:val="20"/>
            </w:rPr>
            <w:t xml:space="preserve"> 1. ASCA 1.1 Describe the organizational structure, governance, and evolution of the American education system as well as cultural, political, and social influences on current educational practices and on individual and collective learning environments. ASCA 1.2 Describe the evolution of the school counseling profession, the basis for a comprehensive school counseling program, and the school counselor’s role in supporting growth and learning for all students. ASCA 1.3 Describe aspects of human development, such as cognitive, language, social/emotional, and physical development, as well as the impact of environmental stressors and societal inequities on learning and life outcomes. ASCA 6.1 Explain appropriate scope of practice for school counselors defined as the overall delivery of the comprehensive school counseling program, providing education, prevention, intervention, and referral services to students and their families. ASCA 6.2 Demonstrate leadership, advocacy and collaboration for the promotion of student learning and achievement, the school counseling program, and the profession. ASCA 6.3 Engage in local, state and national professional growth and development opportunities and demonstrate an emerging professional identity as a school counselor</w:t>
          </w:r>
          <w:r w:rsidR="003F4489" w:rsidRPr="00260557">
            <w:rPr>
              <w:rFonts w:ascii="Times New Roman" w:hAnsi="Times New Roman" w:cs="Times New Roman"/>
              <w:sz w:val="24"/>
              <w:szCs w:val="24"/>
            </w:rPr>
            <w:t>.</w:t>
          </w:r>
          <w:r w:rsidR="003F4489">
            <w:rPr>
              <w:rFonts w:ascii="Times New Roman" w:hAnsi="Times New Roman" w:cs="Times New Roman"/>
              <w:sz w:val="24"/>
              <w:szCs w:val="24"/>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0031D86B"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3482E0E" w14:textId="77777777" w:rsidR="00E37AD7" w:rsidRPr="008426D1" w:rsidRDefault="00E37AD7" w:rsidP="00CA269E">
      <w:pPr>
        <w:tabs>
          <w:tab w:val="left" w:pos="360"/>
          <w:tab w:val="left" w:pos="810"/>
        </w:tabs>
        <w:spacing w:after="0"/>
        <w:ind w:left="360"/>
        <w:rPr>
          <w:rFonts w:asciiTheme="majorHAnsi" w:hAnsiTheme="majorHAnsi" w:cs="Arial"/>
          <w:sz w:val="20"/>
          <w:szCs w:val="20"/>
        </w:rPr>
      </w:pPr>
    </w:p>
    <w:p w14:paraId="54463517" w14:textId="4D2BD75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3F4489"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sidR="003F4489">
            <w:rPr>
              <w:rFonts w:asciiTheme="majorHAnsi" w:hAnsiTheme="majorHAnsi" w:cs="Arial"/>
              <w:sz w:val="20"/>
              <w:szCs w:val="20"/>
            </w:rPr>
            <w:t xml:space="preserve"> This course is a challenging introduction to the school counseling profession and lays a foundation for the students’ future study and her/his professional identity development. The course covers the standards outlined by the American School Counselor Association, which is the MSE School Counseling Program’s SPA for CAEP.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4A2BDE6" w:rsidR="00CA269E" w:rsidRPr="005176E6" w:rsidRDefault="00CA269E" w:rsidP="005176E6">
      <w:pPr>
        <w:pStyle w:val="ListParagraph"/>
        <w:numPr>
          <w:ilvl w:val="0"/>
          <w:numId w:val="4"/>
        </w:numPr>
        <w:tabs>
          <w:tab w:val="left" w:pos="360"/>
          <w:tab w:val="left" w:pos="810"/>
        </w:tabs>
        <w:spacing w:after="0"/>
        <w:rPr>
          <w:rFonts w:asciiTheme="majorHAnsi" w:hAnsiTheme="majorHAnsi" w:cs="Arial"/>
          <w:sz w:val="20"/>
          <w:szCs w:val="20"/>
        </w:rPr>
      </w:pPr>
      <w:r w:rsidRPr="005176E6">
        <w:rPr>
          <w:rFonts w:asciiTheme="majorHAnsi" w:hAnsiTheme="majorHAnsi" w:cs="Arial"/>
          <w:sz w:val="20"/>
          <w:szCs w:val="20"/>
        </w:rPr>
        <w:t xml:space="preserve">Student population served. </w:t>
      </w:r>
    </w:p>
    <w:p w14:paraId="16B6C13D" w14:textId="77777777" w:rsidR="005176E6" w:rsidRPr="005176E6" w:rsidRDefault="005176E6" w:rsidP="005176E6">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1716033360"/>
        <w:placeholder>
          <w:docPart w:val="839833434CD8467991EA4D4ECA63ED89"/>
        </w:placeholder>
      </w:sdtPr>
      <w:sdtEndPr/>
      <w:sdtContent>
        <w:p w14:paraId="0F42BE32" w14:textId="53EE7B6B" w:rsidR="00CA269E" w:rsidRPr="008426D1" w:rsidRDefault="005C770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MSE School Counseling Students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662A74C2" w:rsidR="00CA269E" w:rsidRPr="005176E6" w:rsidRDefault="00CA269E" w:rsidP="005176E6">
      <w:pPr>
        <w:pStyle w:val="ListParagraph"/>
        <w:numPr>
          <w:ilvl w:val="0"/>
          <w:numId w:val="4"/>
        </w:numPr>
        <w:tabs>
          <w:tab w:val="left" w:pos="360"/>
          <w:tab w:val="left" w:pos="810"/>
        </w:tabs>
        <w:spacing w:after="0"/>
        <w:rPr>
          <w:rFonts w:asciiTheme="majorHAnsi" w:hAnsiTheme="majorHAnsi" w:cs="Arial"/>
          <w:sz w:val="20"/>
          <w:szCs w:val="20"/>
        </w:rPr>
      </w:pPr>
      <w:r w:rsidRPr="005176E6">
        <w:rPr>
          <w:rFonts w:asciiTheme="majorHAnsi" w:hAnsiTheme="majorHAnsi" w:cs="Arial"/>
          <w:sz w:val="20"/>
          <w:szCs w:val="20"/>
        </w:rPr>
        <w:t>Rationale for the level of the course (lower, upper, or graduate).</w:t>
      </w:r>
    </w:p>
    <w:p w14:paraId="4CBA5378" w14:textId="77777777" w:rsidR="005176E6" w:rsidRPr="005176E6" w:rsidRDefault="005176E6" w:rsidP="005176E6">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494496540"/>
        <w:placeholder>
          <w:docPart w:val="047A98056FB7436882A4E1F52ED6172E"/>
        </w:placeholder>
      </w:sdtPr>
      <w:sdtEndPr/>
      <w:sdtContent>
        <w:p w14:paraId="431F12EA" w14:textId="21672D9A" w:rsidR="00CA269E" w:rsidRPr="008426D1" w:rsidRDefault="005C770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60C1C1A"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99EF062" w14:textId="36F2F5C3" w:rsidR="005176E6" w:rsidRDefault="005176E6" w:rsidP="00001C04">
      <w:pPr>
        <w:tabs>
          <w:tab w:val="left" w:pos="360"/>
          <w:tab w:val="left" w:pos="720"/>
        </w:tabs>
        <w:spacing w:after="0" w:line="240" w:lineRule="auto"/>
        <w:rPr>
          <w:rFonts w:asciiTheme="majorHAnsi" w:hAnsiTheme="majorHAnsi" w:cs="Arial"/>
          <w:sz w:val="20"/>
          <w:szCs w:val="20"/>
        </w:rPr>
      </w:pPr>
    </w:p>
    <w:p w14:paraId="21CB1927" w14:textId="7523D8C5" w:rsidR="005176E6" w:rsidRDefault="005176E6"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w:t>
      </w:r>
      <w:r w:rsidR="00435249">
        <w:rPr>
          <w:rFonts w:asciiTheme="majorHAnsi" w:hAnsiTheme="majorHAnsi" w:cs="Arial"/>
          <w:sz w:val="20"/>
          <w:szCs w:val="20"/>
        </w:rPr>
        <w:t xml:space="preserve">introductory school counseling </w:t>
      </w:r>
      <w:r>
        <w:rPr>
          <w:rFonts w:asciiTheme="majorHAnsi" w:hAnsiTheme="majorHAnsi" w:cs="Arial"/>
          <w:sz w:val="20"/>
          <w:szCs w:val="20"/>
        </w:rPr>
        <w:t xml:space="preserve">course, which covers the history and scope of the school counseling profession, will significantly contribute to the following program outcome: 1. </w:t>
      </w:r>
      <w:r w:rsidRPr="005176E6">
        <w:rPr>
          <w:rFonts w:asciiTheme="majorHAnsi" w:hAnsiTheme="majorHAnsi" w:cs="Arial"/>
          <w:sz w:val="20"/>
          <w:szCs w:val="20"/>
        </w:rPr>
        <w:t>Students will strongly identify as a professional school counselor.</w:t>
      </w:r>
    </w:p>
    <w:p w14:paraId="72277E0F" w14:textId="77777777" w:rsidR="005176E6" w:rsidRPr="008426D1" w:rsidRDefault="005176E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p w14:paraId="24C0E8AA" w14:textId="77777777" w:rsidR="005176E6" w:rsidRPr="00C06F61" w:rsidRDefault="005176E6" w:rsidP="005176E6">
          <w:pPr>
            <w:pStyle w:val="ListParagraph"/>
            <w:numPr>
              <w:ilvl w:val="0"/>
              <w:numId w:val="19"/>
            </w:numPr>
            <w:spacing w:after="160" w:line="259" w:lineRule="auto"/>
            <w:rPr>
              <w:rFonts w:ascii="Times New Roman" w:hAnsi="Times New Roman" w:cs="Times New Roman"/>
              <w:sz w:val="24"/>
              <w:szCs w:val="24"/>
            </w:rPr>
          </w:pPr>
          <w:r w:rsidRPr="00C06F61">
            <w:rPr>
              <w:rFonts w:ascii="Times New Roman" w:hAnsi="Times New Roman" w:cs="Times New Roman"/>
              <w:sz w:val="24"/>
              <w:szCs w:val="24"/>
            </w:rPr>
            <w:t>ASCA 1.1 Describe the organizational structure, governance, and evolution of the American education system as well as cultural, political, and social influences on current educational practices and on individual and collective learning environments.</w:t>
          </w:r>
        </w:p>
        <w:p w14:paraId="17AA96CE" w14:textId="77777777" w:rsidR="005176E6" w:rsidRPr="00C06F61" w:rsidRDefault="005176E6" w:rsidP="005176E6">
          <w:pPr>
            <w:pStyle w:val="ListParagraph"/>
            <w:numPr>
              <w:ilvl w:val="0"/>
              <w:numId w:val="19"/>
            </w:numPr>
            <w:spacing w:after="160" w:line="259" w:lineRule="auto"/>
            <w:rPr>
              <w:rFonts w:ascii="Times New Roman" w:hAnsi="Times New Roman" w:cs="Times New Roman"/>
              <w:sz w:val="24"/>
              <w:szCs w:val="24"/>
            </w:rPr>
          </w:pPr>
          <w:r w:rsidRPr="00C06F61">
            <w:rPr>
              <w:rFonts w:ascii="Times New Roman" w:hAnsi="Times New Roman" w:cs="Times New Roman"/>
              <w:sz w:val="24"/>
              <w:szCs w:val="24"/>
            </w:rPr>
            <w:t>ASCA 1.2 Describe the evolution of the school counseling profession, the basis for a comprehensive school counseling program, and the school counselor’s role in supporting growth and learning for all students.</w:t>
          </w:r>
        </w:p>
        <w:p w14:paraId="06681689" w14:textId="77777777" w:rsidR="005176E6" w:rsidRDefault="005176E6" w:rsidP="005176E6">
          <w:pPr>
            <w:pStyle w:val="ListParagraph"/>
            <w:numPr>
              <w:ilvl w:val="0"/>
              <w:numId w:val="19"/>
            </w:numPr>
            <w:spacing w:after="160" w:line="259" w:lineRule="auto"/>
            <w:rPr>
              <w:rFonts w:ascii="Times New Roman" w:hAnsi="Times New Roman" w:cs="Times New Roman"/>
              <w:sz w:val="24"/>
              <w:szCs w:val="24"/>
            </w:rPr>
          </w:pPr>
          <w:r w:rsidRPr="00C06F61">
            <w:rPr>
              <w:rFonts w:ascii="Times New Roman" w:hAnsi="Times New Roman" w:cs="Times New Roman"/>
              <w:sz w:val="24"/>
              <w:szCs w:val="24"/>
            </w:rPr>
            <w:t>ASCA 1.3 Describe aspects of human development, such as cognitive, language, social/emotional, and physical development, as well as the impact of environmental stressors and societal inequities on learning and life outcomes.</w:t>
          </w:r>
        </w:p>
        <w:p w14:paraId="62353400" w14:textId="77777777" w:rsidR="005176E6" w:rsidRPr="00260557" w:rsidRDefault="005176E6" w:rsidP="005176E6">
          <w:pPr>
            <w:pStyle w:val="ListParagraph"/>
            <w:numPr>
              <w:ilvl w:val="0"/>
              <w:numId w:val="19"/>
            </w:numPr>
            <w:spacing w:after="160" w:line="259" w:lineRule="auto"/>
            <w:rPr>
              <w:rFonts w:ascii="Times New Roman" w:hAnsi="Times New Roman" w:cs="Times New Roman"/>
              <w:sz w:val="24"/>
              <w:szCs w:val="24"/>
            </w:rPr>
          </w:pPr>
          <w:r w:rsidRPr="00260557">
            <w:rPr>
              <w:rFonts w:ascii="Times New Roman" w:hAnsi="Times New Roman" w:cs="Times New Roman"/>
              <w:sz w:val="24"/>
              <w:szCs w:val="24"/>
            </w:rPr>
            <w:t>ASCA 6.1 Explain appropriate scope of practice for school counselors defined as the overall delivery of the comprehensive school counseling program, providing education, prevention, intervention, and referral services to students and their families.</w:t>
          </w:r>
        </w:p>
        <w:p w14:paraId="2E18C09D" w14:textId="77777777" w:rsidR="005176E6" w:rsidRPr="00260557" w:rsidRDefault="005176E6" w:rsidP="005176E6">
          <w:pPr>
            <w:pStyle w:val="ListParagraph"/>
            <w:numPr>
              <w:ilvl w:val="0"/>
              <w:numId w:val="19"/>
            </w:numPr>
            <w:spacing w:after="160" w:line="259" w:lineRule="auto"/>
            <w:rPr>
              <w:rFonts w:ascii="Times New Roman" w:hAnsi="Times New Roman" w:cs="Times New Roman"/>
              <w:sz w:val="24"/>
              <w:szCs w:val="24"/>
            </w:rPr>
          </w:pPr>
          <w:r w:rsidRPr="00260557">
            <w:rPr>
              <w:rFonts w:ascii="Times New Roman" w:hAnsi="Times New Roman" w:cs="Times New Roman"/>
              <w:sz w:val="24"/>
              <w:szCs w:val="24"/>
            </w:rPr>
            <w:t>ASCA 6.2 Demonstrate leadership, advocacy and collaboration for the promotion of student learning and achievement, the school counseling program, and the profession.</w:t>
          </w:r>
        </w:p>
        <w:p w14:paraId="06A20DFF" w14:textId="77777777" w:rsidR="005176E6" w:rsidRPr="00260557" w:rsidRDefault="005176E6" w:rsidP="005176E6">
          <w:pPr>
            <w:pStyle w:val="ListParagraph"/>
            <w:numPr>
              <w:ilvl w:val="0"/>
              <w:numId w:val="19"/>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ASCA </w:t>
          </w:r>
          <w:r w:rsidRPr="00260557">
            <w:rPr>
              <w:rFonts w:ascii="Times New Roman" w:hAnsi="Times New Roman" w:cs="Times New Roman"/>
              <w:sz w:val="24"/>
              <w:szCs w:val="24"/>
            </w:rPr>
            <w:t>6.3 Engage in local, state and national professional growth and development opportunities and demonstrate an emerging professional identity as a school counselor.</w:t>
          </w:r>
        </w:p>
        <w:p w14:paraId="77964C95" w14:textId="4322E7F7" w:rsidR="00547433" w:rsidRPr="008426D1" w:rsidRDefault="00616EEB"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1F924F28" w14:textId="77777777" w:rsidR="00461F73" w:rsidRPr="002C7791" w:rsidRDefault="00461F73" w:rsidP="00461F73">
                <w:pPr>
                  <w:autoSpaceDE w:val="0"/>
                  <w:autoSpaceDN w:val="0"/>
                  <w:adjustRightInd w:val="0"/>
                  <w:rPr>
                    <w:rFonts w:ascii="Cambria" w:hAnsi="Cambria" w:cs="Times New Roman"/>
                    <w:b/>
                    <w:bCs/>
                    <w:sz w:val="20"/>
                    <w:szCs w:val="20"/>
                  </w:rPr>
                </w:pPr>
                <w:r>
                  <w:rPr>
                    <w:rFonts w:ascii="Cambria" w:hAnsi="Cambria" w:cs="Times New Roman"/>
                    <w:b/>
                    <w:sz w:val="20"/>
                    <w:szCs w:val="20"/>
                  </w:rPr>
                  <w:t xml:space="preserve">Students will strongly identify as a professional school counselor. </w:t>
                </w:r>
              </w:p>
              <w:p w14:paraId="300C9B39" w14:textId="47624232"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F336CF2" w:rsidR="00F7007D" w:rsidRPr="002B453A" w:rsidRDefault="00616EEB" w:rsidP="00461F73">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8C10B8">
                  <w:rPr>
                    <w:rFonts w:asciiTheme="majorHAnsi" w:hAnsiTheme="majorHAnsi"/>
                    <w:sz w:val="20"/>
                    <w:szCs w:val="20"/>
                  </w:rPr>
                  <w:t>Key assignment in Module 3</w:t>
                </w:r>
              </w:sdtContent>
            </w:sdt>
            <w:r w:rsidR="00343201">
              <w:rPr>
                <w:rFonts w:asciiTheme="majorHAnsi" w:hAnsiTheme="majorHAnsi"/>
                <w:sz w:val="20"/>
                <w:szCs w:val="20"/>
              </w:rPr>
              <w:t>, Comprehensive Exam, Exit Survey, Employer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359234DA" w:rsidR="00F7007D" w:rsidRPr="002B453A" w:rsidRDefault="00461F73" w:rsidP="00461F73">
                <w:pPr>
                  <w:rPr>
                    <w:rFonts w:asciiTheme="majorHAnsi" w:hAnsiTheme="majorHAnsi"/>
                    <w:sz w:val="20"/>
                    <w:szCs w:val="20"/>
                  </w:rPr>
                </w:pPr>
                <w:r>
                  <w:rPr>
                    <w:rFonts w:asciiTheme="majorHAnsi" w:hAnsiTheme="majorHAnsi"/>
                    <w:sz w:val="20"/>
                    <w:szCs w:val="20"/>
                  </w:rPr>
                  <w:t xml:space="preserve">The outcome is assessed every semester- Fall, Spring, and Summer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B89904F" w:rsidR="00F7007D" w:rsidRPr="00212A84" w:rsidRDefault="00461F73" w:rsidP="00461F73">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School Counseling Faculty is responsible for assessing and reporting the results.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56B3EFB2" w14:textId="7F6932A0" w:rsidR="00461F73" w:rsidRPr="00461F73" w:rsidRDefault="00461F73" w:rsidP="00461F73">
                <w:pPr>
                  <w:spacing w:after="160" w:line="259" w:lineRule="auto"/>
                  <w:rPr>
                    <w:rFonts w:ascii="Times New Roman" w:hAnsi="Times New Roman" w:cs="Times New Roman"/>
                    <w:sz w:val="24"/>
                    <w:szCs w:val="24"/>
                  </w:rPr>
                </w:pPr>
                <w:r w:rsidRPr="00461F73">
                  <w:rPr>
                    <w:rFonts w:ascii="Times New Roman" w:hAnsi="Times New Roman" w:cs="Times New Roman"/>
                    <w:sz w:val="24"/>
                    <w:szCs w:val="24"/>
                  </w:rPr>
                  <w:t>Describe the organizational structure, governance, and evolution of the American education system as well as cultural, political, and social influences on current educational practices and on individual and collective learning environments.</w:t>
                </w:r>
              </w:p>
              <w:p w14:paraId="21D2C9A5" w14:textId="5B408ED2"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24F42713" w:rsidR="00575870" w:rsidRPr="002B453A" w:rsidRDefault="00461F73" w:rsidP="00461F73">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3EC49DA" w:rsidR="00CB2125" w:rsidRPr="002B453A" w:rsidRDefault="00616EEB" w:rsidP="00652A69">
            <w:pPr>
              <w:rPr>
                <w:rFonts w:asciiTheme="majorHAnsi" w:hAnsiTheme="majorHAnsi"/>
                <w:sz w:val="20"/>
                <w:szCs w:val="20"/>
              </w:rPr>
            </w:pPr>
            <w:sdt>
              <w:sdtPr>
                <w:rPr>
                  <w:rFonts w:asciiTheme="majorHAnsi" w:hAnsiTheme="majorHAnsi"/>
                  <w:sz w:val="20"/>
                  <w:szCs w:val="20"/>
                </w:rPr>
                <w:id w:val="-938209012"/>
                <w:text/>
              </w:sdtPr>
              <w:sdtEndPr/>
              <w:sdtContent>
                <w:r w:rsidR="008C10B8">
                  <w:rPr>
                    <w:rFonts w:asciiTheme="majorHAnsi" w:hAnsiTheme="majorHAnsi"/>
                    <w:sz w:val="20"/>
                    <w:szCs w:val="20"/>
                  </w:rPr>
                  <w:t xml:space="preserve">Discussion postings, written essay assignments, quizzes, final exam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461F73" w:rsidRPr="002B453A" w14:paraId="06B523F7" w14:textId="77777777" w:rsidTr="001F1E7D">
        <w:tc>
          <w:tcPr>
            <w:tcW w:w="2148" w:type="dxa"/>
          </w:tcPr>
          <w:p w14:paraId="182778E7" w14:textId="1C1A4955" w:rsidR="00461F73" w:rsidRPr="002B453A" w:rsidRDefault="00895557" w:rsidP="001F1E7D">
            <w:pPr>
              <w:jc w:val="center"/>
              <w:rPr>
                <w:rFonts w:asciiTheme="majorHAnsi" w:hAnsiTheme="majorHAnsi"/>
                <w:b/>
                <w:sz w:val="20"/>
                <w:szCs w:val="20"/>
              </w:rPr>
            </w:pPr>
            <w:r w:rsidRPr="008426D1">
              <w:rPr>
                <w:rFonts w:asciiTheme="majorHAnsi" w:hAnsiTheme="majorHAnsi" w:cs="Arial"/>
                <w:sz w:val="20"/>
                <w:szCs w:val="20"/>
              </w:rPr>
              <w:br w:type="page"/>
            </w:r>
            <w:r w:rsidR="00461F73">
              <w:rPr>
                <w:rFonts w:asciiTheme="majorHAnsi" w:hAnsiTheme="majorHAnsi"/>
                <w:b/>
                <w:sz w:val="20"/>
                <w:szCs w:val="20"/>
              </w:rPr>
              <w:t>Outcome 2</w:t>
            </w:r>
          </w:p>
          <w:p w14:paraId="3D55F323" w14:textId="77777777" w:rsidR="00461F73" w:rsidRPr="002B453A" w:rsidRDefault="00461F73" w:rsidP="001F1E7D">
            <w:pPr>
              <w:rPr>
                <w:rFonts w:asciiTheme="majorHAnsi" w:hAnsiTheme="majorHAnsi"/>
                <w:sz w:val="20"/>
                <w:szCs w:val="20"/>
              </w:rPr>
            </w:pPr>
          </w:p>
        </w:tc>
        <w:sdt>
          <w:sdtPr>
            <w:rPr>
              <w:rFonts w:asciiTheme="majorHAnsi" w:hAnsiTheme="majorHAnsi"/>
              <w:sz w:val="20"/>
              <w:szCs w:val="20"/>
            </w:rPr>
            <w:id w:val="2065595726"/>
            <w:placeholder>
              <w:docPart w:val="463572092F5549ACBB32895BBB1AAE80"/>
            </w:placeholder>
          </w:sdtPr>
          <w:sdtEndPr/>
          <w:sdtContent>
            <w:tc>
              <w:tcPr>
                <w:tcW w:w="7428" w:type="dxa"/>
              </w:tcPr>
              <w:p w14:paraId="4F7B8426" w14:textId="77777777" w:rsidR="00461F73" w:rsidRPr="00461F73" w:rsidRDefault="00461F73" w:rsidP="00461F73">
                <w:pPr>
                  <w:spacing w:after="160" w:line="259" w:lineRule="auto"/>
                  <w:rPr>
                    <w:rFonts w:ascii="Times New Roman" w:hAnsi="Times New Roman" w:cs="Times New Roman"/>
                    <w:sz w:val="24"/>
                    <w:szCs w:val="24"/>
                  </w:rPr>
                </w:pPr>
                <w:r w:rsidRPr="00461F73">
                  <w:rPr>
                    <w:rFonts w:ascii="Times New Roman" w:hAnsi="Times New Roman" w:cs="Times New Roman"/>
                    <w:sz w:val="24"/>
                    <w:szCs w:val="24"/>
                  </w:rPr>
                  <w:t>Describe the evolution of the school counseling profession, the basis for a comprehensive school counseling program, and the school counselor’s role in supporting growth and learning for all students.</w:t>
                </w:r>
              </w:p>
              <w:p w14:paraId="255D488E" w14:textId="3729890D" w:rsidR="00461F73" w:rsidRPr="002B453A" w:rsidRDefault="00461F73" w:rsidP="001F1E7D">
                <w:pPr>
                  <w:rPr>
                    <w:rFonts w:asciiTheme="majorHAnsi" w:hAnsiTheme="majorHAnsi"/>
                    <w:sz w:val="20"/>
                    <w:szCs w:val="20"/>
                  </w:rPr>
                </w:pPr>
              </w:p>
            </w:tc>
          </w:sdtContent>
        </w:sdt>
      </w:tr>
      <w:tr w:rsidR="00461F73" w:rsidRPr="002B453A" w14:paraId="48DF2D6C" w14:textId="77777777" w:rsidTr="001F1E7D">
        <w:tc>
          <w:tcPr>
            <w:tcW w:w="2148" w:type="dxa"/>
          </w:tcPr>
          <w:p w14:paraId="6E316CEE"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56460245"/>
            <w:placeholder>
              <w:docPart w:val="C85802D3D26B4FB08AB9CA7D5B1F7966"/>
            </w:placeholder>
          </w:sdtPr>
          <w:sdtEndPr/>
          <w:sdtContent>
            <w:sdt>
              <w:sdtPr>
                <w:rPr>
                  <w:rFonts w:asciiTheme="majorHAnsi" w:hAnsiTheme="majorHAnsi"/>
                  <w:sz w:val="20"/>
                  <w:szCs w:val="20"/>
                </w:rPr>
                <w:id w:val="1645077732"/>
                <w:placeholder>
                  <w:docPart w:val="BF33097ACFEA42EA84D4F4A7F0D233CF"/>
                </w:placeholder>
              </w:sdtPr>
              <w:sdtEndPr/>
              <w:sdtContent>
                <w:tc>
                  <w:tcPr>
                    <w:tcW w:w="7428" w:type="dxa"/>
                  </w:tcPr>
                  <w:p w14:paraId="792CDB1F" w14:textId="32FF4E7E" w:rsidR="00461F73" w:rsidRPr="002B453A" w:rsidRDefault="00461F73"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461F73" w:rsidRPr="002B453A" w14:paraId="2DDC30C2" w14:textId="77777777" w:rsidTr="001F1E7D">
        <w:tc>
          <w:tcPr>
            <w:tcW w:w="2148" w:type="dxa"/>
          </w:tcPr>
          <w:p w14:paraId="34DE5723"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0C19774" w14:textId="17B649BE" w:rsidR="00461F73" w:rsidRPr="002B453A" w:rsidRDefault="00616EEB" w:rsidP="00652A69">
            <w:pPr>
              <w:rPr>
                <w:rFonts w:asciiTheme="majorHAnsi" w:hAnsiTheme="majorHAnsi"/>
                <w:sz w:val="20"/>
                <w:szCs w:val="20"/>
              </w:rPr>
            </w:pPr>
            <w:sdt>
              <w:sdtPr>
                <w:rPr>
                  <w:rFonts w:asciiTheme="majorHAnsi" w:hAnsiTheme="majorHAnsi"/>
                  <w:sz w:val="20"/>
                  <w:szCs w:val="20"/>
                </w:rPr>
                <w:id w:val="678323777"/>
                <w:text/>
              </w:sdtPr>
              <w:sdtEndPr/>
              <w:sdtContent>
                <w:r w:rsidR="008C10B8">
                  <w:rPr>
                    <w:rFonts w:asciiTheme="majorHAnsi" w:hAnsiTheme="majorHAnsi"/>
                    <w:sz w:val="20"/>
                    <w:szCs w:val="20"/>
                  </w:rPr>
                  <w:t xml:space="preserve">Discussion postings, written essay assignments, quizzes, final exam </w:t>
                </w:r>
              </w:sdtContent>
            </w:sdt>
          </w:p>
        </w:tc>
      </w:tr>
    </w:tbl>
    <w:p w14:paraId="4E8E6B8A" w14:textId="2067A25E" w:rsidR="00895557" w:rsidRDefault="0089555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61F73" w:rsidRPr="002B453A" w14:paraId="11CA9DFF" w14:textId="77777777" w:rsidTr="001F1E7D">
        <w:tc>
          <w:tcPr>
            <w:tcW w:w="2148" w:type="dxa"/>
          </w:tcPr>
          <w:p w14:paraId="5D56A204" w14:textId="735AB79B" w:rsidR="00461F73" w:rsidRPr="002B453A" w:rsidRDefault="00461F73" w:rsidP="001F1E7D">
            <w:pPr>
              <w:jc w:val="center"/>
              <w:rPr>
                <w:rFonts w:asciiTheme="majorHAnsi" w:hAnsiTheme="majorHAnsi"/>
                <w:b/>
                <w:sz w:val="20"/>
                <w:szCs w:val="20"/>
              </w:rPr>
            </w:pPr>
            <w:r>
              <w:rPr>
                <w:rFonts w:asciiTheme="majorHAnsi" w:hAnsiTheme="majorHAnsi"/>
                <w:b/>
                <w:sz w:val="20"/>
                <w:szCs w:val="20"/>
              </w:rPr>
              <w:t>Outcome 3</w:t>
            </w:r>
          </w:p>
          <w:p w14:paraId="5F9269EA" w14:textId="77777777" w:rsidR="00461F73" w:rsidRPr="002B453A" w:rsidRDefault="00461F73" w:rsidP="001F1E7D">
            <w:pPr>
              <w:rPr>
                <w:rFonts w:asciiTheme="majorHAnsi" w:hAnsiTheme="majorHAnsi"/>
                <w:sz w:val="20"/>
                <w:szCs w:val="20"/>
              </w:rPr>
            </w:pPr>
          </w:p>
        </w:tc>
        <w:sdt>
          <w:sdtPr>
            <w:rPr>
              <w:rFonts w:asciiTheme="majorHAnsi" w:hAnsiTheme="majorHAnsi"/>
              <w:sz w:val="20"/>
              <w:szCs w:val="20"/>
            </w:rPr>
            <w:id w:val="-1635022506"/>
            <w:placeholder>
              <w:docPart w:val="8111E6ECA81D48C6ABB565BEA724D2B4"/>
            </w:placeholder>
          </w:sdtPr>
          <w:sdtEndPr/>
          <w:sdtContent>
            <w:tc>
              <w:tcPr>
                <w:tcW w:w="7428" w:type="dxa"/>
              </w:tcPr>
              <w:p w14:paraId="6BF3B867" w14:textId="77777777" w:rsidR="00461F73" w:rsidRPr="00461F73" w:rsidRDefault="00461F73" w:rsidP="00461F73">
                <w:pPr>
                  <w:spacing w:after="160" w:line="259" w:lineRule="auto"/>
                  <w:rPr>
                    <w:rFonts w:ascii="Times New Roman" w:hAnsi="Times New Roman" w:cs="Times New Roman"/>
                    <w:sz w:val="24"/>
                    <w:szCs w:val="24"/>
                  </w:rPr>
                </w:pPr>
                <w:r w:rsidRPr="00461F73">
                  <w:rPr>
                    <w:rFonts w:ascii="Times New Roman" w:hAnsi="Times New Roman" w:cs="Times New Roman"/>
                    <w:sz w:val="24"/>
                    <w:szCs w:val="24"/>
                  </w:rPr>
                  <w:t>Describe aspects of human development, such as cognitive, language, social/emotional, and physical development, as well as the impact of environmental stressors and societal inequities on learning and life outcomes.</w:t>
                </w:r>
              </w:p>
              <w:p w14:paraId="0EF61685" w14:textId="58FFE4A7" w:rsidR="00461F73" w:rsidRPr="002B453A" w:rsidRDefault="00461F73" w:rsidP="001F1E7D">
                <w:pPr>
                  <w:rPr>
                    <w:rFonts w:asciiTheme="majorHAnsi" w:hAnsiTheme="majorHAnsi"/>
                    <w:sz w:val="20"/>
                    <w:szCs w:val="20"/>
                  </w:rPr>
                </w:pPr>
              </w:p>
            </w:tc>
          </w:sdtContent>
        </w:sdt>
      </w:tr>
      <w:tr w:rsidR="00461F73" w:rsidRPr="002B453A" w14:paraId="65226DB2" w14:textId="77777777" w:rsidTr="001F1E7D">
        <w:tc>
          <w:tcPr>
            <w:tcW w:w="2148" w:type="dxa"/>
          </w:tcPr>
          <w:p w14:paraId="251C0386"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0475741"/>
            <w:placeholder>
              <w:docPart w:val="A5E71215B21B44D4BC0D38E651FCD292"/>
            </w:placeholder>
          </w:sdtPr>
          <w:sdtEndPr/>
          <w:sdtContent>
            <w:sdt>
              <w:sdtPr>
                <w:rPr>
                  <w:rFonts w:asciiTheme="majorHAnsi" w:hAnsiTheme="majorHAnsi"/>
                  <w:sz w:val="20"/>
                  <w:szCs w:val="20"/>
                </w:rPr>
                <w:id w:val="1361701686"/>
                <w:placeholder>
                  <w:docPart w:val="48C3DE533C9A44AA900778257262E9A6"/>
                </w:placeholder>
              </w:sdtPr>
              <w:sdtEndPr/>
              <w:sdtContent>
                <w:tc>
                  <w:tcPr>
                    <w:tcW w:w="7428" w:type="dxa"/>
                  </w:tcPr>
                  <w:p w14:paraId="3EBFF4E3" w14:textId="68A55DC5" w:rsidR="00461F73" w:rsidRPr="002B453A" w:rsidRDefault="00461F73"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461F73" w:rsidRPr="002B453A" w14:paraId="48F68F83" w14:textId="77777777" w:rsidTr="001F1E7D">
        <w:tc>
          <w:tcPr>
            <w:tcW w:w="2148" w:type="dxa"/>
          </w:tcPr>
          <w:p w14:paraId="74D73F92"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0AEB230" w14:textId="1C224C4A" w:rsidR="00461F73" w:rsidRPr="002B453A" w:rsidRDefault="00616EEB" w:rsidP="001F1E7D">
            <w:pPr>
              <w:rPr>
                <w:rFonts w:asciiTheme="majorHAnsi" w:hAnsiTheme="majorHAnsi"/>
                <w:sz w:val="20"/>
                <w:szCs w:val="20"/>
              </w:rPr>
            </w:pPr>
            <w:sdt>
              <w:sdtPr>
                <w:rPr>
                  <w:rFonts w:asciiTheme="majorHAnsi" w:hAnsiTheme="majorHAnsi"/>
                  <w:sz w:val="20"/>
                  <w:szCs w:val="20"/>
                </w:rPr>
                <w:id w:val="-2065091374"/>
                <w:text/>
              </w:sdtPr>
              <w:sdtEndPr/>
              <w:sdtContent>
                <w:r w:rsidR="008C10B8">
                  <w:rPr>
                    <w:rFonts w:asciiTheme="majorHAnsi" w:hAnsiTheme="majorHAnsi"/>
                    <w:sz w:val="20"/>
                    <w:szCs w:val="20"/>
                  </w:rPr>
                  <w:t xml:space="preserve">Discussion postings, written essay assignments, quizzes, final exam </w:t>
                </w:r>
              </w:sdtContent>
            </w:sdt>
          </w:p>
        </w:tc>
      </w:tr>
    </w:tbl>
    <w:p w14:paraId="42CCC471" w14:textId="29409417" w:rsidR="00461F73" w:rsidRDefault="00461F73">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61F73" w:rsidRPr="002B453A" w14:paraId="52838C55" w14:textId="77777777" w:rsidTr="001F1E7D">
        <w:tc>
          <w:tcPr>
            <w:tcW w:w="2148" w:type="dxa"/>
          </w:tcPr>
          <w:p w14:paraId="76DFB1D0" w14:textId="1EFBC4A0" w:rsidR="00461F73" w:rsidRPr="002B453A" w:rsidRDefault="00461F73" w:rsidP="001F1E7D">
            <w:pPr>
              <w:jc w:val="center"/>
              <w:rPr>
                <w:rFonts w:asciiTheme="majorHAnsi" w:hAnsiTheme="majorHAnsi"/>
                <w:b/>
                <w:sz w:val="20"/>
                <w:szCs w:val="20"/>
              </w:rPr>
            </w:pPr>
            <w:r>
              <w:rPr>
                <w:rFonts w:asciiTheme="majorHAnsi" w:hAnsiTheme="majorHAnsi"/>
                <w:b/>
                <w:sz w:val="20"/>
                <w:szCs w:val="20"/>
              </w:rPr>
              <w:t>Outcome 4</w:t>
            </w:r>
          </w:p>
          <w:p w14:paraId="7EB5722B" w14:textId="77777777" w:rsidR="00461F73" w:rsidRPr="002B453A" w:rsidRDefault="00461F73" w:rsidP="001F1E7D">
            <w:pPr>
              <w:rPr>
                <w:rFonts w:asciiTheme="majorHAnsi" w:hAnsiTheme="majorHAnsi"/>
                <w:sz w:val="20"/>
                <w:szCs w:val="20"/>
              </w:rPr>
            </w:pPr>
          </w:p>
        </w:tc>
        <w:sdt>
          <w:sdtPr>
            <w:rPr>
              <w:rFonts w:asciiTheme="majorHAnsi" w:hAnsiTheme="majorHAnsi"/>
              <w:sz w:val="20"/>
              <w:szCs w:val="20"/>
            </w:rPr>
            <w:id w:val="1472176986"/>
            <w:placeholder>
              <w:docPart w:val="8E7D7EDB3BF345C7881FCE2768425E3A"/>
            </w:placeholder>
          </w:sdtPr>
          <w:sdtEndPr/>
          <w:sdtContent>
            <w:tc>
              <w:tcPr>
                <w:tcW w:w="7428" w:type="dxa"/>
              </w:tcPr>
              <w:p w14:paraId="598F544E" w14:textId="77777777" w:rsidR="00461F73" w:rsidRPr="00461F73" w:rsidRDefault="00461F73" w:rsidP="00461F73">
                <w:pPr>
                  <w:spacing w:after="160" w:line="259" w:lineRule="auto"/>
                  <w:rPr>
                    <w:rFonts w:ascii="Times New Roman" w:hAnsi="Times New Roman" w:cs="Times New Roman"/>
                    <w:sz w:val="24"/>
                    <w:szCs w:val="24"/>
                  </w:rPr>
                </w:pPr>
                <w:r w:rsidRPr="00461F73">
                  <w:rPr>
                    <w:rFonts w:ascii="Times New Roman" w:hAnsi="Times New Roman" w:cs="Times New Roman"/>
                    <w:sz w:val="24"/>
                    <w:szCs w:val="24"/>
                  </w:rPr>
                  <w:t>Explain appropriate scope of practice for school counselors defined as the overall delivery of the comprehensive school counseling program, providing education, prevention, intervention, and referral services to students and their families.</w:t>
                </w:r>
              </w:p>
              <w:p w14:paraId="11E9D455" w14:textId="61E2EC47" w:rsidR="00461F73" w:rsidRPr="002B453A" w:rsidRDefault="00461F73" w:rsidP="001F1E7D">
                <w:pPr>
                  <w:rPr>
                    <w:rFonts w:asciiTheme="majorHAnsi" w:hAnsiTheme="majorHAnsi"/>
                    <w:sz w:val="20"/>
                    <w:szCs w:val="20"/>
                  </w:rPr>
                </w:pPr>
              </w:p>
            </w:tc>
          </w:sdtContent>
        </w:sdt>
      </w:tr>
      <w:tr w:rsidR="00461F73" w:rsidRPr="002B453A" w14:paraId="700ADA43" w14:textId="77777777" w:rsidTr="001F1E7D">
        <w:tc>
          <w:tcPr>
            <w:tcW w:w="2148" w:type="dxa"/>
          </w:tcPr>
          <w:p w14:paraId="1BAB6F59"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06172620"/>
            <w:placeholder>
              <w:docPart w:val="B4C1971687D844B784B2D63C1A9D5470"/>
            </w:placeholder>
          </w:sdtPr>
          <w:sdtEndPr/>
          <w:sdtContent>
            <w:sdt>
              <w:sdtPr>
                <w:rPr>
                  <w:rFonts w:asciiTheme="majorHAnsi" w:hAnsiTheme="majorHAnsi"/>
                  <w:sz w:val="20"/>
                  <w:szCs w:val="20"/>
                </w:rPr>
                <w:id w:val="-663087005"/>
                <w:placeholder>
                  <w:docPart w:val="6B59B7879E7041B39407FD42B73E528E"/>
                </w:placeholder>
              </w:sdtPr>
              <w:sdtEndPr/>
              <w:sdtContent>
                <w:tc>
                  <w:tcPr>
                    <w:tcW w:w="7428" w:type="dxa"/>
                  </w:tcPr>
                  <w:p w14:paraId="1ADB7456" w14:textId="7637D0AC" w:rsidR="00461F73" w:rsidRPr="002B453A" w:rsidRDefault="00461F73"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461F73" w:rsidRPr="002B453A" w14:paraId="5A6D6681" w14:textId="77777777" w:rsidTr="001F1E7D">
        <w:tc>
          <w:tcPr>
            <w:tcW w:w="2148" w:type="dxa"/>
          </w:tcPr>
          <w:p w14:paraId="6B642011"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7B2F2362" w14:textId="1AABAD13" w:rsidR="00461F73" w:rsidRPr="002B453A" w:rsidRDefault="00616EEB" w:rsidP="00652A69">
            <w:pPr>
              <w:rPr>
                <w:rFonts w:asciiTheme="majorHAnsi" w:hAnsiTheme="majorHAnsi"/>
                <w:sz w:val="20"/>
                <w:szCs w:val="20"/>
              </w:rPr>
            </w:pPr>
            <w:sdt>
              <w:sdtPr>
                <w:rPr>
                  <w:rFonts w:asciiTheme="majorHAnsi" w:hAnsiTheme="majorHAnsi"/>
                  <w:sz w:val="20"/>
                  <w:szCs w:val="20"/>
                </w:rPr>
                <w:id w:val="-1145810740"/>
                <w:text/>
              </w:sdtPr>
              <w:sdtEndPr/>
              <w:sdtContent>
                <w:r w:rsidR="008C10B8">
                  <w:rPr>
                    <w:rFonts w:asciiTheme="majorHAnsi" w:hAnsiTheme="majorHAnsi"/>
                    <w:sz w:val="20"/>
                    <w:szCs w:val="20"/>
                  </w:rPr>
                  <w:t xml:space="preserve">Discussion postings, written essay assignments, quizzes, final exam </w:t>
                </w:r>
              </w:sdtContent>
            </w:sdt>
          </w:p>
        </w:tc>
      </w:tr>
    </w:tbl>
    <w:p w14:paraId="2D7E0029" w14:textId="59A56568" w:rsidR="00461F73" w:rsidRDefault="00461F73">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61F73" w:rsidRPr="002B453A" w14:paraId="1DB85CED" w14:textId="77777777" w:rsidTr="001F1E7D">
        <w:tc>
          <w:tcPr>
            <w:tcW w:w="2148" w:type="dxa"/>
          </w:tcPr>
          <w:p w14:paraId="1ECC0C09" w14:textId="5828A3F5" w:rsidR="00461F73" w:rsidRPr="002B453A" w:rsidRDefault="00461F73" w:rsidP="001F1E7D">
            <w:pPr>
              <w:jc w:val="center"/>
              <w:rPr>
                <w:rFonts w:asciiTheme="majorHAnsi" w:hAnsiTheme="majorHAnsi"/>
                <w:b/>
                <w:sz w:val="20"/>
                <w:szCs w:val="20"/>
              </w:rPr>
            </w:pPr>
            <w:r>
              <w:rPr>
                <w:rFonts w:asciiTheme="majorHAnsi" w:hAnsiTheme="majorHAnsi"/>
                <w:b/>
                <w:sz w:val="20"/>
                <w:szCs w:val="20"/>
              </w:rPr>
              <w:t>Outcome 5</w:t>
            </w:r>
          </w:p>
          <w:p w14:paraId="14F675B6" w14:textId="77777777" w:rsidR="00461F73" w:rsidRPr="002B453A" w:rsidRDefault="00461F73" w:rsidP="001F1E7D">
            <w:pPr>
              <w:rPr>
                <w:rFonts w:asciiTheme="majorHAnsi" w:hAnsiTheme="majorHAnsi"/>
                <w:sz w:val="20"/>
                <w:szCs w:val="20"/>
              </w:rPr>
            </w:pPr>
          </w:p>
        </w:tc>
        <w:sdt>
          <w:sdtPr>
            <w:rPr>
              <w:rFonts w:asciiTheme="majorHAnsi" w:hAnsiTheme="majorHAnsi"/>
              <w:sz w:val="20"/>
              <w:szCs w:val="20"/>
            </w:rPr>
            <w:id w:val="-2082825612"/>
            <w:placeholder>
              <w:docPart w:val="78EB82F38CF84ED18D3BEB63AFE6C79E"/>
            </w:placeholder>
          </w:sdtPr>
          <w:sdtEndPr/>
          <w:sdtContent>
            <w:tc>
              <w:tcPr>
                <w:tcW w:w="7428" w:type="dxa"/>
              </w:tcPr>
              <w:p w14:paraId="4E0E82AF" w14:textId="38B38EF9" w:rsidR="00461F73" w:rsidRPr="002B453A" w:rsidRDefault="00461F73" w:rsidP="001F1E7D">
                <w:pPr>
                  <w:rPr>
                    <w:rFonts w:asciiTheme="majorHAnsi" w:hAnsiTheme="majorHAnsi"/>
                    <w:sz w:val="20"/>
                    <w:szCs w:val="20"/>
                  </w:rPr>
                </w:pPr>
                <w:r w:rsidRPr="00260557">
                  <w:rPr>
                    <w:rFonts w:ascii="Times New Roman" w:hAnsi="Times New Roman" w:cs="Times New Roman"/>
                    <w:sz w:val="24"/>
                    <w:szCs w:val="24"/>
                  </w:rPr>
                  <w:t>Demonstrate leadership, advocacy and collaboration for the promotion of student learning and achievement, the school counseling program, and the profession.</w:t>
                </w:r>
              </w:p>
            </w:tc>
          </w:sdtContent>
        </w:sdt>
      </w:tr>
      <w:tr w:rsidR="00461F73" w:rsidRPr="002B453A" w14:paraId="585468A4" w14:textId="77777777" w:rsidTr="001F1E7D">
        <w:tc>
          <w:tcPr>
            <w:tcW w:w="2148" w:type="dxa"/>
          </w:tcPr>
          <w:p w14:paraId="44D1B269"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6010506"/>
            <w:placeholder>
              <w:docPart w:val="D367615B80CA44A8B1F86E1216A04848"/>
            </w:placeholder>
          </w:sdtPr>
          <w:sdtEndPr/>
          <w:sdtContent>
            <w:sdt>
              <w:sdtPr>
                <w:rPr>
                  <w:rFonts w:asciiTheme="majorHAnsi" w:hAnsiTheme="majorHAnsi"/>
                  <w:sz w:val="20"/>
                  <w:szCs w:val="20"/>
                </w:rPr>
                <w:id w:val="-1420014886"/>
                <w:placeholder>
                  <w:docPart w:val="C2E10EF5E77D4E9DBE232DE0B6489745"/>
                </w:placeholder>
              </w:sdtPr>
              <w:sdtEndPr/>
              <w:sdtContent>
                <w:tc>
                  <w:tcPr>
                    <w:tcW w:w="7428" w:type="dxa"/>
                  </w:tcPr>
                  <w:p w14:paraId="3BB63678" w14:textId="695D97E1" w:rsidR="00461F73" w:rsidRPr="002B453A" w:rsidRDefault="00461F73"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461F73" w:rsidRPr="002B453A" w14:paraId="07921793" w14:textId="77777777" w:rsidTr="001F1E7D">
        <w:tc>
          <w:tcPr>
            <w:tcW w:w="2148" w:type="dxa"/>
          </w:tcPr>
          <w:p w14:paraId="393F4D9F"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C9191C5" w14:textId="3D2889A1" w:rsidR="00461F73" w:rsidRPr="002B453A" w:rsidRDefault="00616EEB" w:rsidP="00652A69">
            <w:pPr>
              <w:rPr>
                <w:rFonts w:asciiTheme="majorHAnsi" w:hAnsiTheme="majorHAnsi"/>
                <w:sz w:val="20"/>
                <w:szCs w:val="20"/>
              </w:rPr>
            </w:pPr>
            <w:sdt>
              <w:sdtPr>
                <w:rPr>
                  <w:rFonts w:asciiTheme="majorHAnsi" w:hAnsiTheme="majorHAnsi"/>
                  <w:sz w:val="20"/>
                  <w:szCs w:val="20"/>
                </w:rPr>
                <w:id w:val="-811482842"/>
                <w:text/>
              </w:sdtPr>
              <w:sdtEndPr/>
              <w:sdtContent>
                <w:r w:rsidR="008C10B8">
                  <w:rPr>
                    <w:rFonts w:asciiTheme="majorHAnsi" w:hAnsiTheme="majorHAnsi"/>
                    <w:sz w:val="20"/>
                    <w:szCs w:val="20"/>
                  </w:rPr>
                  <w:t xml:space="preserve">Discussion postings, written essay assignments, quizzes, final exam </w:t>
                </w:r>
              </w:sdtContent>
            </w:sdt>
          </w:p>
        </w:tc>
      </w:tr>
    </w:tbl>
    <w:p w14:paraId="39301B0B" w14:textId="62FD2626" w:rsidR="00461F73" w:rsidRDefault="00461F73">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61F73" w:rsidRPr="002B453A" w14:paraId="023B07E7" w14:textId="77777777" w:rsidTr="001F1E7D">
        <w:tc>
          <w:tcPr>
            <w:tcW w:w="2148" w:type="dxa"/>
          </w:tcPr>
          <w:p w14:paraId="4429106B" w14:textId="49D01579" w:rsidR="00461F73" w:rsidRPr="002B453A" w:rsidRDefault="00461F73" w:rsidP="001F1E7D">
            <w:pPr>
              <w:jc w:val="center"/>
              <w:rPr>
                <w:rFonts w:asciiTheme="majorHAnsi" w:hAnsiTheme="majorHAnsi"/>
                <w:b/>
                <w:sz w:val="20"/>
                <w:szCs w:val="20"/>
              </w:rPr>
            </w:pPr>
            <w:r>
              <w:rPr>
                <w:rFonts w:asciiTheme="majorHAnsi" w:hAnsiTheme="majorHAnsi"/>
                <w:b/>
                <w:sz w:val="20"/>
                <w:szCs w:val="20"/>
              </w:rPr>
              <w:t>Outcome 6</w:t>
            </w:r>
          </w:p>
          <w:p w14:paraId="7667BB1A" w14:textId="77777777" w:rsidR="00461F73" w:rsidRPr="002B453A" w:rsidRDefault="00461F73" w:rsidP="001F1E7D">
            <w:pPr>
              <w:rPr>
                <w:rFonts w:asciiTheme="majorHAnsi" w:hAnsiTheme="majorHAnsi"/>
                <w:sz w:val="20"/>
                <w:szCs w:val="20"/>
              </w:rPr>
            </w:pPr>
          </w:p>
        </w:tc>
        <w:sdt>
          <w:sdtPr>
            <w:rPr>
              <w:rFonts w:asciiTheme="majorHAnsi" w:hAnsiTheme="majorHAnsi"/>
              <w:sz w:val="20"/>
              <w:szCs w:val="20"/>
            </w:rPr>
            <w:id w:val="-702555024"/>
            <w:placeholder>
              <w:docPart w:val="FD1B023307D04D1EB0532961F948E234"/>
            </w:placeholder>
          </w:sdtPr>
          <w:sdtEndPr/>
          <w:sdtContent>
            <w:tc>
              <w:tcPr>
                <w:tcW w:w="7428" w:type="dxa"/>
              </w:tcPr>
              <w:p w14:paraId="08D036D9" w14:textId="77777777" w:rsidR="00461F73" w:rsidRPr="00461F73" w:rsidRDefault="00461F73" w:rsidP="00461F73">
                <w:pPr>
                  <w:spacing w:after="160" w:line="259" w:lineRule="auto"/>
                  <w:rPr>
                    <w:rFonts w:ascii="Times New Roman" w:hAnsi="Times New Roman" w:cs="Times New Roman"/>
                    <w:sz w:val="24"/>
                    <w:szCs w:val="24"/>
                  </w:rPr>
                </w:pPr>
                <w:r w:rsidRPr="00461F73">
                  <w:rPr>
                    <w:rFonts w:ascii="Times New Roman" w:hAnsi="Times New Roman" w:cs="Times New Roman"/>
                    <w:sz w:val="24"/>
                    <w:szCs w:val="24"/>
                  </w:rPr>
                  <w:t>Engage in local, state and national professional growth and development opportunities and demonstrate an emerging professional identity as a school counselor.</w:t>
                </w:r>
              </w:p>
              <w:p w14:paraId="0481CA50" w14:textId="1594CEDA" w:rsidR="00461F73" w:rsidRPr="002B453A" w:rsidRDefault="00461F73" w:rsidP="001F1E7D">
                <w:pPr>
                  <w:rPr>
                    <w:rFonts w:asciiTheme="majorHAnsi" w:hAnsiTheme="majorHAnsi"/>
                    <w:sz w:val="20"/>
                    <w:szCs w:val="20"/>
                  </w:rPr>
                </w:pPr>
              </w:p>
            </w:tc>
          </w:sdtContent>
        </w:sdt>
      </w:tr>
      <w:tr w:rsidR="00461F73" w:rsidRPr="002B453A" w14:paraId="733A0281" w14:textId="77777777" w:rsidTr="001F1E7D">
        <w:tc>
          <w:tcPr>
            <w:tcW w:w="2148" w:type="dxa"/>
          </w:tcPr>
          <w:p w14:paraId="2DAADC2C"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7828209"/>
            <w:placeholder>
              <w:docPart w:val="8FDADFB772404410959F9A7BA67233CE"/>
            </w:placeholder>
          </w:sdtPr>
          <w:sdtEndPr/>
          <w:sdtContent>
            <w:sdt>
              <w:sdtPr>
                <w:rPr>
                  <w:rFonts w:asciiTheme="majorHAnsi" w:hAnsiTheme="majorHAnsi"/>
                  <w:sz w:val="20"/>
                  <w:szCs w:val="20"/>
                </w:rPr>
                <w:id w:val="1902243898"/>
                <w:placeholder>
                  <w:docPart w:val="C44E062A4C264CF999222F4A8C7C19CF"/>
                </w:placeholder>
              </w:sdtPr>
              <w:sdtEndPr/>
              <w:sdtContent>
                <w:tc>
                  <w:tcPr>
                    <w:tcW w:w="7428" w:type="dxa"/>
                  </w:tcPr>
                  <w:p w14:paraId="0ECD40C2" w14:textId="22417BC7" w:rsidR="00461F73" w:rsidRPr="002B453A" w:rsidRDefault="00652A69"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461F73" w:rsidRPr="002B453A" w14:paraId="2B5B900A" w14:textId="77777777" w:rsidTr="001F1E7D">
        <w:tc>
          <w:tcPr>
            <w:tcW w:w="2148" w:type="dxa"/>
          </w:tcPr>
          <w:p w14:paraId="137EF944" w14:textId="77777777" w:rsidR="00461F73" w:rsidRPr="002B453A" w:rsidRDefault="00461F7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92D567C" w14:textId="56473B45" w:rsidR="00461F73" w:rsidRPr="002B453A" w:rsidRDefault="00616EEB" w:rsidP="00652A69">
            <w:pPr>
              <w:rPr>
                <w:rFonts w:asciiTheme="majorHAnsi" w:hAnsiTheme="majorHAnsi"/>
                <w:sz w:val="20"/>
                <w:szCs w:val="20"/>
              </w:rPr>
            </w:pPr>
            <w:sdt>
              <w:sdtPr>
                <w:rPr>
                  <w:rFonts w:asciiTheme="majorHAnsi" w:hAnsiTheme="majorHAnsi"/>
                  <w:sz w:val="20"/>
                  <w:szCs w:val="20"/>
                </w:rPr>
                <w:id w:val="-800062259"/>
                <w:text/>
              </w:sdtPr>
              <w:sdtEndPr/>
              <w:sdtContent>
                <w:r w:rsidR="008C10B8">
                  <w:rPr>
                    <w:rFonts w:asciiTheme="majorHAnsi" w:hAnsiTheme="majorHAnsi"/>
                    <w:sz w:val="20"/>
                    <w:szCs w:val="20"/>
                  </w:rPr>
                  <w:t xml:space="preserve">Discussion postings, written essay assignments, quizzes, final exam  </w:t>
                </w:r>
              </w:sdtContent>
            </w:sdt>
          </w:p>
        </w:tc>
      </w:tr>
    </w:tbl>
    <w:p w14:paraId="24AD68DB" w14:textId="77777777" w:rsidR="00461F73" w:rsidRPr="008426D1" w:rsidRDefault="00461F73">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EACD0A6" w14:textId="77777777" w:rsidR="00B6688F" w:rsidRDefault="00B6688F" w:rsidP="003B60AD">
      <w:pPr>
        <w:autoSpaceDE w:val="0"/>
        <w:autoSpaceDN w:val="0"/>
        <w:adjustRightInd w:val="0"/>
        <w:spacing w:after="80" w:line="241" w:lineRule="atLeast"/>
        <w:ind w:left="360" w:hanging="360"/>
        <w:jc w:val="both"/>
        <w:rPr>
          <w:rFonts w:ascii="Arial" w:hAnsi="Arial" w:cs="Arial"/>
          <w:color w:val="000000"/>
          <w:sz w:val="16"/>
          <w:szCs w:val="16"/>
        </w:rPr>
      </w:pPr>
      <w:r>
        <w:rPr>
          <w:rFonts w:ascii="Arial" w:hAnsi="Arial" w:cs="Arial"/>
          <w:color w:val="000000"/>
          <w:sz w:val="16"/>
          <w:szCs w:val="16"/>
        </w:rPr>
        <w:lastRenderedPageBreak/>
        <w:t>Page 323:</w:t>
      </w:r>
    </w:p>
    <w:p w14:paraId="54EF788F" w14:textId="77777777" w:rsidR="00B6688F" w:rsidRDefault="00B6688F" w:rsidP="003B60AD">
      <w:pPr>
        <w:autoSpaceDE w:val="0"/>
        <w:autoSpaceDN w:val="0"/>
        <w:adjustRightInd w:val="0"/>
        <w:spacing w:after="80" w:line="241" w:lineRule="atLeast"/>
        <w:ind w:left="360" w:hanging="360"/>
        <w:jc w:val="both"/>
        <w:rPr>
          <w:rFonts w:ascii="Arial" w:hAnsi="Arial" w:cs="Arial"/>
          <w:color w:val="000000"/>
          <w:sz w:val="16"/>
          <w:szCs w:val="16"/>
        </w:rPr>
      </w:pPr>
    </w:p>
    <w:p w14:paraId="6FF5D2B7" w14:textId="536CD2BB" w:rsidR="003B60AD" w:rsidRPr="00B6688F" w:rsidRDefault="003B60AD" w:rsidP="00B6688F">
      <w:pPr>
        <w:rPr>
          <w:rStyle w:val="Heading1Char"/>
          <w:i/>
        </w:rPr>
      </w:pPr>
      <w:r w:rsidRPr="007456D7">
        <w:rPr>
          <w:rStyle w:val="Heading1Char"/>
          <w:b/>
          <w:i/>
        </w:rPr>
        <w:t>COUN 6</w:t>
      </w:r>
      <w:r>
        <w:rPr>
          <w:rStyle w:val="Heading1Char"/>
          <w:b/>
          <w:i/>
        </w:rPr>
        <w:t>6</w:t>
      </w:r>
      <w:r w:rsidRPr="007456D7">
        <w:rPr>
          <w:rStyle w:val="Heading1Char"/>
          <w:b/>
          <w:i/>
        </w:rPr>
        <w:t>03. Foundational Knowledge of Professional School Counseling and Professional Practice</w:t>
      </w:r>
      <w:r w:rsidRPr="007456D7">
        <w:rPr>
          <w:rStyle w:val="Heading1Char"/>
          <w:i/>
        </w:rPr>
        <w:t xml:space="preserve"> </w:t>
      </w:r>
      <w:r w:rsidR="00B6688F">
        <w:rPr>
          <w:rStyle w:val="Heading1Char"/>
          <w:i/>
        </w:rPr>
        <w:t xml:space="preserve">   </w:t>
      </w:r>
      <w:r w:rsidR="00892985">
        <w:rPr>
          <w:rStyle w:val="Heading1Char"/>
          <w:i/>
        </w:rPr>
        <w:t>H</w:t>
      </w:r>
      <w:r w:rsidR="00B6688F" w:rsidRPr="00B6688F">
        <w:rPr>
          <w:rStyle w:val="Heading1Char"/>
          <w:i/>
        </w:rPr>
        <w:t>istory and scope of the school counseling profession, including the development trajectories of diverse learners and the appropriate scope of school counseling practice in varied educational settings.</w:t>
      </w:r>
    </w:p>
    <w:p w14:paraId="75D34D2E" w14:textId="0951F71F" w:rsidR="003B60AD" w:rsidRDefault="003B60AD">
      <w:pPr>
        <w:rPr>
          <w:rFonts w:asciiTheme="majorHAnsi" w:hAnsiTheme="majorHAnsi" w:cs="Arial"/>
          <w:sz w:val="18"/>
          <w:szCs w:val="18"/>
        </w:rPr>
      </w:pPr>
    </w:p>
    <w:p w14:paraId="28821F6E" w14:textId="6A0DCC61" w:rsidR="003B60AD" w:rsidRDefault="003B60AD">
      <w:pPr>
        <w:rPr>
          <w:rFonts w:asciiTheme="majorHAnsi" w:hAnsiTheme="majorHAnsi" w:cs="Arial"/>
          <w:sz w:val="18"/>
          <w:szCs w:val="18"/>
        </w:rPr>
      </w:pPr>
    </w:p>
    <w:p w14:paraId="60C1F047" w14:textId="77777777" w:rsidR="003B60AD" w:rsidRDefault="003B60AD" w:rsidP="003B60AD">
      <w:pPr>
        <w:pStyle w:val="Pa128"/>
        <w:spacing w:after="80"/>
        <w:ind w:left="360" w:hanging="360"/>
        <w:jc w:val="both"/>
        <w:rPr>
          <w:rStyle w:val="A2"/>
        </w:rPr>
      </w:pPr>
    </w:p>
    <w:sectPr w:rsidR="003B60AD"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C3A3F" w14:textId="77777777" w:rsidR="00616EEB" w:rsidRDefault="00616EEB" w:rsidP="00AF3758">
      <w:pPr>
        <w:spacing w:after="0" w:line="240" w:lineRule="auto"/>
      </w:pPr>
      <w:r>
        <w:separator/>
      </w:r>
    </w:p>
  </w:endnote>
  <w:endnote w:type="continuationSeparator" w:id="0">
    <w:p w14:paraId="15DDFF2F" w14:textId="77777777" w:rsidR="00616EEB" w:rsidRDefault="00616E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F760BC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508">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8AD1" w14:textId="77777777" w:rsidR="00616EEB" w:rsidRDefault="00616EEB" w:rsidP="00AF3758">
      <w:pPr>
        <w:spacing w:after="0" w:line="240" w:lineRule="auto"/>
      </w:pPr>
      <w:r>
        <w:separator/>
      </w:r>
    </w:p>
  </w:footnote>
  <w:footnote w:type="continuationSeparator" w:id="0">
    <w:p w14:paraId="239BE290" w14:textId="77777777" w:rsidR="00616EEB" w:rsidRDefault="00616EE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B855FC"/>
    <w:multiLevelType w:val="hybridMultilevel"/>
    <w:tmpl w:val="BAE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457DC"/>
    <w:multiLevelType w:val="hybridMultilevel"/>
    <w:tmpl w:val="9636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38489E"/>
    <w:multiLevelType w:val="hybridMultilevel"/>
    <w:tmpl w:val="25B6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4905DC"/>
    <w:multiLevelType w:val="hybridMultilevel"/>
    <w:tmpl w:val="2848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741B5"/>
    <w:multiLevelType w:val="hybridMultilevel"/>
    <w:tmpl w:val="1FCE64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B7113"/>
    <w:multiLevelType w:val="hybridMultilevel"/>
    <w:tmpl w:val="92B8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B1D08"/>
    <w:multiLevelType w:val="hybridMultilevel"/>
    <w:tmpl w:val="BCA8F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50687"/>
    <w:multiLevelType w:val="hybridMultilevel"/>
    <w:tmpl w:val="A9A46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C41FE"/>
    <w:multiLevelType w:val="hybridMultilevel"/>
    <w:tmpl w:val="53A6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5"/>
  </w:num>
  <w:num w:numId="5">
    <w:abstractNumId w:val="18"/>
  </w:num>
  <w:num w:numId="6">
    <w:abstractNumId w:val="9"/>
  </w:num>
  <w:num w:numId="7">
    <w:abstractNumId w:val="5"/>
  </w:num>
  <w:num w:numId="8">
    <w:abstractNumId w:val="14"/>
  </w:num>
  <w:num w:numId="9">
    <w:abstractNumId w:val="6"/>
  </w:num>
  <w:num w:numId="10">
    <w:abstractNumId w:val="4"/>
  </w:num>
  <w:num w:numId="11">
    <w:abstractNumId w:val="1"/>
  </w:num>
  <w:num w:numId="12">
    <w:abstractNumId w:val="17"/>
  </w:num>
  <w:num w:numId="13">
    <w:abstractNumId w:val="3"/>
  </w:num>
  <w:num w:numId="14">
    <w:abstractNumId w:val="12"/>
  </w:num>
  <w:num w:numId="15">
    <w:abstractNumId w:val="8"/>
  </w:num>
  <w:num w:numId="16">
    <w:abstractNumId w:val="13"/>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57C2C"/>
    <w:rsid w:val="0008410E"/>
    <w:rsid w:val="000A654B"/>
    <w:rsid w:val="000D06F1"/>
    <w:rsid w:val="000E0BB8"/>
    <w:rsid w:val="00101FF4"/>
    <w:rsid w:val="00103070"/>
    <w:rsid w:val="00150E96"/>
    <w:rsid w:val="00151451"/>
    <w:rsid w:val="0015192B"/>
    <w:rsid w:val="00154B09"/>
    <w:rsid w:val="0015536A"/>
    <w:rsid w:val="00156679"/>
    <w:rsid w:val="00185D67"/>
    <w:rsid w:val="001860E0"/>
    <w:rsid w:val="001A5DD5"/>
    <w:rsid w:val="001C5C03"/>
    <w:rsid w:val="001C6622"/>
    <w:rsid w:val="001E288B"/>
    <w:rsid w:val="001E597A"/>
    <w:rsid w:val="001F5DA4"/>
    <w:rsid w:val="0021263E"/>
    <w:rsid w:val="0021282B"/>
    <w:rsid w:val="00212A76"/>
    <w:rsid w:val="00212A84"/>
    <w:rsid w:val="002172AB"/>
    <w:rsid w:val="002277EA"/>
    <w:rsid w:val="002315B0"/>
    <w:rsid w:val="002403C4"/>
    <w:rsid w:val="002518FA"/>
    <w:rsid w:val="00254447"/>
    <w:rsid w:val="00261ACE"/>
    <w:rsid w:val="00265C17"/>
    <w:rsid w:val="0028351D"/>
    <w:rsid w:val="00283525"/>
    <w:rsid w:val="002B011A"/>
    <w:rsid w:val="002B2119"/>
    <w:rsid w:val="002B2712"/>
    <w:rsid w:val="002E3BD5"/>
    <w:rsid w:val="0031339E"/>
    <w:rsid w:val="00343201"/>
    <w:rsid w:val="0035434A"/>
    <w:rsid w:val="00360064"/>
    <w:rsid w:val="00362414"/>
    <w:rsid w:val="0036794A"/>
    <w:rsid w:val="00374D72"/>
    <w:rsid w:val="0037645D"/>
    <w:rsid w:val="00384538"/>
    <w:rsid w:val="00390A66"/>
    <w:rsid w:val="00391206"/>
    <w:rsid w:val="00393E47"/>
    <w:rsid w:val="00395BB2"/>
    <w:rsid w:val="00396C14"/>
    <w:rsid w:val="003B60AD"/>
    <w:rsid w:val="003C334C"/>
    <w:rsid w:val="003D5ADD"/>
    <w:rsid w:val="003F4489"/>
    <w:rsid w:val="004072F1"/>
    <w:rsid w:val="004167AB"/>
    <w:rsid w:val="00424133"/>
    <w:rsid w:val="00434AA5"/>
    <w:rsid w:val="00435249"/>
    <w:rsid w:val="00461F73"/>
    <w:rsid w:val="00473252"/>
    <w:rsid w:val="00474C39"/>
    <w:rsid w:val="00487771"/>
    <w:rsid w:val="0049675B"/>
    <w:rsid w:val="004A211B"/>
    <w:rsid w:val="004A7706"/>
    <w:rsid w:val="004E029B"/>
    <w:rsid w:val="004F3C87"/>
    <w:rsid w:val="005176E6"/>
    <w:rsid w:val="00526B81"/>
    <w:rsid w:val="00547433"/>
    <w:rsid w:val="00556E69"/>
    <w:rsid w:val="005677EC"/>
    <w:rsid w:val="00575870"/>
    <w:rsid w:val="00584C22"/>
    <w:rsid w:val="00592A95"/>
    <w:rsid w:val="005934F2"/>
    <w:rsid w:val="005C770C"/>
    <w:rsid w:val="005F41DD"/>
    <w:rsid w:val="00606EE4"/>
    <w:rsid w:val="00610022"/>
    <w:rsid w:val="00616EEB"/>
    <w:rsid w:val="006179CB"/>
    <w:rsid w:val="00630A6B"/>
    <w:rsid w:val="00636DB3"/>
    <w:rsid w:val="00641E0F"/>
    <w:rsid w:val="00645A0B"/>
    <w:rsid w:val="00652A69"/>
    <w:rsid w:val="00661D25"/>
    <w:rsid w:val="0066260B"/>
    <w:rsid w:val="006657FB"/>
    <w:rsid w:val="00671EAA"/>
    <w:rsid w:val="00677A48"/>
    <w:rsid w:val="00691664"/>
    <w:rsid w:val="006A02B7"/>
    <w:rsid w:val="006B52C0"/>
    <w:rsid w:val="006C0168"/>
    <w:rsid w:val="006D0246"/>
    <w:rsid w:val="006D258C"/>
    <w:rsid w:val="006E6117"/>
    <w:rsid w:val="00707894"/>
    <w:rsid w:val="00712045"/>
    <w:rsid w:val="007227F4"/>
    <w:rsid w:val="0073025F"/>
    <w:rsid w:val="0073125A"/>
    <w:rsid w:val="00750AF6"/>
    <w:rsid w:val="00791DC3"/>
    <w:rsid w:val="007A06B9"/>
    <w:rsid w:val="007D371A"/>
    <w:rsid w:val="0083170D"/>
    <w:rsid w:val="008426D1"/>
    <w:rsid w:val="008528AE"/>
    <w:rsid w:val="0086002B"/>
    <w:rsid w:val="00862E36"/>
    <w:rsid w:val="008663CA"/>
    <w:rsid w:val="00892985"/>
    <w:rsid w:val="00895557"/>
    <w:rsid w:val="008C10B8"/>
    <w:rsid w:val="008C6881"/>
    <w:rsid w:val="008C703B"/>
    <w:rsid w:val="008E5F01"/>
    <w:rsid w:val="008E6C1C"/>
    <w:rsid w:val="00903AB9"/>
    <w:rsid w:val="009053D1"/>
    <w:rsid w:val="00916FCA"/>
    <w:rsid w:val="009370B3"/>
    <w:rsid w:val="00962018"/>
    <w:rsid w:val="00976B5B"/>
    <w:rsid w:val="00983ADC"/>
    <w:rsid w:val="00984490"/>
    <w:rsid w:val="00986E83"/>
    <w:rsid w:val="009A529F"/>
    <w:rsid w:val="009F0741"/>
    <w:rsid w:val="00A01035"/>
    <w:rsid w:val="00A0329C"/>
    <w:rsid w:val="00A16BB1"/>
    <w:rsid w:val="00A5089E"/>
    <w:rsid w:val="00A56D36"/>
    <w:rsid w:val="00A966C5"/>
    <w:rsid w:val="00AA702B"/>
    <w:rsid w:val="00AB5523"/>
    <w:rsid w:val="00AC19CA"/>
    <w:rsid w:val="00AC23D9"/>
    <w:rsid w:val="00AE5338"/>
    <w:rsid w:val="00AF3758"/>
    <w:rsid w:val="00AF3C6A"/>
    <w:rsid w:val="00AF68E8"/>
    <w:rsid w:val="00B054E5"/>
    <w:rsid w:val="00B134C2"/>
    <w:rsid w:val="00B1628A"/>
    <w:rsid w:val="00B326D5"/>
    <w:rsid w:val="00B35368"/>
    <w:rsid w:val="00B354B8"/>
    <w:rsid w:val="00B46334"/>
    <w:rsid w:val="00B5613F"/>
    <w:rsid w:val="00B6203D"/>
    <w:rsid w:val="00B6688F"/>
    <w:rsid w:val="00B71755"/>
    <w:rsid w:val="00B86002"/>
    <w:rsid w:val="00B97755"/>
    <w:rsid w:val="00BD623D"/>
    <w:rsid w:val="00BE069E"/>
    <w:rsid w:val="00BF6FF6"/>
    <w:rsid w:val="00C002F9"/>
    <w:rsid w:val="00C12816"/>
    <w:rsid w:val="00C12977"/>
    <w:rsid w:val="00C23120"/>
    <w:rsid w:val="00C23CC7"/>
    <w:rsid w:val="00C27D15"/>
    <w:rsid w:val="00C334FF"/>
    <w:rsid w:val="00C413EE"/>
    <w:rsid w:val="00C55BB9"/>
    <w:rsid w:val="00C60A91"/>
    <w:rsid w:val="00C80773"/>
    <w:rsid w:val="00CA269E"/>
    <w:rsid w:val="00CA7C7C"/>
    <w:rsid w:val="00CB2125"/>
    <w:rsid w:val="00CB4B5A"/>
    <w:rsid w:val="00CC6C15"/>
    <w:rsid w:val="00CE6F34"/>
    <w:rsid w:val="00D0686A"/>
    <w:rsid w:val="00D20B84"/>
    <w:rsid w:val="00D226FF"/>
    <w:rsid w:val="00D51205"/>
    <w:rsid w:val="00D53A81"/>
    <w:rsid w:val="00D57716"/>
    <w:rsid w:val="00D629D6"/>
    <w:rsid w:val="00D67AC4"/>
    <w:rsid w:val="00D979DD"/>
    <w:rsid w:val="00DB18E9"/>
    <w:rsid w:val="00DC1937"/>
    <w:rsid w:val="00DC76CF"/>
    <w:rsid w:val="00DD3508"/>
    <w:rsid w:val="00E15CDF"/>
    <w:rsid w:val="00E322A3"/>
    <w:rsid w:val="00E37AD7"/>
    <w:rsid w:val="00E405B0"/>
    <w:rsid w:val="00E41F8D"/>
    <w:rsid w:val="00E45868"/>
    <w:rsid w:val="00E51E64"/>
    <w:rsid w:val="00E70B06"/>
    <w:rsid w:val="00E90913"/>
    <w:rsid w:val="00E953F1"/>
    <w:rsid w:val="00EA757C"/>
    <w:rsid w:val="00EC52BB"/>
    <w:rsid w:val="00EC5D93"/>
    <w:rsid w:val="00EC6970"/>
    <w:rsid w:val="00ED5E7F"/>
    <w:rsid w:val="00ED5F0A"/>
    <w:rsid w:val="00EE2479"/>
    <w:rsid w:val="00EF2038"/>
    <w:rsid w:val="00EF2A44"/>
    <w:rsid w:val="00EF59AD"/>
    <w:rsid w:val="00F24EE6"/>
    <w:rsid w:val="00F3261D"/>
    <w:rsid w:val="00F32DE7"/>
    <w:rsid w:val="00F53397"/>
    <w:rsid w:val="00F645B5"/>
    <w:rsid w:val="00F7007D"/>
    <w:rsid w:val="00F7429E"/>
    <w:rsid w:val="00F75FD7"/>
    <w:rsid w:val="00F77400"/>
    <w:rsid w:val="00F80644"/>
    <w:rsid w:val="00F81C20"/>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AC23D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E37AD7"/>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E37AD7"/>
    <w:rPr>
      <w:rFonts w:ascii="Arial" w:eastAsia="Calibri" w:hAnsi="Arial" w:cs="Calibri"/>
      <w:sz w:val="24"/>
      <w:szCs w:val="24"/>
    </w:rPr>
  </w:style>
  <w:style w:type="character" w:styleId="CommentReference">
    <w:name w:val="annotation reference"/>
    <w:basedOn w:val="DefaultParagraphFont"/>
    <w:uiPriority w:val="99"/>
    <w:semiHidden/>
    <w:unhideWhenUsed/>
    <w:rsid w:val="00652A69"/>
    <w:rPr>
      <w:sz w:val="16"/>
      <w:szCs w:val="16"/>
    </w:rPr>
  </w:style>
  <w:style w:type="paragraph" w:styleId="CommentText">
    <w:name w:val="annotation text"/>
    <w:basedOn w:val="Normal"/>
    <w:link w:val="CommentTextChar"/>
    <w:uiPriority w:val="99"/>
    <w:semiHidden/>
    <w:unhideWhenUsed/>
    <w:rsid w:val="00652A69"/>
    <w:pPr>
      <w:spacing w:line="240" w:lineRule="auto"/>
    </w:pPr>
    <w:rPr>
      <w:sz w:val="20"/>
      <w:szCs w:val="20"/>
    </w:rPr>
  </w:style>
  <w:style w:type="character" w:customStyle="1" w:styleId="CommentTextChar">
    <w:name w:val="Comment Text Char"/>
    <w:basedOn w:val="DefaultParagraphFont"/>
    <w:link w:val="CommentText"/>
    <w:uiPriority w:val="99"/>
    <w:semiHidden/>
    <w:rsid w:val="00652A69"/>
    <w:rPr>
      <w:sz w:val="20"/>
      <w:szCs w:val="20"/>
    </w:rPr>
  </w:style>
  <w:style w:type="paragraph" w:styleId="CommentSubject">
    <w:name w:val="annotation subject"/>
    <w:basedOn w:val="CommentText"/>
    <w:next w:val="CommentText"/>
    <w:link w:val="CommentSubjectChar"/>
    <w:uiPriority w:val="99"/>
    <w:semiHidden/>
    <w:unhideWhenUsed/>
    <w:rsid w:val="00652A69"/>
    <w:rPr>
      <w:b/>
      <w:bCs/>
    </w:rPr>
  </w:style>
  <w:style w:type="character" w:customStyle="1" w:styleId="CommentSubjectChar">
    <w:name w:val="Comment Subject Char"/>
    <w:basedOn w:val="CommentTextChar"/>
    <w:link w:val="CommentSubject"/>
    <w:uiPriority w:val="99"/>
    <w:semiHidden/>
    <w:rsid w:val="00652A69"/>
    <w:rPr>
      <w:b/>
      <w:bCs/>
      <w:sz w:val="20"/>
      <w:szCs w:val="20"/>
    </w:rPr>
  </w:style>
  <w:style w:type="paragraph" w:customStyle="1" w:styleId="Pa128">
    <w:name w:val="Pa128"/>
    <w:basedOn w:val="Normal"/>
    <w:next w:val="Normal"/>
    <w:uiPriority w:val="99"/>
    <w:rsid w:val="00AC23D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AC23D9"/>
    <w:rPr>
      <w:color w:val="000000"/>
      <w:sz w:val="16"/>
      <w:szCs w:val="16"/>
    </w:rPr>
  </w:style>
  <w:style w:type="paragraph" w:customStyle="1" w:styleId="Pa129">
    <w:name w:val="Pa129"/>
    <w:basedOn w:val="Normal"/>
    <w:next w:val="Normal"/>
    <w:uiPriority w:val="99"/>
    <w:rsid w:val="00AC23D9"/>
    <w:pPr>
      <w:autoSpaceDE w:val="0"/>
      <w:autoSpaceDN w:val="0"/>
      <w:adjustRightInd w:val="0"/>
      <w:spacing w:after="0" w:line="241" w:lineRule="atLeast"/>
    </w:pPr>
    <w:rPr>
      <w:rFonts w:ascii="Arial" w:hAnsi="Arial" w:cs="Arial"/>
      <w:sz w:val="24"/>
      <w:szCs w:val="24"/>
    </w:rPr>
  </w:style>
  <w:style w:type="paragraph" w:customStyle="1" w:styleId="Pa125">
    <w:name w:val="Pa125"/>
    <w:basedOn w:val="Normal"/>
    <w:next w:val="Normal"/>
    <w:uiPriority w:val="99"/>
    <w:rsid w:val="00AC23D9"/>
    <w:pPr>
      <w:autoSpaceDE w:val="0"/>
      <w:autoSpaceDN w:val="0"/>
      <w:adjustRightInd w:val="0"/>
      <w:spacing w:after="0" w:line="241" w:lineRule="atLeast"/>
    </w:pPr>
    <w:rPr>
      <w:rFonts w:ascii="Arial" w:hAnsi="Arial" w:cs="Arial"/>
      <w:sz w:val="24"/>
      <w:szCs w:val="24"/>
    </w:rPr>
  </w:style>
  <w:style w:type="character" w:customStyle="1" w:styleId="Heading1Char">
    <w:name w:val="Heading 1 Char"/>
    <w:basedOn w:val="DefaultParagraphFont"/>
    <w:link w:val="Heading1"/>
    <w:uiPriority w:val="9"/>
    <w:rsid w:val="00AC23D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463572092F5549ACBB32895BBB1AAE80"/>
        <w:category>
          <w:name w:val="General"/>
          <w:gallery w:val="placeholder"/>
        </w:category>
        <w:types>
          <w:type w:val="bbPlcHdr"/>
        </w:types>
        <w:behaviors>
          <w:behavior w:val="content"/>
        </w:behaviors>
        <w:guid w:val="{6660D7A5-2457-425F-95FD-18F17B34E309}"/>
      </w:docPartPr>
      <w:docPartBody>
        <w:p w:rsidR="00E476B6" w:rsidRDefault="00921C49" w:rsidP="00921C49">
          <w:pPr>
            <w:pStyle w:val="463572092F5549ACBB32895BBB1AAE8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85802D3D26B4FB08AB9CA7D5B1F7966"/>
        <w:category>
          <w:name w:val="General"/>
          <w:gallery w:val="placeholder"/>
        </w:category>
        <w:types>
          <w:type w:val="bbPlcHdr"/>
        </w:types>
        <w:behaviors>
          <w:behavior w:val="content"/>
        </w:behaviors>
        <w:guid w:val="{C022C1A8-9A03-4424-BBA6-DC969F17F19E}"/>
      </w:docPartPr>
      <w:docPartBody>
        <w:p w:rsidR="00E476B6" w:rsidRDefault="00921C49" w:rsidP="00921C49">
          <w:pPr>
            <w:pStyle w:val="C85802D3D26B4FB08AB9CA7D5B1F7966"/>
          </w:pPr>
          <w:r>
            <w:rPr>
              <w:rStyle w:val="PlaceholderText"/>
              <w:rFonts w:asciiTheme="majorHAnsi" w:hAnsiTheme="majorHAnsi"/>
              <w:sz w:val="20"/>
              <w:szCs w:val="20"/>
            </w:rPr>
            <w:t>List learning activities.</w:t>
          </w:r>
        </w:p>
      </w:docPartBody>
    </w:docPart>
    <w:docPart>
      <w:docPartPr>
        <w:name w:val="8111E6ECA81D48C6ABB565BEA724D2B4"/>
        <w:category>
          <w:name w:val="General"/>
          <w:gallery w:val="placeholder"/>
        </w:category>
        <w:types>
          <w:type w:val="bbPlcHdr"/>
        </w:types>
        <w:behaviors>
          <w:behavior w:val="content"/>
        </w:behaviors>
        <w:guid w:val="{3A7E1A69-424C-4B4F-A7C3-6900BB6BBA02}"/>
      </w:docPartPr>
      <w:docPartBody>
        <w:p w:rsidR="00E476B6" w:rsidRDefault="00921C49" w:rsidP="00921C49">
          <w:pPr>
            <w:pStyle w:val="8111E6ECA81D48C6ABB565BEA724D2B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5E71215B21B44D4BC0D38E651FCD292"/>
        <w:category>
          <w:name w:val="General"/>
          <w:gallery w:val="placeholder"/>
        </w:category>
        <w:types>
          <w:type w:val="bbPlcHdr"/>
        </w:types>
        <w:behaviors>
          <w:behavior w:val="content"/>
        </w:behaviors>
        <w:guid w:val="{8BD24168-48C8-4D7F-8002-B8DB93EE8FA4}"/>
      </w:docPartPr>
      <w:docPartBody>
        <w:p w:rsidR="00E476B6" w:rsidRDefault="00921C49" w:rsidP="00921C49">
          <w:pPr>
            <w:pStyle w:val="A5E71215B21B44D4BC0D38E651FCD292"/>
          </w:pPr>
          <w:r>
            <w:rPr>
              <w:rStyle w:val="PlaceholderText"/>
              <w:rFonts w:asciiTheme="majorHAnsi" w:hAnsiTheme="majorHAnsi"/>
              <w:sz w:val="20"/>
              <w:szCs w:val="20"/>
            </w:rPr>
            <w:t>List learning activities.</w:t>
          </w:r>
        </w:p>
      </w:docPartBody>
    </w:docPart>
    <w:docPart>
      <w:docPartPr>
        <w:name w:val="8E7D7EDB3BF345C7881FCE2768425E3A"/>
        <w:category>
          <w:name w:val="General"/>
          <w:gallery w:val="placeholder"/>
        </w:category>
        <w:types>
          <w:type w:val="bbPlcHdr"/>
        </w:types>
        <w:behaviors>
          <w:behavior w:val="content"/>
        </w:behaviors>
        <w:guid w:val="{F07DFCE1-61DC-4710-B011-8BD3280C1413}"/>
      </w:docPartPr>
      <w:docPartBody>
        <w:p w:rsidR="00E476B6" w:rsidRDefault="00921C49" w:rsidP="00921C49">
          <w:pPr>
            <w:pStyle w:val="8E7D7EDB3BF345C7881FCE2768425E3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4C1971687D844B784B2D63C1A9D5470"/>
        <w:category>
          <w:name w:val="General"/>
          <w:gallery w:val="placeholder"/>
        </w:category>
        <w:types>
          <w:type w:val="bbPlcHdr"/>
        </w:types>
        <w:behaviors>
          <w:behavior w:val="content"/>
        </w:behaviors>
        <w:guid w:val="{E382F871-D6C4-4AE3-B4F5-5C34E06A4F1E}"/>
      </w:docPartPr>
      <w:docPartBody>
        <w:p w:rsidR="00E476B6" w:rsidRDefault="00921C49" w:rsidP="00921C49">
          <w:pPr>
            <w:pStyle w:val="B4C1971687D844B784B2D63C1A9D5470"/>
          </w:pPr>
          <w:r>
            <w:rPr>
              <w:rStyle w:val="PlaceholderText"/>
              <w:rFonts w:asciiTheme="majorHAnsi" w:hAnsiTheme="majorHAnsi"/>
              <w:sz w:val="20"/>
              <w:szCs w:val="20"/>
            </w:rPr>
            <w:t>List learning activities.</w:t>
          </w:r>
        </w:p>
      </w:docPartBody>
    </w:docPart>
    <w:docPart>
      <w:docPartPr>
        <w:name w:val="78EB82F38CF84ED18D3BEB63AFE6C79E"/>
        <w:category>
          <w:name w:val="General"/>
          <w:gallery w:val="placeholder"/>
        </w:category>
        <w:types>
          <w:type w:val="bbPlcHdr"/>
        </w:types>
        <w:behaviors>
          <w:behavior w:val="content"/>
        </w:behaviors>
        <w:guid w:val="{FAF34D1E-C902-4AC6-8E51-A49D427364E7}"/>
      </w:docPartPr>
      <w:docPartBody>
        <w:p w:rsidR="00E476B6" w:rsidRDefault="00921C49" w:rsidP="00921C49">
          <w:pPr>
            <w:pStyle w:val="78EB82F38CF84ED18D3BEB63AFE6C79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367615B80CA44A8B1F86E1216A04848"/>
        <w:category>
          <w:name w:val="General"/>
          <w:gallery w:val="placeholder"/>
        </w:category>
        <w:types>
          <w:type w:val="bbPlcHdr"/>
        </w:types>
        <w:behaviors>
          <w:behavior w:val="content"/>
        </w:behaviors>
        <w:guid w:val="{83577528-6C7B-466A-88C2-5B64F26F09F9}"/>
      </w:docPartPr>
      <w:docPartBody>
        <w:p w:rsidR="00E476B6" w:rsidRDefault="00921C49" w:rsidP="00921C49">
          <w:pPr>
            <w:pStyle w:val="D367615B80CA44A8B1F86E1216A04848"/>
          </w:pPr>
          <w:r>
            <w:rPr>
              <w:rStyle w:val="PlaceholderText"/>
              <w:rFonts w:asciiTheme="majorHAnsi" w:hAnsiTheme="majorHAnsi"/>
              <w:sz w:val="20"/>
              <w:szCs w:val="20"/>
            </w:rPr>
            <w:t>List learning activities.</w:t>
          </w:r>
        </w:p>
      </w:docPartBody>
    </w:docPart>
    <w:docPart>
      <w:docPartPr>
        <w:name w:val="FD1B023307D04D1EB0532961F948E234"/>
        <w:category>
          <w:name w:val="General"/>
          <w:gallery w:val="placeholder"/>
        </w:category>
        <w:types>
          <w:type w:val="bbPlcHdr"/>
        </w:types>
        <w:behaviors>
          <w:behavior w:val="content"/>
        </w:behaviors>
        <w:guid w:val="{D8E59121-5D0E-4DA6-8BE8-8730EB679616}"/>
      </w:docPartPr>
      <w:docPartBody>
        <w:p w:rsidR="00E476B6" w:rsidRDefault="00921C49" w:rsidP="00921C49">
          <w:pPr>
            <w:pStyle w:val="FD1B023307D04D1EB0532961F948E23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FDADFB772404410959F9A7BA67233CE"/>
        <w:category>
          <w:name w:val="General"/>
          <w:gallery w:val="placeholder"/>
        </w:category>
        <w:types>
          <w:type w:val="bbPlcHdr"/>
        </w:types>
        <w:behaviors>
          <w:behavior w:val="content"/>
        </w:behaviors>
        <w:guid w:val="{04620D6A-75EE-4F6D-8106-25FD2160434F}"/>
      </w:docPartPr>
      <w:docPartBody>
        <w:p w:rsidR="00E476B6" w:rsidRDefault="00921C49" w:rsidP="00921C49">
          <w:pPr>
            <w:pStyle w:val="8FDADFB772404410959F9A7BA67233CE"/>
          </w:pPr>
          <w:r>
            <w:rPr>
              <w:rStyle w:val="PlaceholderText"/>
              <w:rFonts w:asciiTheme="majorHAnsi" w:hAnsiTheme="majorHAnsi"/>
              <w:sz w:val="20"/>
              <w:szCs w:val="20"/>
            </w:rPr>
            <w:t>List learning activities.</w:t>
          </w:r>
        </w:p>
      </w:docPartBody>
    </w:docPart>
    <w:docPart>
      <w:docPartPr>
        <w:name w:val="BF33097ACFEA42EA84D4F4A7F0D233CF"/>
        <w:category>
          <w:name w:val="General"/>
          <w:gallery w:val="placeholder"/>
        </w:category>
        <w:types>
          <w:type w:val="bbPlcHdr"/>
        </w:types>
        <w:behaviors>
          <w:behavior w:val="content"/>
        </w:behaviors>
        <w:guid w:val="{5C5B4D2B-4A27-456C-98BB-A6459C54318F}"/>
      </w:docPartPr>
      <w:docPartBody>
        <w:p w:rsidR="00E476B6" w:rsidRDefault="00921C49" w:rsidP="00921C49">
          <w:pPr>
            <w:pStyle w:val="BF33097ACFEA42EA84D4F4A7F0D233CF"/>
          </w:pPr>
          <w:r>
            <w:rPr>
              <w:rStyle w:val="PlaceholderText"/>
              <w:rFonts w:asciiTheme="majorHAnsi" w:hAnsiTheme="majorHAnsi"/>
              <w:sz w:val="20"/>
              <w:szCs w:val="20"/>
            </w:rPr>
            <w:t>List learning activities.</w:t>
          </w:r>
        </w:p>
      </w:docPartBody>
    </w:docPart>
    <w:docPart>
      <w:docPartPr>
        <w:name w:val="48C3DE533C9A44AA900778257262E9A6"/>
        <w:category>
          <w:name w:val="General"/>
          <w:gallery w:val="placeholder"/>
        </w:category>
        <w:types>
          <w:type w:val="bbPlcHdr"/>
        </w:types>
        <w:behaviors>
          <w:behavior w:val="content"/>
        </w:behaviors>
        <w:guid w:val="{AB17B877-E6CC-4B61-8FF0-19592FE3D860}"/>
      </w:docPartPr>
      <w:docPartBody>
        <w:p w:rsidR="00E476B6" w:rsidRDefault="00921C49" w:rsidP="00921C49">
          <w:pPr>
            <w:pStyle w:val="48C3DE533C9A44AA900778257262E9A6"/>
          </w:pPr>
          <w:r>
            <w:rPr>
              <w:rStyle w:val="PlaceholderText"/>
              <w:rFonts w:asciiTheme="majorHAnsi" w:hAnsiTheme="majorHAnsi"/>
              <w:sz w:val="20"/>
              <w:szCs w:val="20"/>
            </w:rPr>
            <w:t>List learning activities.</w:t>
          </w:r>
        </w:p>
      </w:docPartBody>
    </w:docPart>
    <w:docPart>
      <w:docPartPr>
        <w:name w:val="C2E10EF5E77D4E9DBE232DE0B6489745"/>
        <w:category>
          <w:name w:val="General"/>
          <w:gallery w:val="placeholder"/>
        </w:category>
        <w:types>
          <w:type w:val="bbPlcHdr"/>
        </w:types>
        <w:behaviors>
          <w:behavior w:val="content"/>
        </w:behaviors>
        <w:guid w:val="{0042F34D-E401-4705-8201-1C266AC92837}"/>
      </w:docPartPr>
      <w:docPartBody>
        <w:p w:rsidR="00E476B6" w:rsidRDefault="00921C49" w:rsidP="00921C49">
          <w:pPr>
            <w:pStyle w:val="C2E10EF5E77D4E9DBE232DE0B6489745"/>
          </w:pPr>
          <w:r>
            <w:rPr>
              <w:rStyle w:val="PlaceholderText"/>
              <w:rFonts w:asciiTheme="majorHAnsi" w:hAnsiTheme="majorHAnsi"/>
              <w:sz w:val="20"/>
              <w:szCs w:val="20"/>
            </w:rPr>
            <w:t>List learning activities.</w:t>
          </w:r>
        </w:p>
      </w:docPartBody>
    </w:docPart>
    <w:docPart>
      <w:docPartPr>
        <w:name w:val="6B59B7879E7041B39407FD42B73E528E"/>
        <w:category>
          <w:name w:val="General"/>
          <w:gallery w:val="placeholder"/>
        </w:category>
        <w:types>
          <w:type w:val="bbPlcHdr"/>
        </w:types>
        <w:behaviors>
          <w:behavior w:val="content"/>
        </w:behaviors>
        <w:guid w:val="{23757CBD-3EBC-4252-9FD1-326E8282E942}"/>
      </w:docPartPr>
      <w:docPartBody>
        <w:p w:rsidR="00E476B6" w:rsidRDefault="00921C49" w:rsidP="00921C49">
          <w:pPr>
            <w:pStyle w:val="6B59B7879E7041B39407FD42B73E528E"/>
          </w:pPr>
          <w:r>
            <w:rPr>
              <w:rStyle w:val="PlaceholderText"/>
              <w:rFonts w:asciiTheme="majorHAnsi" w:hAnsiTheme="majorHAnsi"/>
              <w:sz w:val="20"/>
              <w:szCs w:val="20"/>
            </w:rPr>
            <w:t>List learning activities.</w:t>
          </w:r>
        </w:p>
      </w:docPartBody>
    </w:docPart>
    <w:docPart>
      <w:docPartPr>
        <w:name w:val="C44E062A4C264CF999222F4A8C7C19CF"/>
        <w:category>
          <w:name w:val="General"/>
          <w:gallery w:val="placeholder"/>
        </w:category>
        <w:types>
          <w:type w:val="bbPlcHdr"/>
        </w:types>
        <w:behaviors>
          <w:behavior w:val="content"/>
        </w:behaviors>
        <w:guid w:val="{93127A2B-795E-4B7F-9B2C-ECA1E42AED31}"/>
      </w:docPartPr>
      <w:docPartBody>
        <w:p w:rsidR="00E476B6" w:rsidRDefault="00921C49" w:rsidP="00921C49">
          <w:pPr>
            <w:pStyle w:val="C44E062A4C264CF999222F4A8C7C19CF"/>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1ED2"/>
    <w:rsid w:val="002D64D6"/>
    <w:rsid w:val="0032383A"/>
    <w:rsid w:val="00337484"/>
    <w:rsid w:val="004336BA"/>
    <w:rsid w:val="00436B57"/>
    <w:rsid w:val="004E1A75"/>
    <w:rsid w:val="00576003"/>
    <w:rsid w:val="00587536"/>
    <w:rsid w:val="005960ED"/>
    <w:rsid w:val="005B5C67"/>
    <w:rsid w:val="005C4D59"/>
    <w:rsid w:val="005D5D2F"/>
    <w:rsid w:val="005F1B0F"/>
    <w:rsid w:val="00623293"/>
    <w:rsid w:val="00654E35"/>
    <w:rsid w:val="006C3910"/>
    <w:rsid w:val="008822A5"/>
    <w:rsid w:val="00891F77"/>
    <w:rsid w:val="00913E4B"/>
    <w:rsid w:val="00921C49"/>
    <w:rsid w:val="00933484"/>
    <w:rsid w:val="0096458F"/>
    <w:rsid w:val="00966D48"/>
    <w:rsid w:val="009D439F"/>
    <w:rsid w:val="00A03FCF"/>
    <w:rsid w:val="00A20583"/>
    <w:rsid w:val="00AD5D56"/>
    <w:rsid w:val="00B126A2"/>
    <w:rsid w:val="00B2559E"/>
    <w:rsid w:val="00B46AFF"/>
    <w:rsid w:val="00B72454"/>
    <w:rsid w:val="00B72548"/>
    <w:rsid w:val="00BA0596"/>
    <w:rsid w:val="00BE0E7B"/>
    <w:rsid w:val="00C42F9F"/>
    <w:rsid w:val="00CB25D5"/>
    <w:rsid w:val="00CC435F"/>
    <w:rsid w:val="00CD4EF8"/>
    <w:rsid w:val="00CE7C19"/>
    <w:rsid w:val="00D31B2D"/>
    <w:rsid w:val="00D87B77"/>
    <w:rsid w:val="00DD12EE"/>
    <w:rsid w:val="00DE4B62"/>
    <w:rsid w:val="00E476B6"/>
    <w:rsid w:val="00EB3740"/>
    <w:rsid w:val="00F0343A"/>
    <w:rsid w:val="00F27139"/>
    <w:rsid w:val="00F31363"/>
    <w:rsid w:val="00F3246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1C4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63572092F5549ACBB32895BBB1AAE80">
    <w:name w:val="463572092F5549ACBB32895BBB1AAE80"/>
    <w:rsid w:val="00921C49"/>
    <w:pPr>
      <w:spacing w:after="160" w:line="259" w:lineRule="auto"/>
    </w:pPr>
  </w:style>
  <w:style w:type="paragraph" w:customStyle="1" w:styleId="C85802D3D26B4FB08AB9CA7D5B1F7966">
    <w:name w:val="C85802D3D26B4FB08AB9CA7D5B1F7966"/>
    <w:rsid w:val="00921C49"/>
    <w:pPr>
      <w:spacing w:after="160" w:line="259" w:lineRule="auto"/>
    </w:pPr>
  </w:style>
  <w:style w:type="paragraph" w:customStyle="1" w:styleId="8111E6ECA81D48C6ABB565BEA724D2B4">
    <w:name w:val="8111E6ECA81D48C6ABB565BEA724D2B4"/>
    <w:rsid w:val="00921C49"/>
    <w:pPr>
      <w:spacing w:after="160" w:line="259" w:lineRule="auto"/>
    </w:pPr>
  </w:style>
  <w:style w:type="paragraph" w:customStyle="1" w:styleId="A5E71215B21B44D4BC0D38E651FCD292">
    <w:name w:val="A5E71215B21B44D4BC0D38E651FCD292"/>
    <w:rsid w:val="00921C49"/>
    <w:pPr>
      <w:spacing w:after="160" w:line="259" w:lineRule="auto"/>
    </w:pPr>
  </w:style>
  <w:style w:type="paragraph" w:customStyle="1" w:styleId="8E7D7EDB3BF345C7881FCE2768425E3A">
    <w:name w:val="8E7D7EDB3BF345C7881FCE2768425E3A"/>
    <w:rsid w:val="00921C49"/>
    <w:pPr>
      <w:spacing w:after="160" w:line="259" w:lineRule="auto"/>
    </w:pPr>
  </w:style>
  <w:style w:type="paragraph" w:customStyle="1" w:styleId="B4C1971687D844B784B2D63C1A9D5470">
    <w:name w:val="B4C1971687D844B784B2D63C1A9D5470"/>
    <w:rsid w:val="00921C49"/>
    <w:pPr>
      <w:spacing w:after="160" w:line="259" w:lineRule="auto"/>
    </w:pPr>
  </w:style>
  <w:style w:type="paragraph" w:customStyle="1" w:styleId="78EB82F38CF84ED18D3BEB63AFE6C79E">
    <w:name w:val="78EB82F38CF84ED18D3BEB63AFE6C79E"/>
    <w:rsid w:val="00921C49"/>
    <w:pPr>
      <w:spacing w:after="160" w:line="259" w:lineRule="auto"/>
    </w:pPr>
  </w:style>
  <w:style w:type="paragraph" w:customStyle="1" w:styleId="D367615B80CA44A8B1F86E1216A04848">
    <w:name w:val="D367615B80CA44A8B1F86E1216A04848"/>
    <w:rsid w:val="00921C49"/>
    <w:pPr>
      <w:spacing w:after="160" w:line="259" w:lineRule="auto"/>
    </w:pPr>
  </w:style>
  <w:style w:type="paragraph" w:customStyle="1" w:styleId="FD1B023307D04D1EB0532961F948E234">
    <w:name w:val="FD1B023307D04D1EB0532961F948E234"/>
    <w:rsid w:val="00921C49"/>
    <w:pPr>
      <w:spacing w:after="160" w:line="259" w:lineRule="auto"/>
    </w:pPr>
  </w:style>
  <w:style w:type="paragraph" w:customStyle="1" w:styleId="8FDADFB772404410959F9A7BA67233CE">
    <w:name w:val="8FDADFB772404410959F9A7BA67233CE"/>
    <w:rsid w:val="00921C49"/>
    <w:pPr>
      <w:spacing w:after="160" w:line="259" w:lineRule="auto"/>
    </w:pPr>
  </w:style>
  <w:style w:type="paragraph" w:customStyle="1" w:styleId="BF33097ACFEA42EA84D4F4A7F0D233CF">
    <w:name w:val="BF33097ACFEA42EA84D4F4A7F0D233CF"/>
    <w:rsid w:val="00921C49"/>
    <w:pPr>
      <w:spacing w:after="160" w:line="259" w:lineRule="auto"/>
    </w:pPr>
  </w:style>
  <w:style w:type="paragraph" w:customStyle="1" w:styleId="48C3DE533C9A44AA900778257262E9A6">
    <w:name w:val="48C3DE533C9A44AA900778257262E9A6"/>
    <w:rsid w:val="00921C49"/>
    <w:pPr>
      <w:spacing w:after="160" w:line="259" w:lineRule="auto"/>
    </w:pPr>
  </w:style>
  <w:style w:type="paragraph" w:customStyle="1" w:styleId="C2E10EF5E77D4E9DBE232DE0B6489745">
    <w:name w:val="C2E10EF5E77D4E9DBE232DE0B6489745"/>
    <w:rsid w:val="00921C49"/>
    <w:pPr>
      <w:spacing w:after="160" w:line="259" w:lineRule="auto"/>
    </w:pPr>
  </w:style>
  <w:style w:type="paragraph" w:customStyle="1" w:styleId="6B59B7879E7041B39407FD42B73E528E">
    <w:name w:val="6B59B7879E7041B39407FD42B73E528E"/>
    <w:rsid w:val="00921C49"/>
    <w:pPr>
      <w:spacing w:after="160" w:line="259" w:lineRule="auto"/>
    </w:pPr>
  </w:style>
  <w:style w:type="paragraph" w:customStyle="1" w:styleId="C44E062A4C264CF999222F4A8C7C19CF">
    <w:name w:val="C44E062A4C264CF999222F4A8C7C19CF"/>
    <w:rsid w:val="00921C4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C04C-EFC3-4328-B8B4-5B8FBB4A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2019-11-03T20:58:00Z</dcterms:created>
  <dcterms:modified xsi:type="dcterms:W3CDTF">2019-11-03T20:58:00Z</dcterms:modified>
</cp:coreProperties>
</file>