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423292AC"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7B6F5"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1DB5999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3196C5"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1C593" w14:textId="77777777" w:rsidR="001E6568" w:rsidRDefault="001E6568"/>
        </w:tc>
      </w:tr>
      <w:tr w:rsidR="001E6568" w14:paraId="0093614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1A24C"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4C2E27" w14:textId="77777777" w:rsidR="001E6568" w:rsidRDefault="001E6568"/>
        </w:tc>
      </w:tr>
    </w:tbl>
    <w:p w14:paraId="3107320A" w14:textId="77777777" w:rsidR="00A9606F" w:rsidRPr="00A9606F" w:rsidRDefault="00A9606F" w:rsidP="005C0CF4">
      <w:pPr>
        <w:jc w:val="center"/>
        <w:rPr>
          <w:rFonts w:asciiTheme="majorHAnsi" w:hAnsiTheme="majorHAnsi" w:cs="Arial"/>
          <w:b/>
          <w:szCs w:val="32"/>
        </w:rPr>
      </w:pPr>
    </w:p>
    <w:p w14:paraId="7C177648"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2B21ACE5"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45F28B4F"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4825F9">
        <w:rPr>
          <w:rFonts w:ascii="MS Gothic" w:eastAsia="MS Gothic" w:hAnsi="MS Gothic" w:cs="Arial"/>
          <w:b/>
          <w:szCs w:val="20"/>
        </w:rPr>
        <w:t>X</w:t>
      </w:r>
      <w:r>
        <w:rPr>
          <w:rFonts w:ascii="MS Gothic" w:eastAsia="MS Gothic" w:hAnsi="MS Gothic" w:cs="Arial"/>
          <w:b/>
          <w:szCs w:val="20"/>
        </w:rPr>
        <w:t xml:space="preserve">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04D71F6F"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BDD8E9C"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15746844"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3D4DC407" w14:textId="77777777" w:rsidTr="00231E6D">
              <w:trPr>
                <w:trHeight w:val="113"/>
              </w:trPr>
              <w:tc>
                <w:tcPr>
                  <w:tcW w:w="3685" w:type="dxa"/>
                  <w:vAlign w:val="bottom"/>
                </w:tcPr>
                <w:p w14:paraId="0DB4D3BC" w14:textId="4D7BDA07" w:rsidR="00D779A1" w:rsidRDefault="00130F2C"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D02327">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726572248"/>
                  <w:placeholder>
                    <w:docPart w:val="25E3A38771DB40C3BF4E25247D3F0B20"/>
                  </w:placeholder>
                  <w:date w:fullDate="2017-10-30T00:00:00Z">
                    <w:dateFormat w:val="M/d/yyyy"/>
                    <w:lid w:val="en-US"/>
                    <w:storeMappedDataAs w:val="dateTime"/>
                    <w:calendar w:val="gregorian"/>
                  </w:date>
                </w:sdtPr>
                <w:sdtEndPr/>
                <w:sdtContent>
                  <w:tc>
                    <w:tcPr>
                      <w:tcW w:w="1350" w:type="dxa"/>
                      <w:vAlign w:val="bottom"/>
                    </w:tcPr>
                    <w:p w14:paraId="6D2B9DB3" w14:textId="21DE9AED" w:rsidR="00D779A1" w:rsidRDefault="00D02327" w:rsidP="00231E6D">
                      <w:pPr>
                        <w:jc w:val="center"/>
                        <w:rPr>
                          <w:rFonts w:asciiTheme="majorHAnsi" w:hAnsiTheme="majorHAnsi"/>
                          <w:sz w:val="20"/>
                          <w:szCs w:val="20"/>
                        </w:rPr>
                      </w:pPr>
                      <w:r>
                        <w:rPr>
                          <w:rFonts w:asciiTheme="majorHAnsi" w:hAnsiTheme="majorHAnsi"/>
                          <w:sz w:val="20"/>
                          <w:szCs w:val="20"/>
                        </w:rPr>
                        <w:t>10/30/2017</w:t>
                      </w:r>
                    </w:p>
                  </w:tc>
                </w:sdtContent>
              </w:sdt>
            </w:tr>
          </w:tbl>
          <w:p w14:paraId="6B661EE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076DB6C" w14:textId="77777777" w:rsidTr="00231E6D">
              <w:trPr>
                <w:trHeight w:val="113"/>
              </w:trPr>
              <w:tc>
                <w:tcPr>
                  <w:tcW w:w="3685" w:type="dxa"/>
                  <w:vAlign w:val="bottom"/>
                </w:tcPr>
                <w:p w14:paraId="47BB6B84" w14:textId="77777777" w:rsidR="00D779A1" w:rsidRDefault="00130F2C"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81036175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1036175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7C186F6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CC94C6"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1FA306BD"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53EAC1" w14:textId="77777777" w:rsidTr="00231E6D">
              <w:trPr>
                <w:trHeight w:val="113"/>
              </w:trPr>
              <w:tc>
                <w:tcPr>
                  <w:tcW w:w="3685" w:type="dxa"/>
                  <w:vAlign w:val="bottom"/>
                </w:tcPr>
                <w:p w14:paraId="2DD0C7C1" w14:textId="482C8232" w:rsidR="00D779A1" w:rsidRDefault="00130F2C"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D02327">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1811082839"/>
                  <w:placeholder>
                    <w:docPart w:val="1DE95570CEAD4CCEA6FBE05C42C77E6B"/>
                  </w:placeholder>
                  <w:date w:fullDate="2017-10-30T00:00:00Z">
                    <w:dateFormat w:val="M/d/yyyy"/>
                    <w:lid w:val="en-US"/>
                    <w:storeMappedDataAs w:val="dateTime"/>
                    <w:calendar w:val="gregorian"/>
                  </w:date>
                </w:sdtPr>
                <w:sdtEndPr/>
                <w:sdtContent>
                  <w:tc>
                    <w:tcPr>
                      <w:tcW w:w="1350" w:type="dxa"/>
                      <w:vAlign w:val="bottom"/>
                    </w:tcPr>
                    <w:p w14:paraId="3D8C02CB" w14:textId="13DE2AA8" w:rsidR="00D779A1" w:rsidRDefault="00D02327" w:rsidP="00231E6D">
                      <w:pPr>
                        <w:jc w:val="center"/>
                        <w:rPr>
                          <w:rFonts w:asciiTheme="majorHAnsi" w:hAnsiTheme="majorHAnsi"/>
                          <w:sz w:val="20"/>
                          <w:szCs w:val="20"/>
                        </w:rPr>
                      </w:pPr>
                      <w:r>
                        <w:rPr>
                          <w:rFonts w:asciiTheme="majorHAnsi" w:hAnsiTheme="majorHAnsi"/>
                          <w:sz w:val="20"/>
                          <w:szCs w:val="20"/>
                        </w:rPr>
                        <w:t>10/30/2017</w:t>
                      </w:r>
                    </w:p>
                  </w:tc>
                </w:sdtContent>
              </w:sdt>
            </w:tr>
          </w:tbl>
          <w:p w14:paraId="1161D31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AD371BA" w14:textId="77777777" w:rsidTr="00231E6D">
              <w:trPr>
                <w:trHeight w:val="113"/>
              </w:trPr>
              <w:tc>
                <w:tcPr>
                  <w:tcW w:w="3685" w:type="dxa"/>
                  <w:vAlign w:val="bottom"/>
                </w:tcPr>
                <w:p w14:paraId="70ECFA0A" w14:textId="77777777" w:rsidR="00D779A1" w:rsidRDefault="00130F2C"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31603808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16038082"/>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4E41512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BED29F"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504202F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F1AA91" w14:textId="77777777" w:rsidTr="00231E6D">
              <w:trPr>
                <w:trHeight w:val="113"/>
              </w:trPr>
              <w:tc>
                <w:tcPr>
                  <w:tcW w:w="3685" w:type="dxa"/>
                  <w:vAlign w:val="bottom"/>
                </w:tcPr>
                <w:p w14:paraId="4C46467E" w14:textId="19A52679" w:rsidR="00D779A1" w:rsidRDefault="00130F2C" w:rsidP="000C16D5">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0C16D5">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14920F73504140F8B6418298CD6ECEB6"/>
                  </w:placeholder>
                  <w:date w:fullDate="2017-11-03T00:00:00Z">
                    <w:dateFormat w:val="M/d/yyyy"/>
                    <w:lid w:val="en-US"/>
                    <w:storeMappedDataAs w:val="dateTime"/>
                    <w:calendar w:val="gregorian"/>
                  </w:date>
                </w:sdtPr>
                <w:sdtEndPr/>
                <w:sdtContent>
                  <w:tc>
                    <w:tcPr>
                      <w:tcW w:w="1350" w:type="dxa"/>
                      <w:vAlign w:val="bottom"/>
                    </w:tcPr>
                    <w:p w14:paraId="3F0B34B4" w14:textId="3F669B3A" w:rsidR="00D779A1" w:rsidRDefault="000C16D5" w:rsidP="000C16D5">
                      <w:pPr>
                        <w:jc w:val="center"/>
                        <w:rPr>
                          <w:rFonts w:asciiTheme="majorHAnsi" w:hAnsiTheme="majorHAnsi"/>
                          <w:sz w:val="20"/>
                          <w:szCs w:val="20"/>
                        </w:rPr>
                      </w:pPr>
                      <w:r>
                        <w:rPr>
                          <w:rFonts w:asciiTheme="majorHAnsi" w:hAnsiTheme="majorHAnsi"/>
                          <w:sz w:val="20"/>
                          <w:szCs w:val="20"/>
                        </w:rPr>
                        <w:t>11/3/2017</w:t>
                      </w:r>
                    </w:p>
                  </w:tc>
                </w:sdtContent>
              </w:sdt>
            </w:tr>
          </w:tbl>
          <w:p w14:paraId="712959F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157581" w14:textId="77777777" w:rsidTr="00231E6D">
              <w:trPr>
                <w:trHeight w:val="113"/>
              </w:trPr>
              <w:tc>
                <w:tcPr>
                  <w:tcW w:w="3685" w:type="dxa"/>
                  <w:vAlign w:val="bottom"/>
                </w:tcPr>
                <w:p w14:paraId="5A6D11AD" w14:textId="77777777" w:rsidR="00D779A1" w:rsidRDefault="00130F2C"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61525569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15255698"/>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254BF57D"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49BF7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496C2F00"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DEB2857" w14:textId="77777777" w:rsidTr="00231E6D">
              <w:trPr>
                <w:trHeight w:val="113"/>
              </w:trPr>
              <w:tc>
                <w:tcPr>
                  <w:tcW w:w="3685" w:type="dxa"/>
                  <w:vAlign w:val="bottom"/>
                </w:tcPr>
                <w:p w14:paraId="0F79221D" w14:textId="678BFCC3" w:rsidR="00D779A1" w:rsidRDefault="00130F2C" w:rsidP="00FC5754">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FC5754">
                        <w:rPr>
                          <w:rFonts w:asciiTheme="majorHAnsi" w:hAnsiTheme="majorHAnsi"/>
                          <w:sz w:val="20"/>
                          <w:szCs w:val="20"/>
                        </w:rPr>
                        <w:t>Susan Hanrahan 11/6/17</w:t>
                      </w:r>
                      <w:bookmarkStart w:id="0" w:name="_GoBack"/>
                      <w:bookmarkEnd w:id="0"/>
                    </w:sdtContent>
                  </w:sdt>
                </w:p>
              </w:tc>
              <w:sdt>
                <w:sdtPr>
                  <w:rPr>
                    <w:rFonts w:asciiTheme="majorHAnsi" w:hAnsiTheme="majorHAnsi"/>
                    <w:sz w:val="20"/>
                    <w:szCs w:val="20"/>
                  </w:rPr>
                  <w:alias w:val="Date"/>
                  <w:tag w:val="Date"/>
                  <w:id w:val="1607542089"/>
                  <w:placeholder>
                    <w:docPart w:val="3E547E17831648C6A4858B4157CF4C7B"/>
                  </w:placeholder>
                  <w:showingPlcHdr/>
                  <w:date>
                    <w:dateFormat w:val="M/d/yyyy"/>
                    <w:lid w:val="en-US"/>
                    <w:storeMappedDataAs w:val="dateTime"/>
                    <w:calendar w:val="gregorian"/>
                  </w:date>
                </w:sdtPr>
                <w:sdtEndPr/>
                <w:sdtContent>
                  <w:tc>
                    <w:tcPr>
                      <w:tcW w:w="1350" w:type="dxa"/>
                      <w:vAlign w:val="bottom"/>
                    </w:tcPr>
                    <w:p w14:paraId="351E7E9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77885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7C39CDC" w14:textId="77777777" w:rsidTr="00231E6D">
              <w:trPr>
                <w:trHeight w:val="113"/>
              </w:trPr>
              <w:tc>
                <w:tcPr>
                  <w:tcW w:w="3685" w:type="dxa"/>
                  <w:vAlign w:val="bottom"/>
                </w:tcPr>
                <w:p w14:paraId="11B7543F" w14:textId="77777777" w:rsidR="00D779A1" w:rsidRDefault="00130F2C"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33930630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39306309"/>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41279D2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655B4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4B8E4CE6"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37A67229" w14:textId="77777777" w:rsidTr="00FE6FB5">
              <w:trPr>
                <w:trHeight w:val="113"/>
              </w:trPr>
              <w:tc>
                <w:tcPr>
                  <w:tcW w:w="3685" w:type="dxa"/>
                  <w:vAlign w:val="bottom"/>
                  <w:hideMark/>
                </w:tcPr>
                <w:permStart w:id="1609439368" w:edGrp="everyone"/>
                <w:p w14:paraId="5653FC46" w14:textId="77777777" w:rsidR="00FE6FB5" w:rsidRDefault="00130F2C"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09439368"/>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6F01EB22"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765DA6"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825C943" w14:textId="77777777" w:rsidTr="00231E6D">
              <w:trPr>
                <w:trHeight w:val="113"/>
              </w:trPr>
              <w:tc>
                <w:tcPr>
                  <w:tcW w:w="3685" w:type="dxa"/>
                  <w:vAlign w:val="bottom"/>
                </w:tcPr>
                <w:p w14:paraId="62F3591B" w14:textId="77777777" w:rsidR="00D779A1" w:rsidRDefault="00130F2C"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204927647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4927647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2CAE5CAB"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A6F19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2D28EBBF" w14:textId="77777777" w:rsidR="005522E4" w:rsidRPr="00592A95" w:rsidRDefault="005522E4" w:rsidP="00384538">
      <w:pPr>
        <w:pBdr>
          <w:bottom w:val="single" w:sz="12" w:space="1" w:color="auto"/>
        </w:pBdr>
        <w:rPr>
          <w:rFonts w:asciiTheme="majorHAnsi" w:hAnsiTheme="majorHAnsi" w:cs="Arial"/>
          <w:sz w:val="20"/>
          <w:szCs w:val="20"/>
        </w:rPr>
      </w:pPr>
    </w:p>
    <w:p w14:paraId="15E8D036"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1F886895"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4F20E21D"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3B8F3F0A"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1722792"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b/>
          <w:sz w:val="20"/>
          <w:szCs w:val="20"/>
        </w:rPr>
        <w:id w:val="264975268"/>
      </w:sdtPr>
      <w:sdtEndPr/>
      <w:sdtContent>
        <w:p w14:paraId="1364C3B7" w14:textId="77777777" w:rsidR="00231E6D" w:rsidRPr="0050172E" w:rsidRDefault="004825F9" w:rsidP="00231E6D">
          <w:pPr>
            <w:tabs>
              <w:tab w:val="left" w:pos="360"/>
              <w:tab w:val="left" w:pos="720"/>
            </w:tabs>
            <w:spacing w:after="120"/>
            <w:rPr>
              <w:rFonts w:asciiTheme="majorHAnsi" w:hAnsiTheme="majorHAnsi" w:cs="Arial"/>
              <w:b/>
              <w:sz w:val="20"/>
              <w:szCs w:val="20"/>
            </w:rPr>
          </w:pPr>
          <w:r w:rsidRPr="0050172E">
            <w:rPr>
              <w:rFonts w:asciiTheme="majorHAnsi" w:hAnsiTheme="majorHAnsi" w:cs="Arial"/>
              <w:b/>
              <w:sz w:val="20"/>
              <w:szCs w:val="20"/>
            </w:rPr>
            <w:t xml:space="preserve">Dr. Angela Smith, </w:t>
          </w:r>
          <w:hyperlink r:id="rId10" w:history="1">
            <w:r w:rsidRPr="0050172E">
              <w:rPr>
                <w:rStyle w:val="Hyperlink"/>
                <w:rFonts w:asciiTheme="majorHAnsi" w:hAnsiTheme="majorHAnsi" w:cs="Arial"/>
                <w:b/>
                <w:sz w:val="20"/>
                <w:szCs w:val="20"/>
              </w:rPr>
              <w:t>asmith@astate.edu</w:t>
            </w:r>
          </w:hyperlink>
          <w:r w:rsidRPr="0050172E">
            <w:rPr>
              <w:rFonts w:asciiTheme="majorHAnsi" w:hAnsiTheme="majorHAnsi" w:cs="Arial"/>
              <w:b/>
              <w:sz w:val="20"/>
              <w:szCs w:val="20"/>
            </w:rPr>
            <w:t>, 870-972-2403</w:t>
          </w:r>
        </w:p>
      </w:sdtContent>
    </w:sdt>
    <w:p w14:paraId="1BB4F563" w14:textId="77777777" w:rsidR="00231E6D" w:rsidRDefault="00231E6D" w:rsidP="00231E6D">
      <w:pPr>
        <w:tabs>
          <w:tab w:val="left" w:pos="360"/>
          <w:tab w:val="left" w:pos="720"/>
        </w:tabs>
        <w:spacing w:after="120"/>
        <w:rPr>
          <w:rFonts w:asciiTheme="majorHAnsi" w:hAnsiTheme="majorHAnsi" w:cs="Arial"/>
          <w:sz w:val="20"/>
          <w:szCs w:val="20"/>
        </w:rPr>
      </w:pPr>
    </w:p>
    <w:p w14:paraId="083694E6"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30FAE0AF" w14:textId="77777777"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14:paraId="238A6059" w14:textId="77777777"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508"/>
        <w:gridCol w:w="5508"/>
      </w:tblGrid>
      <w:tr w:rsidR="002B59C7" w14:paraId="430C9111" w14:textId="77777777" w:rsidTr="002B59C7">
        <w:tc>
          <w:tcPr>
            <w:tcW w:w="5508" w:type="dxa"/>
          </w:tcPr>
          <w:p w14:paraId="0E9EEC19" w14:textId="77777777"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14:paraId="01D427EE" w14:textId="77777777"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14:paraId="37806EA6" w14:textId="77777777" w:rsidTr="002B59C7">
        <w:tc>
          <w:tcPr>
            <w:tcW w:w="5508" w:type="dxa"/>
          </w:tcPr>
          <w:p w14:paraId="542612D4" w14:textId="77777777"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14:paraId="53AD396A" w14:textId="77777777" w:rsidR="002B59C7"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New_Emphasis_Concentration_or_Option_Proposal_Form</w:t>
            </w:r>
          </w:p>
        </w:tc>
      </w:tr>
      <w:tr w:rsidR="000B11F8" w14:paraId="5ECD5E13" w14:textId="77777777" w:rsidTr="002B59C7">
        <w:tc>
          <w:tcPr>
            <w:tcW w:w="5508" w:type="dxa"/>
          </w:tcPr>
          <w:p w14:paraId="5521B9A9" w14:textId="77777777"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14:paraId="09DC5CB1" w14:textId="77777777"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14:paraId="65DCB309" w14:textId="77777777" w:rsidR="000B11F8" w:rsidRP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Program_Emphasis_or_Minor_Deletion_Proposal_Form</w:t>
            </w:r>
          </w:p>
        </w:tc>
      </w:tr>
      <w:tr w:rsidR="005150C6" w14:paraId="7755D4AC" w14:textId="77777777" w:rsidTr="002B59C7">
        <w:tc>
          <w:tcPr>
            <w:tcW w:w="5508" w:type="dxa"/>
          </w:tcPr>
          <w:p w14:paraId="079ED7C5" w14:textId="77777777" w:rsidR="005150C6" w:rsidRDefault="005150C6" w:rsidP="008432DA">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14:paraId="73C86460" w14:textId="77777777" w:rsidR="005150C6" w:rsidRDefault="005150C6" w:rsidP="008432DA">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14:paraId="69BF9F79" w14:textId="77777777" w:rsidR="005150C6" w:rsidRDefault="005150C6" w:rsidP="008432DA">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Reconfig_Program_Proposal_Form</w:t>
            </w:r>
          </w:p>
        </w:tc>
      </w:tr>
      <w:tr w:rsidR="005150C6" w14:paraId="7488BF44" w14:textId="77777777" w:rsidTr="00231E6D">
        <w:tc>
          <w:tcPr>
            <w:tcW w:w="11016" w:type="dxa"/>
            <w:gridSpan w:val="2"/>
          </w:tcPr>
          <w:p w14:paraId="32CCC405" w14:textId="77777777"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14:paraId="3D1E9089" w14:textId="77777777"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98"/>
        <w:gridCol w:w="7110"/>
        <w:gridCol w:w="2808"/>
      </w:tblGrid>
      <w:tr w:rsidR="00543B53" w14:paraId="61202BE7" w14:textId="77777777" w:rsidTr="004E302E">
        <w:tc>
          <w:tcPr>
            <w:tcW w:w="1098" w:type="dxa"/>
          </w:tcPr>
          <w:p w14:paraId="589BA2EC" w14:textId="77777777" w:rsidR="00543B53" w:rsidRDefault="00543B53">
            <w:pPr>
              <w:rPr>
                <w:rFonts w:asciiTheme="majorHAnsi" w:hAnsiTheme="majorHAnsi" w:cs="Arial"/>
                <w:sz w:val="20"/>
                <w:szCs w:val="20"/>
              </w:rPr>
            </w:pPr>
          </w:p>
        </w:tc>
        <w:tc>
          <w:tcPr>
            <w:tcW w:w="7110" w:type="dxa"/>
          </w:tcPr>
          <w:p w14:paraId="65C618B1" w14:textId="77777777"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14:paraId="7BAE19C9" w14:textId="77777777"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14:paraId="020420BF" w14:textId="77777777" w:rsidTr="004E302E">
        <w:tc>
          <w:tcPr>
            <w:tcW w:w="1098" w:type="dxa"/>
          </w:tcPr>
          <w:p w14:paraId="2A412EBC" w14:textId="77777777" w:rsidR="00543B53" w:rsidRDefault="00543B53">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14:paraId="21AAB8C4"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14:paraId="2D7F0235"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OR ORGANIZATIONAL UNIT</w:t>
            </w:r>
          </w:p>
          <w:p w14:paraId="7C847E45"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14:paraId="01ED272A" w14:textId="77777777" w:rsidR="00543B53" w:rsidRPr="004E302E" w:rsidRDefault="00543B53" w:rsidP="00231E6D">
            <w:pPr>
              <w:rPr>
                <w:rFonts w:asciiTheme="majorHAnsi" w:hAnsiTheme="majorHAnsi" w:cs="Arial"/>
                <w:sz w:val="18"/>
                <w:szCs w:val="20"/>
              </w:rPr>
            </w:pPr>
          </w:p>
        </w:tc>
      </w:tr>
      <w:tr w:rsidR="00543B53" w14:paraId="47E45471" w14:textId="77777777" w:rsidTr="004E302E">
        <w:tc>
          <w:tcPr>
            <w:tcW w:w="1098" w:type="dxa"/>
          </w:tcPr>
          <w:p w14:paraId="7368F27D" w14:textId="77777777" w:rsidR="00543B53" w:rsidRDefault="00543B53">
            <w:pPr>
              <w:rPr>
                <w:rFonts w:asciiTheme="majorHAnsi" w:hAnsiTheme="majorHAnsi" w:cs="Arial"/>
                <w:sz w:val="20"/>
                <w:szCs w:val="20"/>
              </w:rPr>
            </w:pPr>
            <w:r>
              <w:rPr>
                <w:rFonts w:asciiTheme="majorHAnsi" w:hAnsiTheme="majorHAnsi" w:cs="Arial"/>
                <w:sz w:val="20"/>
                <w:szCs w:val="20"/>
              </w:rPr>
              <w:t>LON 1-C</w:t>
            </w:r>
          </w:p>
        </w:tc>
        <w:tc>
          <w:tcPr>
            <w:tcW w:w="7110" w:type="dxa"/>
          </w:tcPr>
          <w:p w14:paraId="1C2B919B" w14:textId="77777777"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CIP CODE CHANGE REQUEST</w:t>
            </w:r>
          </w:p>
          <w:p w14:paraId="4E7D9E61" w14:textId="77777777"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14:paraId="4431DC7C" w14:textId="77777777" w:rsidR="00543B53" w:rsidRPr="004E302E" w:rsidRDefault="00DB24A8" w:rsidP="00DB24A8">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35725334" w14:textId="77777777" w:rsidTr="004E302E">
        <w:tc>
          <w:tcPr>
            <w:tcW w:w="1098" w:type="dxa"/>
          </w:tcPr>
          <w:p w14:paraId="1D885343" w14:textId="77777777" w:rsidR="00DB24A8" w:rsidRDefault="00DB24A8">
            <w:pPr>
              <w:rPr>
                <w:rFonts w:asciiTheme="majorHAnsi" w:hAnsiTheme="majorHAnsi" w:cs="Arial"/>
                <w:sz w:val="20"/>
                <w:szCs w:val="20"/>
              </w:rPr>
            </w:pPr>
            <w:r>
              <w:rPr>
                <w:rFonts w:asciiTheme="majorHAnsi" w:hAnsiTheme="majorHAnsi" w:cs="Arial"/>
                <w:sz w:val="20"/>
                <w:szCs w:val="20"/>
              </w:rPr>
              <w:t>LON 2</w:t>
            </w:r>
          </w:p>
        </w:tc>
        <w:tc>
          <w:tcPr>
            <w:tcW w:w="7110" w:type="dxa"/>
          </w:tcPr>
          <w:p w14:paraId="11EEED83" w14:textId="77777777"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ESTABLISHMENT OF ADMINISTRATIVE UNIT</w:t>
            </w:r>
          </w:p>
          <w:p w14:paraId="161A6899" w14:textId="77777777"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14:paraId="0E2B7D4B" w14:textId="77777777" w:rsidR="00DB24A8" w:rsidRPr="004E302E" w:rsidRDefault="00DB24A8"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08A6F833" w14:textId="77777777" w:rsidTr="004E302E">
        <w:tc>
          <w:tcPr>
            <w:tcW w:w="1098" w:type="dxa"/>
          </w:tcPr>
          <w:p w14:paraId="7DEECB20" w14:textId="77777777" w:rsidR="00DB24A8" w:rsidRDefault="00DB24A8">
            <w:pPr>
              <w:rPr>
                <w:rFonts w:asciiTheme="majorHAnsi" w:hAnsiTheme="majorHAnsi" w:cs="Arial"/>
                <w:sz w:val="20"/>
                <w:szCs w:val="20"/>
              </w:rPr>
            </w:pPr>
            <w:r>
              <w:rPr>
                <w:rFonts w:asciiTheme="majorHAnsi" w:hAnsiTheme="majorHAnsi" w:cs="Arial"/>
                <w:sz w:val="20"/>
                <w:szCs w:val="20"/>
              </w:rPr>
              <w:t>LON 3</w:t>
            </w:r>
          </w:p>
        </w:tc>
        <w:tc>
          <w:tcPr>
            <w:tcW w:w="7110" w:type="dxa"/>
          </w:tcPr>
          <w:p w14:paraId="4CF397A4"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14:paraId="380D42B9" w14:textId="77777777" w:rsidR="00DB24A8" w:rsidRPr="004E302E" w:rsidRDefault="00DB24A8" w:rsidP="00C82512">
            <w:pPr>
              <w:tabs>
                <w:tab w:val="left" w:pos="1640"/>
              </w:tabs>
              <w:rPr>
                <w:rFonts w:asciiTheme="majorHAnsi" w:hAnsiTheme="majorHAnsi"/>
                <w:sz w:val="20"/>
                <w:szCs w:val="20"/>
              </w:rPr>
            </w:pPr>
          </w:p>
        </w:tc>
        <w:tc>
          <w:tcPr>
            <w:tcW w:w="2808" w:type="dxa"/>
          </w:tcPr>
          <w:p w14:paraId="6FC58C5E" w14:textId="77777777"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14:paraId="22D9A466" w14:textId="77777777" w:rsidTr="004E302E">
        <w:tc>
          <w:tcPr>
            <w:tcW w:w="1098" w:type="dxa"/>
          </w:tcPr>
          <w:p w14:paraId="088C6E5C" w14:textId="77777777" w:rsidR="00DB24A8" w:rsidRDefault="00DB24A8">
            <w:pPr>
              <w:rPr>
                <w:rFonts w:asciiTheme="majorHAnsi" w:hAnsiTheme="majorHAnsi" w:cs="Arial"/>
                <w:sz w:val="20"/>
                <w:szCs w:val="20"/>
              </w:rPr>
            </w:pPr>
            <w:r>
              <w:rPr>
                <w:rFonts w:asciiTheme="majorHAnsi" w:hAnsiTheme="majorHAnsi" w:cs="Arial"/>
                <w:sz w:val="20"/>
                <w:szCs w:val="20"/>
              </w:rPr>
              <w:t>LON 4</w:t>
            </w:r>
          </w:p>
        </w:tc>
        <w:tc>
          <w:tcPr>
            <w:tcW w:w="7110" w:type="dxa"/>
          </w:tcPr>
          <w:p w14:paraId="0E726AE2"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14:paraId="567B2110"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14:paraId="4CB04F29" w14:textId="77777777" w:rsidR="00DB24A8" w:rsidRPr="004E302E" w:rsidRDefault="00DB24A8"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05BC881E" w14:textId="77777777" w:rsidTr="004E302E">
        <w:tc>
          <w:tcPr>
            <w:tcW w:w="1098" w:type="dxa"/>
          </w:tcPr>
          <w:p w14:paraId="1284A1FE" w14:textId="77777777" w:rsidR="00DB24A8" w:rsidRDefault="00DB24A8">
            <w:pPr>
              <w:rPr>
                <w:rFonts w:asciiTheme="majorHAnsi" w:hAnsiTheme="majorHAnsi" w:cs="Arial"/>
                <w:sz w:val="20"/>
                <w:szCs w:val="20"/>
              </w:rPr>
            </w:pPr>
            <w:r>
              <w:rPr>
                <w:rFonts w:asciiTheme="majorHAnsi" w:hAnsiTheme="majorHAnsi" w:cs="Arial"/>
                <w:sz w:val="20"/>
                <w:szCs w:val="20"/>
              </w:rPr>
              <w:t>LON 5</w:t>
            </w:r>
          </w:p>
        </w:tc>
        <w:tc>
          <w:tcPr>
            <w:tcW w:w="7110" w:type="dxa"/>
          </w:tcPr>
          <w:p w14:paraId="054744F3"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DELETION</w:t>
            </w:r>
          </w:p>
          <w:p w14:paraId="1A2CD02F"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14:paraId="443B4D80" w14:textId="77777777" w:rsidR="00DB24A8" w:rsidRPr="004E302E" w:rsidRDefault="00DB24A8" w:rsidP="00C82512">
            <w:pPr>
              <w:tabs>
                <w:tab w:val="left" w:pos="1640"/>
              </w:tabs>
              <w:rPr>
                <w:rFonts w:asciiTheme="majorHAnsi" w:hAnsiTheme="majorHAnsi"/>
                <w:sz w:val="20"/>
                <w:szCs w:val="20"/>
              </w:rPr>
            </w:pPr>
          </w:p>
        </w:tc>
        <w:tc>
          <w:tcPr>
            <w:tcW w:w="2808" w:type="dxa"/>
          </w:tcPr>
          <w:p w14:paraId="32190AB5" w14:textId="77777777"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14:paraId="758EC1DA" w14:textId="77777777" w:rsidTr="004E302E">
        <w:tc>
          <w:tcPr>
            <w:tcW w:w="1098" w:type="dxa"/>
          </w:tcPr>
          <w:p w14:paraId="2CBE8984" w14:textId="77777777" w:rsidR="004E302E" w:rsidRDefault="004E302E">
            <w:pPr>
              <w:rPr>
                <w:rFonts w:asciiTheme="majorHAnsi" w:hAnsiTheme="majorHAnsi" w:cs="Arial"/>
                <w:sz w:val="20"/>
                <w:szCs w:val="20"/>
              </w:rPr>
            </w:pPr>
            <w:r>
              <w:rPr>
                <w:rFonts w:asciiTheme="majorHAnsi" w:hAnsiTheme="majorHAnsi" w:cs="Arial"/>
                <w:sz w:val="20"/>
                <w:szCs w:val="20"/>
              </w:rPr>
              <w:t>LON 6</w:t>
            </w:r>
          </w:p>
        </w:tc>
        <w:tc>
          <w:tcPr>
            <w:tcW w:w="7110" w:type="dxa"/>
          </w:tcPr>
          <w:p w14:paraId="24AE63A6" w14:textId="77777777"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14:paraId="513190D9" w14:textId="77777777" w:rsidR="004E302E" w:rsidRPr="004E302E" w:rsidRDefault="004E302E"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4AFC5AE7" w14:textId="77777777" w:rsidTr="004E302E">
        <w:tc>
          <w:tcPr>
            <w:tcW w:w="1098" w:type="dxa"/>
          </w:tcPr>
          <w:p w14:paraId="00AFAD0E" w14:textId="77777777" w:rsidR="004E302E" w:rsidRDefault="004E302E">
            <w:pPr>
              <w:rPr>
                <w:rFonts w:asciiTheme="majorHAnsi" w:hAnsiTheme="majorHAnsi" w:cs="Arial"/>
                <w:sz w:val="20"/>
                <w:szCs w:val="20"/>
              </w:rPr>
            </w:pPr>
            <w:r>
              <w:rPr>
                <w:rFonts w:asciiTheme="majorHAnsi" w:hAnsiTheme="majorHAnsi" w:cs="Arial"/>
                <w:sz w:val="20"/>
                <w:szCs w:val="20"/>
              </w:rPr>
              <w:t>LON 7</w:t>
            </w:r>
          </w:p>
        </w:tc>
        <w:tc>
          <w:tcPr>
            <w:tcW w:w="7110" w:type="dxa"/>
          </w:tcPr>
          <w:p w14:paraId="6E8E9214" w14:textId="77777777"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14:paraId="6E86F89C" w14:textId="77777777" w:rsidR="004E302E" w:rsidRPr="004E302E" w:rsidRDefault="004E302E"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20F4A92D" w14:textId="77777777" w:rsidTr="004E302E">
        <w:tc>
          <w:tcPr>
            <w:tcW w:w="1098" w:type="dxa"/>
          </w:tcPr>
          <w:p w14:paraId="4E382EDA" w14:textId="77777777" w:rsidR="004E302E" w:rsidRDefault="004E302E">
            <w:pPr>
              <w:rPr>
                <w:rFonts w:asciiTheme="majorHAnsi" w:hAnsiTheme="majorHAnsi" w:cs="Arial"/>
                <w:sz w:val="20"/>
                <w:szCs w:val="20"/>
              </w:rPr>
            </w:pPr>
            <w:r>
              <w:rPr>
                <w:rFonts w:asciiTheme="majorHAnsi" w:hAnsiTheme="majorHAnsi" w:cs="Arial"/>
                <w:sz w:val="20"/>
                <w:szCs w:val="20"/>
              </w:rPr>
              <w:t>LON 8</w:t>
            </w:r>
          </w:p>
        </w:tc>
        <w:tc>
          <w:tcPr>
            <w:tcW w:w="7110" w:type="dxa"/>
          </w:tcPr>
          <w:p w14:paraId="5C6A405A"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7333B0C2"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14:paraId="2110EA2E" w14:textId="77777777" w:rsidR="004E302E" w:rsidRPr="004E302E" w:rsidRDefault="004E302E" w:rsidP="005150C6">
            <w:pPr>
              <w:tabs>
                <w:tab w:val="left" w:pos="1640"/>
              </w:tabs>
              <w:rPr>
                <w:rFonts w:asciiTheme="majorHAnsi" w:hAnsiTheme="majorHAnsi"/>
                <w:sz w:val="18"/>
                <w:szCs w:val="20"/>
              </w:rPr>
            </w:pPr>
          </w:p>
        </w:tc>
      </w:tr>
      <w:tr w:rsidR="004E302E" w14:paraId="641E05B9" w14:textId="77777777" w:rsidTr="004E302E">
        <w:tc>
          <w:tcPr>
            <w:tcW w:w="1098" w:type="dxa"/>
          </w:tcPr>
          <w:p w14:paraId="650ADB3E" w14:textId="77777777" w:rsidR="004E302E" w:rsidRDefault="004E302E">
            <w:pPr>
              <w:rPr>
                <w:rFonts w:asciiTheme="majorHAnsi" w:hAnsiTheme="majorHAnsi" w:cs="Arial"/>
                <w:sz w:val="20"/>
                <w:szCs w:val="20"/>
              </w:rPr>
            </w:pPr>
            <w:r>
              <w:rPr>
                <w:rFonts w:asciiTheme="majorHAnsi" w:hAnsiTheme="majorHAnsi" w:cs="Arial"/>
                <w:sz w:val="20"/>
                <w:szCs w:val="20"/>
              </w:rPr>
              <w:t>LON 9</w:t>
            </w:r>
          </w:p>
        </w:tc>
        <w:tc>
          <w:tcPr>
            <w:tcW w:w="7110" w:type="dxa"/>
          </w:tcPr>
          <w:p w14:paraId="6C89C6B1"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7C986716"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(21-45 semester credit hours)</w:t>
            </w:r>
          </w:p>
          <w:p w14:paraId="7DB7C1AE" w14:textId="77777777" w:rsidR="004E302E" w:rsidRPr="004E302E" w:rsidRDefault="004E302E" w:rsidP="005150C6">
            <w:pPr>
              <w:tabs>
                <w:tab w:val="left" w:pos="1640"/>
              </w:tabs>
              <w:rPr>
                <w:rFonts w:asciiTheme="majorHAnsi" w:hAnsiTheme="majorHAnsi"/>
                <w:sz w:val="20"/>
                <w:szCs w:val="20"/>
              </w:rPr>
            </w:pPr>
          </w:p>
          <w:p w14:paraId="0D8E38CF"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14:paraId="242615C6" w14:textId="77777777" w:rsidR="004E302E" w:rsidRPr="004E302E" w:rsidRDefault="004E302E" w:rsidP="005150C6">
            <w:pPr>
              <w:tabs>
                <w:tab w:val="left" w:pos="1640"/>
              </w:tabs>
              <w:rPr>
                <w:rFonts w:asciiTheme="majorHAnsi" w:hAnsiTheme="majorHAnsi"/>
                <w:sz w:val="18"/>
                <w:szCs w:val="20"/>
              </w:rPr>
            </w:pPr>
          </w:p>
        </w:tc>
      </w:tr>
      <w:tr w:rsidR="004E302E" w14:paraId="587B5AA5" w14:textId="77777777" w:rsidTr="004E302E">
        <w:tc>
          <w:tcPr>
            <w:tcW w:w="1098" w:type="dxa"/>
          </w:tcPr>
          <w:p w14:paraId="6ECE7E45" w14:textId="77777777" w:rsidR="004E302E" w:rsidRPr="00D02327" w:rsidRDefault="004E302E">
            <w:pPr>
              <w:rPr>
                <w:rFonts w:asciiTheme="majorHAnsi" w:hAnsiTheme="majorHAnsi" w:cs="Arial"/>
                <w:sz w:val="20"/>
                <w:szCs w:val="20"/>
                <w:highlight w:val="yellow"/>
              </w:rPr>
            </w:pPr>
            <w:r w:rsidRPr="00D02327">
              <w:rPr>
                <w:rFonts w:asciiTheme="majorHAnsi" w:hAnsiTheme="majorHAnsi" w:cs="Arial"/>
                <w:sz w:val="20"/>
                <w:szCs w:val="20"/>
                <w:highlight w:val="yellow"/>
              </w:rPr>
              <w:t>LON 10</w:t>
            </w:r>
          </w:p>
        </w:tc>
        <w:tc>
          <w:tcPr>
            <w:tcW w:w="7110" w:type="dxa"/>
          </w:tcPr>
          <w:p w14:paraId="02CF04C5" w14:textId="77777777" w:rsidR="004E302E" w:rsidRPr="00D02327" w:rsidRDefault="004E302E" w:rsidP="005150C6">
            <w:pPr>
              <w:tabs>
                <w:tab w:val="left" w:pos="1640"/>
              </w:tabs>
              <w:rPr>
                <w:rFonts w:asciiTheme="majorHAnsi" w:hAnsiTheme="majorHAnsi"/>
                <w:sz w:val="20"/>
                <w:szCs w:val="20"/>
                <w:highlight w:val="yellow"/>
              </w:rPr>
            </w:pPr>
            <w:r w:rsidRPr="00D02327">
              <w:rPr>
                <w:rFonts w:asciiTheme="majorHAnsi" w:hAnsiTheme="majorHAnsi"/>
                <w:sz w:val="20"/>
                <w:szCs w:val="20"/>
                <w:highlight w:val="yellow"/>
              </w:rPr>
              <w:t xml:space="preserve">GRADUATE CERTIFICATE PROGRAM </w:t>
            </w:r>
          </w:p>
          <w:p w14:paraId="5AF6BC07" w14:textId="77777777" w:rsidR="004E302E" w:rsidRPr="00D02327" w:rsidRDefault="00B61069" w:rsidP="005150C6">
            <w:pPr>
              <w:tabs>
                <w:tab w:val="left" w:pos="1640"/>
              </w:tabs>
              <w:rPr>
                <w:rFonts w:asciiTheme="majorHAnsi" w:hAnsiTheme="majorHAnsi"/>
                <w:sz w:val="20"/>
                <w:szCs w:val="20"/>
                <w:highlight w:val="yellow"/>
              </w:rPr>
            </w:pPr>
            <w:r w:rsidRPr="00D02327">
              <w:rPr>
                <w:rFonts w:asciiTheme="majorHAnsi" w:hAnsiTheme="majorHAnsi"/>
                <w:sz w:val="20"/>
                <w:szCs w:val="20"/>
                <w:highlight w:val="yellow"/>
              </w:rPr>
              <w:t>(12-21 semester credit hours)</w:t>
            </w:r>
          </w:p>
        </w:tc>
        <w:tc>
          <w:tcPr>
            <w:tcW w:w="2808" w:type="dxa"/>
          </w:tcPr>
          <w:p w14:paraId="469836CE" w14:textId="77777777" w:rsidR="004E302E" w:rsidRPr="004E302E" w:rsidRDefault="004E302E" w:rsidP="005150C6">
            <w:pPr>
              <w:tabs>
                <w:tab w:val="left" w:pos="1640"/>
              </w:tabs>
              <w:rPr>
                <w:rFonts w:asciiTheme="majorHAnsi" w:hAnsiTheme="majorHAnsi"/>
                <w:sz w:val="18"/>
                <w:szCs w:val="20"/>
              </w:rPr>
            </w:pPr>
          </w:p>
        </w:tc>
      </w:tr>
      <w:tr w:rsidR="004E302E" w14:paraId="6577D753" w14:textId="77777777" w:rsidTr="004E302E">
        <w:tc>
          <w:tcPr>
            <w:tcW w:w="1098" w:type="dxa"/>
          </w:tcPr>
          <w:p w14:paraId="0F5155AB" w14:textId="77777777" w:rsidR="004E302E" w:rsidRDefault="004E302E">
            <w:pPr>
              <w:rPr>
                <w:rFonts w:asciiTheme="majorHAnsi" w:hAnsiTheme="majorHAnsi" w:cs="Arial"/>
                <w:sz w:val="20"/>
                <w:szCs w:val="20"/>
              </w:rPr>
            </w:pPr>
            <w:r>
              <w:rPr>
                <w:rFonts w:asciiTheme="majorHAnsi" w:hAnsiTheme="majorHAnsi" w:cs="Arial"/>
                <w:sz w:val="20"/>
                <w:szCs w:val="20"/>
              </w:rPr>
              <w:t>LON 11</w:t>
            </w:r>
          </w:p>
        </w:tc>
        <w:tc>
          <w:tcPr>
            <w:tcW w:w="7110" w:type="dxa"/>
          </w:tcPr>
          <w:p w14:paraId="3E503FE9"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27B0AFBA"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14:paraId="4052437E" w14:textId="77777777" w:rsidR="004E302E" w:rsidRPr="004E302E" w:rsidRDefault="004E302E" w:rsidP="00543B53">
            <w:pPr>
              <w:tabs>
                <w:tab w:val="left" w:pos="1640"/>
              </w:tabs>
              <w:rPr>
                <w:rFonts w:asciiTheme="majorHAnsi" w:hAnsiTheme="majorHAnsi"/>
                <w:sz w:val="20"/>
                <w:szCs w:val="20"/>
              </w:rPr>
            </w:pPr>
          </w:p>
        </w:tc>
        <w:tc>
          <w:tcPr>
            <w:tcW w:w="2808" w:type="dxa"/>
          </w:tcPr>
          <w:p w14:paraId="2EF41935" w14:textId="77777777" w:rsidR="004E302E" w:rsidRPr="004E302E" w:rsidRDefault="004E302E" w:rsidP="00543B53">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14:paraId="46979898" w14:textId="77777777" w:rsidTr="004E302E">
        <w:tc>
          <w:tcPr>
            <w:tcW w:w="1098" w:type="dxa"/>
          </w:tcPr>
          <w:p w14:paraId="418C7986" w14:textId="77777777" w:rsidR="004E302E" w:rsidRDefault="004E302E">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14:paraId="451ED283"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14:paraId="4A7EB458"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14:paraId="79D97C1E"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14:paraId="277B772C" w14:textId="77777777" w:rsidR="004E302E" w:rsidRPr="004E302E" w:rsidRDefault="004E302E"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16EE267C" w14:textId="77777777" w:rsidTr="004E302E">
        <w:tc>
          <w:tcPr>
            <w:tcW w:w="1098" w:type="dxa"/>
          </w:tcPr>
          <w:p w14:paraId="40C5CF3E" w14:textId="77777777" w:rsidR="004E302E" w:rsidRDefault="004E302E">
            <w:pPr>
              <w:rPr>
                <w:rFonts w:asciiTheme="majorHAnsi" w:hAnsiTheme="majorHAnsi" w:cs="Arial"/>
                <w:sz w:val="20"/>
                <w:szCs w:val="20"/>
              </w:rPr>
            </w:pPr>
            <w:r>
              <w:rPr>
                <w:rFonts w:asciiTheme="majorHAnsi" w:hAnsiTheme="majorHAnsi" w:cs="Arial"/>
                <w:sz w:val="20"/>
                <w:szCs w:val="20"/>
              </w:rPr>
              <w:t>LON 11C</w:t>
            </w:r>
          </w:p>
        </w:tc>
        <w:tc>
          <w:tcPr>
            <w:tcW w:w="7110" w:type="dxa"/>
          </w:tcPr>
          <w:p w14:paraId="7FAC570F"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14:paraId="1194DCFA" w14:textId="77777777" w:rsidR="004E302E" w:rsidRPr="004E302E" w:rsidRDefault="004E302E" w:rsidP="00543B53">
            <w:pPr>
              <w:tabs>
                <w:tab w:val="left" w:pos="1640"/>
              </w:tabs>
              <w:rPr>
                <w:rFonts w:asciiTheme="majorHAnsi" w:hAnsiTheme="majorHAnsi"/>
                <w:sz w:val="18"/>
                <w:szCs w:val="20"/>
              </w:rPr>
            </w:pPr>
          </w:p>
        </w:tc>
      </w:tr>
      <w:tr w:rsidR="004E302E" w14:paraId="7A16DD28" w14:textId="77777777" w:rsidTr="004E302E">
        <w:tc>
          <w:tcPr>
            <w:tcW w:w="1098" w:type="dxa"/>
          </w:tcPr>
          <w:p w14:paraId="49471759" w14:textId="77777777" w:rsidR="004E302E" w:rsidRDefault="004E302E">
            <w:pPr>
              <w:rPr>
                <w:rFonts w:asciiTheme="majorHAnsi" w:hAnsiTheme="majorHAnsi" w:cs="Arial"/>
                <w:sz w:val="20"/>
                <w:szCs w:val="20"/>
              </w:rPr>
            </w:pPr>
            <w:r>
              <w:rPr>
                <w:rFonts w:asciiTheme="majorHAnsi" w:hAnsiTheme="majorHAnsi" w:cs="Arial"/>
                <w:sz w:val="20"/>
                <w:szCs w:val="20"/>
              </w:rPr>
              <w:t>LON 11D</w:t>
            </w:r>
          </w:p>
        </w:tc>
        <w:tc>
          <w:tcPr>
            <w:tcW w:w="7110" w:type="dxa"/>
          </w:tcPr>
          <w:p w14:paraId="475782EE"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14:paraId="0346B6E3"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14:paraId="4AE2CE73" w14:textId="77777777" w:rsidR="004E302E" w:rsidRPr="004E302E" w:rsidRDefault="004E302E" w:rsidP="00543B53">
            <w:pPr>
              <w:tabs>
                <w:tab w:val="left" w:pos="1640"/>
              </w:tabs>
              <w:rPr>
                <w:rFonts w:asciiTheme="majorHAnsi" w:hAnsiTheme="majorHAnsi"/>
                <w:sz w:val="18"/>
                <w:szCs w:val="20"/>
              </w:rPr>
            </w:pPr>
          </w:p>
        </w:tc>
      </w:tr>
      <w:tr w:rsidR="004E302E" w14:paraId="1096A904" w14:textId="77777777" w:rsidTr="004E302E">
        <w:tc>
          <w:tcPr>
            <w:tcW w:w="1098" w:type="dxa"/>
          </w:tcPr>
          <w:p w14:paraId="5A2F2E08" w14:textId="77777777" w:rsidR="004E302E" w:rsidRDefault="004E302E">
            <w:pPr>
              <w:rPr>
                <w:rFonts w:asciiTheme="majorHAnsi" w:hAnsiTheme="majorHAnsi" w:cs="Arial"/>
                <w:sz w:val="20"/>
                <w:szCs w:val="20"/>
              </w:rPr>
            </w:pPr>
            <w:r>
              <w:rPr>
                <w:rFonts w:asciiTheme="majorHAnsi" w:hAnsiTheme="majorHAnsi" w:cs="Arial"/>
                <w:sz w:val="20"/>
                <w:szCs w:val="20"/>
              </w:rPr>
              <w:t>LON 11M</w:t>
            </w:r>
          </w:p>
        </w:tc>
        <w:tc>
          <w:tcPr>
            <w:tcW w:w="7110" w:type="dxa"/>
          </w:tcPr>
          <w:p w14:paraId="5F05D553"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7DD5CAFB"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14:paraId="0DD90CBA"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14:paraId="5AC9F3B1" w14:textId="77777777" w:rsidR="004E302E" w:rsidRPr="004E302E" w:rsidRDefault="004E302E" w:rsidP="00543B53">
            <w:pPr>
              <w:tabs>
                <w:tab w:val="left" w:pos="1640"/>
              </w:tabs>
              <w:rPr>
                <w:rFonts w:asciiTheme="majorHAnsi" w:hAnsiTheme="majorHAnsi"/>
                <w:sz w:val="18"/>
                <w:szCs w:val="20"/>
              </w:rPr>
            </w:pPr>
          </w:p>
        </w:tc>
      </w:tr>
      <w:tr w:rsidR="004E302E" w14:paraId="08947DC7" w14:textId="77777777" w:rsidTr="004E302E">
        <w:tc>
          <w:tcPr>
            <w:tcW w:w="1098" w:type="dxa"/>
          </w:tcPr>
          <w:p w14:paraId="7EDEBE83" w14:textId="77777777" w:rsidR="004E302E" w:rsidRDefault="004E302E">
            <w:pPr>
              <w:rPr>
                <w:rFonts w:asciiTheme="majorHAnsi" w:hAnsiTheme="majorHAnsi" w:cs="Arial"/>
                <w:sz w:val="20"/>
                <w:szCs w:val="20"/>
              </w:rPr>
            </w:pPr>
            <w:r>
              <w:rPr>
                <w:rFonts w:asciiTheme="majorHAnsi" w:hAnsiTheme="majorHAnsi" w:cs="Arial"/>
                <w:sz w:val="20"/>
                <w:szCs w:val="20"/>
              </w:rPr>
              <w:t>LON 11R</w:t>
            </w:r>
          </w:p>
        </w:tc>
        <w:tc>
          <w:tcPr>
            <w:tcW w:w="7110" w:type="dxa"/>
          </w:tcPr>
          <w:p w14:paraId="423FB368"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14:paraId="20D27486"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14:paraId="44CD070E" w14:textId="77777777" w:rsidR="004E302E" w:rsidRPr="004E302E" w:rsidRDefault="004E302E" w:rsidP="00543B53">
            <w:pPr>
              <w:tabs>
                <w:tab w:val="left" w:pos="1640"/>
              </w:tabs>
              <w:rPr>
                <w:rFonts w:asciiTheme="majorHAnsi" w:hAnsiTheme="majorHAnsi"/>
                <w:sz w:val="18"/>
                <w:szCs w:val="20"/>
              </w:rPr>
            </w:pPr>
          </w:p>
        </w:tc>
      </w:tr>
      <w:tr w:rsidR="004E302E" w14:paraId="749AD19D" w14:textId="77777777" w:rsidTr="004E302E">
        <w:tc>
          <w:tcPr>
            <w:tcW w:w="1098" w:type="dxa"/>
          </w:tcPr>
          <w:p w14:paraId="43A9FF07" w14:textId="77777777" w:rsidR="004E302E" w:rsidRDefault="004E302E">
            <w:pPr>
              <w:rPr>
                <w:rFonts w:asciiTheme="majorHAnsi" w:hAnsiTheme="majorHAnsi" w:cs="Arial"/>
                <w:sz w:val="20"/>
                <w:szCs w:val="20"/>
              </w:rPr>
            </w:pPr>
            <w:r>
              <w:rPr>
                <w:rFonts w:asciiTheme="majorHAnsi" w:hAnsiTheme="majorHAnsi" w:cs="Arial"/>
                <w:sz w:val="20"/>
                <w:szCs w:val="20"/>
              </w:rPr>
              <w:t>LON 11T</w:t>
            </w:r>
          </w:p>
        </w:tc>
        <w:tc>
          <w:tcPr>
            <w:tcW w:w="7110" w:type="dxa"/>
          </w:tcPr>
          <w:p w14:paraId="6BA9912C"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14:paraId="633338D2"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FOR TRANSFER PURPOSES</w:t>
            </w:r>
          </w:p>
          <w:p w14:paraId="3F17C999"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14:paraId="0E9DCF59"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14:paraId="572837DD"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14:paraId="3CF3EB68" w14:textId="77777777" w:rsidR="004E302E" w:rsidRPr="004E302E" w:rsidRDefault="004E302E" w:rsidP="008432DA">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0CEA51EC" w14:textId="77777777" w:rsidTr="004E302E">
        <w:tc>
          <w:tcPr>
            <w:tcW w:w="1098" w:type="dxa"/>
          </w:tcPr>
          <w:p w14:paraId="72687642" w14:textId="77777777" w:rsidR="004E302E" w:rsidRDefault="004E302E">
            <w:pPr>
              <w:rPr>
                <w:rFonts w:asciiTheme="majorHAnsi" w:hAnsiTheme="majorHAnsi" w:cs="Arial"/>
                <w:sz w:val="20"/>
                <w:szCs w:val="20"/>
              </w:rPr>
            </w:pPr>
            <w:r>
              <w:rPr>
                <w:rFonts w:asciiTheme="majorHAnsi" w:hAnsiTheme="majorHAnsi" w:cs="Arial"/>
                <w:sz w:val="20"/>
                <w:szCs w:val="20"/>
              </w:rPr>
              <w:t>LON 12</w:t>
            </w:r>
          </w:p>
        </w:tc>
        <w:tc>
          <w:tcPr>
            <w:tcW w:w="7110" w:type="dxa"/>
          </w:tcPr>
          <w:p w14:paraId="2C8DB67E" w14:textId="77777777" w:rsidR="004E302E" w:rsidRPr="004E302E" w:rsidRDefault="004E302E" w:rsidP="00B61069">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14:paraId="539EC4A2" w14:textId="77777777" w:rsidR="004E302E" w:rsidRPr="004E302E" w:rsidRDefault="004E302E" w:rsidP="00543B53">
            <w:pPr>
              <w:tabs>
                <w:tab w:val="left" w:pos="1640"/>
              </w:tabs>
              <w:rPr>
                <w:rFonts w:asciiTheme="majorHAnsi" w:hAnsiTheme="majorHAnsi"/>
                <w:sz w:val="18"/>
                <w:szCs w:val="20"/>
              </w:rPr>
            </w:pPr>
          </w:p>
        </w:tc>
      </w:tr>
      <w:tr w:rsidR="004E302E" w14:paraId="0517898E" w14:textId="77777777" w:rsidTr="004E302E">
        <w:tc>
          <w:tcPr>
            <w:tcW w:w="1098" w:type="dxa"/>
          </w:tcPr>
          <w:p w14:paraId="145580C3" w14:textId="77777777" w:rsidR="004E302E" w:rsidRDefault="004E302E">
            <w:pPr>
              <w:rPr>
                <w:rFonts w:asciiTheme="majorHAnsi" w:hAnsiTheme="majorHAnsi" w:cs="Arial"/>
                <w:sz w:val="20"/>
                <w:szCs w:val="20"/>
              </w:rPr>
            </w:pPr>
            <w:r>
              <w:rPr>
                <w:rFonts w:asciiTheme="majorHAnsi" w:hAnsiTheme="majorHAnsi" w:cs="Arial"/>
                <w:sz w:val="20"/>
                <w:szCs w:val="20"/>
              </w:rPr>
              <w:t>LON 13</w:t>
            </w:r>
          </w:p>
        </w:tc>
        <w:tc>
          <w:tcPr>
            <w:tcW w:w="7110" w:type="dxa"/>
          </w:tcPr>
          <w:p w14:paraId="2F396AE5"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14:paraId="48C6938E" w14:textId="77777777" w:rsidR="004E302E" w:rsidRPr="004E302E" w:rsidRDefault="004E302E" w:rsidP="00543B53">
            <w:pPr>
              <w:tabs>
                <w:tab w:val="left" w:pos="1640"/>
              </w:tabs>
              <w:rPr>
                <w:rFonts w:asciiTheme="majorHAnsi" w:hAnsiTheme="majorHAnsi"/>
                <w:sz w:val="18"/>
                <w:szCs w:val="20"/>
              </w:rPr>
            </w:pPr>
          </w:p>
        </w:tc>
      </w:tr>
    </w:tbl>
    <w:p w14:paraId="7304AD54" w14:textId="77777777" w:rsidR="00960E95" w:rsidRDefault="00960E95">
      <w:pPr>
        <w:rPr>
          <w:rFonts w:asciiTheme="majorHAnsi" w:hAnsiTheme="majorHAnsi" w:cs="Arial"/>
          <w:sz w:val="20"/>
          <w:szCs w:val="20"/>
        </w:rPr>
      </w:pPr>
    </w:p>
    <w:p w14:paraId="157A57D2" w14:textId="77777777" w:rsidR="00960E95" w:rsidRDefault="00960E95">
      <w:pPr>
        <w:rPr>
          <w:rFonts w:asciiTheme="majorHAnsi" w:hAnsiTheme="majorHAnsi" w:cs="Arial"/>
          <w:sz w:val="20"/>
          <w:szCs w:val="20"/>
        </w:rPr>
      </w:pPr>
      <w:r>
        <w:rPr>
          <w:rFonts w:asciiTheme="majorHAnsi" w:hAnsiTheme="majorHAnsi" w:cs="Arial"/>
          <w:sz w:val="20"/>
          <w:szCs w:val="20"/>
        </w:rPr>
        <w:br w:type="page"/>
      </w:r>
    </w:p>
    <w:p w14:paraId="1187C0C6"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FFB2939"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3CD02D35" w14:textId="77777777" w:rsidTr="008432DA">
        <w:tc>
          <w:tcPr>
            <w:tcW w:w="11016" w:type="dxa"/>
            <w:shd w:val="clear" w:color="auto" w:fill="D9D9D9" w:themeFill="background1" w:themeFillShade="D9"/>
          </w:tcPr>
          <w:p w14:paraId="01693984" w14:textId="77777777" w:rsidR="00960E95" w:rsidRPr="008426D1" w:rsidRDefault="00960E95" w:rsidP="008432D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35638B70" w14:textId="77777777" w:rsidTr="008432DA">
        <w:tc>
          <w:tcPr>
            <w:tcW w:w="11016" w:type="dxa"/>
            <w:shd w:val="clear" w:color="auto" w:fill="F2F2F2" w:themeFill="background1" w:themeFillShade="F2"/>
          </w:tcPr>
          <w:p w14:paraId="19632333" w14:textId="77777777" w:rsidR="00960E95" w:rsidRPr="008426D1" w:rsidRDefault="00960E95" w:rsidP="008432DA">
            <w:pPr>
              <w:tabs>
                <w:tab w:val="left" w:pos="360"/>
                <w:tab w:val="left" w:pos="720"/>
              </w:tabs>
              <w:jc w:val="center"/>
              <w:rPr>
                <w:rFonts w:ascii="Times New Roman" w:hAnsi="Times New Roman" w:cs="Times New Roman"/>
                <w:b/>
                <w:color w:val="000000" w:themeColor="text1"/>
                <w:sz w:val="18"/>
                <w:szCs w:val="24"/>
              </w:rPr>
            </w:pPr>
          </w:p>
          <w:p w14:paraId="0B4A0B69" w14:textId="77777777" w:rsidR="00960E95" w:rsidRPr="008426D1" w:rsidRDefault="00960E95" w:rsidP="008432D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2A4713E" w14:textId="77777777" w:rsidR="00960E95" w:rsidRPr="008426D1" w:rsidRDefault="00960E95" w:rsidP="008432DA">
            <w:pPr>
              <w:rPr>
                <w:rFonts w:ascii="Times New Roman" w:hAnsi="Times New Roman" w:cs="Times New Roman"/>
                <w:b/>
                <w:color w:val="FF0000"/>
                <w:sz w:val="14"/>
                <w:szCs w:val="24"/>
              </w:rPr>
            </w:pPr>
          </w:p>
          <w:p w14:paraId="699936E8" w14:textId="77777777" w:rsidR="00960E95" w:rsidRPr="008426D1" w:rsidRDefault="00960E95" w:rsidP="008432D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5DC44E3" w14:textId="77777777" w:rsidR="00960E95" w:rsidRPr="008426D1" w:rsidRDefault="00960E95" w:rsidP="008432DA">
            <w:pPr>
              <w:tabs>
                <w:tab w:val="left" w:pos="360"/>
                <w:tab w:val="left" w:pos="720"/>
              </w:tabs>
              <w:jc w:val="center"/>
              <w:rPr>
                <w:rFonts w:ascii="Times New Roman" w:hAnsi="Times New Roman" w:cs="Times New Roman"/>
                <w:b/>
                <w:color w:val="000000" w:themeColor="text1"/>
                <w:sz w:val="10"/>
                <w:szCs w:val="24"/>
                <w:u w:val="single"/>
              </w:rPr>
            </w:pPr>
          </w:p>
          <w:p w14:paraId="5E4B93CD" w14:textId="77777777" w:rsidR="00960E95" w:rsidRPr="008426D1" w:rsidRDefault="00960E95" w:rsidP="008432DA">
            <w:pPr>
              <w:tabs>
                <w:tab w:val="left" w:pos="360"/>
                <w:tab w:val="left" w:pos="720"/>
              </w:tabs>
              <w:jc w:val="center"/>
              <w:rPr>
                <w:rFonts w:ascii="Times New Roman" w:hAnsi="Times New Roman" w:cs="Times New Roman"/>
                <w:b/>
                <w:color w:val="000000" w:themeColor="text1"/>
                <w:sz w:val="10"/>
                <w:szCs w:val="24"/>
                <w:u w:val="single"/>
              </w:rPr>
            </w:pPr>
          </w:p>
          <w:p w14:paraId="1472096D" w14:textId="77777777" w:rsidR="00960E95" w:rsidRPr="008426D1" w:rsidRDefault="00960E95" w:rsidP="008432D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5E047ED" w14:textId="77777777" w:rsidR="00960E95" w:rsidRPr="008426D1" w:rsidRDefault="00960E95" w:rsidP="008432D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8344B2E" w14:textId="77777777" w:rsidR="00960E95" w:rsidRPr="008426D1" w:rsidRDefault="00960E95" w:rsidP="008432D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934F5C2" w14:textId="77777777" w:rsidR="00960E95" w:rsidRPr="008426D1" w:rsidRDefault="00960E95" w:rsidP="008432DA">
            <w:pPr>
              <w:tabs>
                <w:tab w:val="left" w:pos="360"/>
                <w:tab w:val="left" w:pos="720"/>
              </w:tabs>
              <w:rPr>
                <w:rFonts w:ascii="Times New Roman" w:hAnsi="Times New Roman" w:cs="Times New Roman"/>
                <w:b/>
                <w:color w:val="000000" w:themeColor="text1"/>
                <w:sz w:val="18"/>
                <w:szCs w:val="28"/>
              </w:rPr>
            </w:pPr>
          </w:p>
          <w:p w14:paraId="0FC4E959" w14:textId="77777777" w:rsidR="00960E95" w:rsidRDefault="00960E95" w:rsidP="008432D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AA2C7B2" wp14:editId="01D3D93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038B4F5" w14:textId="77777777" w:rsidR="00960E95" w:rsidRPr="008426D1" w:rsidRDefault="00960E95" w:rsidP="008432DA">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6A82C244" w14:textId="77777777" w:rsidR="00960E95" w:rsidRPr="008426D1" w:rsidRDefault="00960E95" w:rsidP="008432DA">
            <w:pPr>
              <w:tabs>
                <w:tab w:val="left" w:pos="360"/>
                <w:tab w:val="left" w:pos="720"/>
              </w:tabs>
              <w:rPr>
                <w:rFonts w:asciiTheme="majorHAnsi" w:hAnsiTheme="majorHAnsi"/>
                <w:sz w:val="18"/>
                <w:szCs w:val="18"/>
              </w:rPr>
            </w:pPr>
          </w:p>
        </w:tc>
      </w:tr>
    </w:tbl>
    <w:p w14:paraId="46E90E45"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5D54AF3" w14:textId="77777777" w:rsidR="00960E95" w:rsidRPr="008426D1" w:rsidRDefault="00960E95" w:rsidP="00960E95">
      <w:pPr>
        <w:rPr>
          <w:rFonts w:asciiTheme="majorHAnsi" w:hAnsiTheme="majorHAnsi" w:cs="Arial"/>
          <w:sz w:val="18"/>
          <w:szCs w:val="18"/>
        </w:rPr>
      </w:pPr>
    </w:p>
    <w:sdt>
      <w:sdtPr>
        <w:rPr>
          <w:rFonts w:asciiTheme="majorHAnsi" w:hAnsiTheme="majorHAnsi" w:cs="Arial"/>
          <w:color w:val="548DD4" w:themeColor="text2" w:themeTint="99"/>
          <w:sz w:val="28"/>
          <w:szCs w:val="24"/>
        </w:rPr>
        <w:id w:val="-97950460"/>
      </w:sdtPr>
      <w:sdtEndPr/>
      <w:sdtContent>
        <w:p w14:paraId="12A93CF9" w14:textId="77777777" w:rsidR="008432DA" w:rsidRPr="00A7689D" w:rsidRDefault="008432DA" w:rsidP="00D02327">
          <w:pPr>
            <w:tabs>
              <w:tab w:val="left" w:pos="360"/>
              <w:tab w:val="left" w:pos="720"/>
            </w:tabs>
            <w:spacing w:after="0" w:line="240" w:lineRule="auto"/>
            <w:jc w:val="center"/>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Graduate Certificate in Nurse Administration</w:t>
          </w:r>
        </w:p>
        <w:p w14:paraId="0194D721"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p>
        <w:p w14:paraId="460DC915" w14:textId="716F27F1" w:rsidR="008432DA" w:rsidRPr="00A7689D" w:rsidRDefault="008432DA" w:rsidP="004825F9">
          <w:pPr>
            <w:tabs>
              <w:tab w:val="left" w:pos="360"/>
              <w:tab w:val="left" w:pos="720"/>
            </w:tabs>
            <w:spacing w:after="0" w:line="240" w:lineRule="auto"/>
            <w:rPr>
              <w:rFonts w:asciiTheme="majorHAnsi" w:hAnsiTheme="majorHAnsi" w:cs="Arial"/>
              <w:color w:val="548DD4" w:themeColor="text2" w:themeTint="99"/>
              <w:sz w:val="28"/>
              <w:szCs w:val="24"/>
            </w:rPr>
          </w:pPr>
          <w:r w:rsidRPr="00A7689D">
            <w:rPr>
              <w:color w:val="548DD4" w:themeColor="text2" w:themeTint="99"/>
              <w:sz w:val="28"/>
              <w:szCs w:val="24"/>
            </w:rPr>
            <w:t xml:space="preserve">Students seeking a certificate as a Nurse Administrator may complete the required </w:t>
          </w:r>
          <w:r w:rsidR="000F0BF1" w:rsidRPr="00A7689D">
            <w:rPr>
              <w:color w:val="548DD4" w:themeColor="text2" w:themeTint="99"/>
              <w:sz w:val="28"/>
              <w:szCs w:val="24"/>
            </w:rPr>
            <w:t>15-</w:t>
          </w:r>
          <w:r w:rsidRPr="00A7689D">
            <w:rPr>
              <w:color w:val="548DD4" w:themeColor="text2" w:themeTint="99"/>
              <w:sz w:val="28"/>
              <w:szCs w:val="24"/>
            </w:rPr>
            <w:t xml:space="preserve">18 credit hours without being admitted to the Master of Science in Nursing program or may complete as a Post Graduate Certificate with completion of the MSN degree in another option. This Nurse </w:t>
          </w:r>
          <w:r w:rsidR="004825F9" w:rsidRPr="00A7689D">
            <w:rPr>
              <w:color w:val="548DD4" w:themeColor="text2" w:themeTint="99"/>
              <w:sz w:val="28"/>
              <w:szCs w:val="24"/>
            </w:rPr>
            <w:t>Administrator</w:t>
          </w:r>
          <w:r w:rsidRPr="00A7689D">
            <w:rPr>
              <w:color w:val="548DD4" w:themeColor="text2" w:themeTint="99"/>
              <w:sz w:val="28"/>
              <w:szCs w:val="24"/>
            </w:rPr>
            <w:t xml:space="preserve"> Certificate will prepare nurses for</w:t>
          </w:r>
          <w:r w:rsidR="00D02327">
            <w:rPr>
              <w:color w:val="548DD4" w:themeColor="text2" w:themeTint="99"/>
              <w:sz w:val="28"/>
              <w:szCs w:val="24"/>
            </w:rPr>
            <w:t xml:space="preserve"> Nursing A</w:t>
          </w:r>
          <w:r w:rsidR="004825F9" w:rsidRPr="00A7689D">
            <w:rPr>
              <w:color w:val="548DD4" w:themeColor="text2" w:themeTint="99"/>
              <w:sz w:val="28"/>
              <w:szCs w:val="24"/>
            </w:rPr>
            <w:t>dmi</w:t>
          </w:r>
          <w:r w:rsidR="00D02327">
            <w:rPr>
              <w:color w:val="548DD4" w:themeColor="text2" w:themeTint="99"/>
              <w:sz w:val="28"/>
              <w:szCs w:val="24"/>
            </w:rPr>
            <w:t>nistration and eligibility for C</w:t>
          </w:r>
          <w:r w:rsidR="004825F9" w:rsidRPr="00A7689D">
            <w:rPr>
              <w:color w:val="548DD4" w:themeColor="text2" w:themeTint="99"/>
              <w:sz w:val="28"/>
              <w:szCs w:val="24"/>
            </w:rPr>
            <w:t>ertification</w:t>
          </w:r>
          <w:r w:rsidR="00D02327">
            <w:rPr>
              <w:color w:val="548DD4" w:themeColor="text2" w:themeTint="99"/>
              <w:sz w:val="28"/>
              <w:szCs w:val="24"/>
            </w:rPr>
            <w:t xml:space="preserve"> by American Nurses Credentialing Center (ANCC) and /or American Organization of Nurse Executives (AONE)</w:t>
          </w:r>
          <w:r w:rsidR="0050172E">
            <w:rPr>
              <w:color w:val="548DD4" w:themeColor="text2" w:themeTint="99"/>
              <w:sz w:val="28"/>
              <w:szCs w:val="24"/>
            </w:rPr>
            <w:t>.</w:t>
          </w:r>
        </w:p>
        <w:p w14:paraId="19E7F809"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p>
        <w:p w14:paraId="73232232"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University Requirements:</w:t>
          </w:r>
        </w:p>
        <w:p w14:paraId="25E3C975"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See Graduate Degree Policies for additional information (p. 35)</w:t>
          </w:r>
        </w:p>
        <w:p w14:paraId="2EB4598F"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p>
        <w:p w14:paraId="57DC846F"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 xml:space="preserve">Program Requirements: </w:t>
          </w:r>
        </w:p>
        <w:p w14:paraId="41D18D16"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 xml:space="preserve">NURS 6303, Health Care Issues and Policy </w:t>
          </w:r>
        </w:p>
        <w:p w14:paraId="1F1E5B03"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HP 5113 Leadership in Health Professions</w:t>
          </w:r>
        </w:p>
        <w:p w14:paraId="6A9649A5"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 xml:space="preserve">HP 6323, Healthcare Law and Quality Improvement </w:t>
          </w:r>
        </w:p>
        <w:p w14:paraId="22942AB1"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NURS 6353, Budg</w:t>
          </w:r>
          <w:r w:rsidR="000F0BF1" w:rsidRPr="00A7689D">
            <w:rPr>
              <w:rFonts w:asciiTheme="majorHAnsi" w:hAnsiTheme="majorHAnsi" w:cs="Arial"/>
              <w:color w:val="548DD4" w:themeColor="text2" w:themeTint="99"/>
              <w:sz w:val="28"/>
              <w:szCs w:val="24"/>
            </w:rPr>
            <w:t xml:space="preserve">eting and financial management </w:t>
          </w:r>
        </w:p>
        <w:p w14:paraId="2936836C" w14:textId="77777777" w:rsidR="008432DA"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NURS 687V, Healthcare Management Seminar 3-6</w:t>
          </w:r>
        </w:p>
        <w:p w14:paraId="2B5C85C6" w14:textId="77777777" w:rsidR="00960E95" w:rsidRPr="00A7689D" w:rsidRDefault="008432DA" w:rsidP="008432DA">
          <w:pPr>
            <w:tabs>
              <w:tab w:val="left" w:pos="360"/>
              <w:tab w:val="left" w:pos="720"/>
            </w:tabs>
            <w:spacing w:after="0" w:line="240" w:lineRule="auto"/>
            <w:rPr>
              <w:rFonts w:asciiTheme="majorHAnsi" w:hAnsiTheme="majorHAnsi" w:cs="Arial"/>
              <w:color w:val="548DD4" w:themeColor="text2" w:themeTint="99"/>
              <w:sz w:val="28"/>
              <w:szCs w:val="24"/>
            </w:rPr>
          </w:pPr>
          <w:r w:rsidRPr="00A7689D">
            <w:rPr>
              <w:rFonts w:asciiTheme="majorHAnsi" w:hAnsiTheme="majorHAnsi" w:cs="Arial"/>
              <w:color w:val="548DD4" w:themeColor="text2" w:themeTint="99"/>
              <w:sz w:val="28"/>
              <w:szCs w:val="24"/>
            </w:rPr>
            <w:t xml:space="preserve">Total Required Hours: </w:t>
          </w:r>
          <w:r w:rsidR="000F0BF1" w:rsidRPr="00A7689D">
            <w:rPr>
              <w:rFonts w:asciiTheme="majorHAnsi" w:hAnsiTheme="majorHAnsi" w:cs="Arial"/>
              <w:color w:val="548DD4" w:themeColor="text2" w:themeTint="99"/>
              <w:sz w:val="28"/>
              <w:szCs w:val="24"/>
            </w:rPr>
            <w:t>15-</w:t>
          </w:r>
          <w:r w:rsidRPr="00A7689D">
            <w:rPr>
              <w:rFonts w:asciiTheme="majorHAnsi" w:hAnsiTheme="majorHAnsi" w:cs="Arial"/>
              <w:color w:val="548DD4" w:themeColor="text2" w:themeTint="99"/>
              <w:sz w:val="28"/>
              <w:szCs w:val="24"/>
            </w:rPr>
            <w:t>18</w:t>
          </w:r>
        </w:p>
      </w:sdtContent>
    </w:sdt>
    <w:p w14:paraId="1784D7F8" w14:textId="77777777" w:rsidR="00960E95" w:rsidRPr="008426D1" w:rsidRDefault="00960E95" w:rsidP="00960E95">
      <w:pPr>
        <w:rPr>
          <w:rFonts w:asciiTheme="majorHAnsi" w:hAnsiTheme="majorHAnsi" w:cs="Arial"/>
          <w:sz w:val="18"/>
          <w:szCs w:val="18"/>
        </w:rPr>
      </w:pPr>
    </w:p>
    <w:p w14:paraId="5E5E132B" w14:textId="77777777" w:rsidR="00231E6D" w:rsidRDefault="00231E6D">
      <w:pPr>
        <w:rPr>
          <w:rFonts w:asciiTheme="majorHAnsi" w:hAnsiTheme="majorHAnsi" w:cs="Arial"/>
          <w:sz w:val="20"/>
          <w:szCs w:val="20"/>
        </w:rPr>
      </w:pPr>
      <w:r>
        <w:rPr>
          <w:rFonts w:asciiTheme="majorHAnsi" w:hAnsiTheme="majorHAnsi" w:cs="Arial"/>
          <w:sz w:val="20"/>
          <w:szCs w:val="20"/>
        </w:rPr>
        <w:lastRenderedPageBreak/>
        <w:br w:type="page"/>
      </w:r>
    </w:p>
    <w:p w14:paraId="5A123CCD" w14:textId="77777777"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w:t>
      </w:r>
      <w:r w:rsidR="00E92E2E">
        <w:rPr>
          <w:rFonts w:ascii="Arial" w:eastAsia="Times New Roman" w:hAnsi="Arial" w:cs="Arial"/>
          <w:b/>
          <w:bCs/>
          <w:sz w:val="28"/>
          <w:szCs w:val="24"/>
        </w:rPr>
        <w:t xml:space="preserve">ETTER OF NOTIFICATION </w:t>
      </w:r>
      <w:r w:rsidRPr="00231E6D">
        <w:rPr>
          <w:rFonts w:ascii="Arial" w:eastAsia="Times New Roman" w:hAnsi="Arial" w:cs="Arial"/>
          <w:b/>
          <w:bCs/>
          <w:sz w:val="28"/>
          <w:szCs w:val="24"/>
        </w:rPr>
        <w:t>- 10</w:t>
      </w:r>
    </w:p>
    <w:p w14:paraId="08B358B2" w14:textId="77777777" w:rsidR="00231E6D" w:rsidRPr="00231E6D" w:rsidRDefault="00231E6D" w:rsidP="00231E6D">
      <w:pPr>
        <w:spacing w:after="0" w:line="240" w:lineRule="auto"/>
        <w:jc w:val="center"/>
        <w:rPr>
          <w:rFonts w:ascii="Arial" w:eastAsia="Times New Roman" w:hAnsi="Arial" w:cs="Arial"/>
          <w:b/>
          <w:bCs/>
          <w:i/>
          <w:iCs/>
          <w:sz w:val="24"/>
          <w:szCs w:val="24"/>
        </w:rPr>
      </w:pPr>
    </w:p>
    <w:p w14:paraId="635E5E6F" w14:textId="77777777"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 xml:space="preserve">GRADUATE CERTIFICATE PROGRAM </w:t>
      </w:r>
    </w:p>
    <w:p w14:paraId="3659A3E3" w14:textId="77777777" w:rsidR="00231E6D" w:rsidRPr="00231E6D" w:rsidRDefault="00231E6D" w:rsidP="00231E6D">
      <w:pPr>
        <w:spacing w:after="0" w:line="240" w:lineRule="auto"/>
        <w:jc w:val="center"/>
        <w:rPr>
          <w:rFonts w:ascii="Arial" w:eastAsia="Times New Roman" w:hAnsi="Arial" w:cs="Arial"/>
          <w:sz w:val="20"/>
          <w:szCs w:val="24"/>
        </w:rPr>
      </w:pPr>
      <w:r w:rsidRPr="00231E6D">
        <w:rPr>
          <w:rFonts w:ascii="Arial" w:eastAsia="Times New Roman" w:hAnsi="Arial" w:cs="Arial"/>
          <w:sz w:val="20"/>
          <w:szCs w:val="24"/>
        </w:rPr>
        <w:t>(12-21 SEMESTER CREDIT HOURS)</w:t>
      </w:r>
    </w:p>
    <w:p w14:paraId="27F113F5" w14:textId="77777777" w:rsidR="00231E6D" w:rsidRPr="00231E6D" w:rsidRDefault="00231E6D" w:rsidP="00231E6D">
      <w:pPr>
        <w:tabs>
          <w:tab w:val="num" w:pos="342"/>
          <w:tab w:val="left" w:pos="513"/>
        </w:tabs>
        <w:spacing w:after="0" w:line="240" w:lineRule="auto"/>
        <w:ind w:left="342" w:hanging="285"/>
        <w:rPr>
          <w:rFonts w:ascii="Arial" w:eastAsia="Times New Roman" w:hAnsi="Arial" w:cs="Arial"/>
          <w:b/>
          <w:bCs/>
          <w:sz w:val="20"/>
          <w:szCs w:val="24"/>
        </w:rPr>
      </w:pPr>
    </w:p>
    <w:p w14:paraId="66976555" w14:textId="77777777" w:rsidR="00231E6D" w:rsidRPr="00931E1E" w:rsidRDefault="00231E6D" w:rsidP="00A7689D">
      <w:pPr>
        <w:pStyle w:val="ListParagraph"/>
        <w:numPr>
          <w:ilvl w:val="0"/>
          <w:numId w:val="3"/>
        </w:numPr>
        <w:tabs>
          <w:tab w:val="left" w:pos="720"/>
          <w:tab w:val="left" w:pos="1440"/>
        </w:tabs>
        <w:spacing w:after="0" w:line="240" w:lineRule="auto"/>
        <w:rPr>
          <w:rFonts w:ascii="Arial" w:eastAsia="Times New Roman" w:hAnsi="Arial" w:cs="Arial"/>
          <w:b/>
          <w:szCs w:val="24"/>
        </w:rPr>
      </w:pPr>
      <w:r w:rsidRPr="00931E1E">
        <w:rPr>
          <w:rFonts w:ascii="Arial" w:eastAsia="Times New Roman" w:hAnsi="Arial" w:cs="Arial"/>
          <w:szCs w:val="24"/>
        </w:rPr>
        <w:t xml:space="preserve">Institution submitting request:   </w:t>
      </w:r>
      <w:r w:rsidR="004825F9" w:rsidRPr="00931E1E">
        <w:rPr>
          <w:rFonts w:ascii="Arial" w:eastAsia="Times New Roman" w:hAnsi="Arial" w:cs="Arial"/>
          <w:b/>
          <w:szCs w:val="24"/>
        </w:rPr>
        <w:t>Arkansas State University, College of Nursing and Healt</w:t>
      </w:r>
      <w:r w:rsidR="00EF1F76" w:rsidRPr="00931E1E">
        <w:rPr>
          <w:rFonts w:ascii="Arial" w:eastAsia="Times New Roman" w:hAnsi="Arial" w:cs="Arial"/>
          <w:b/>
          <w:szCs w:val="24"/>
        </w:rPr>
        <w:t>h Professions, School of Nursing</w:t>
      </w:r>
    </w:p>
    <w:p w14:paraId="59176B15" w14:textId="77777777" w:rsidR="00231E6D" w:rsidRPr="00931E1E" w:rsidRDefault="00231E6D" w:rsidP="00231E6D">
      <w:pPr>
        <w:tabs>
          <w:tab w:val="left" w:pos="342"/>
          <w:tab w:val="left" w:pos="720"/>
          <w:tab w:val="left" w:pos="1440"/>
        </w:tabs>
        <w:spacing w:after="0" w:line="240" w:lineRule="auto"/>
        <w:ind w:left="720" w:hanging="720"/>
        <w:rPr>
          <w:rFonts w:ascii="Arial" w:eastAsia="Times New Roman" w:hAnsi="Arial" w:cs="Arial"/>
          <w:szCs w:val="24"/>
        </w:rPr>
      </w:pPr>
    </w:p>
    <w:p w14:paraId="7273F279"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Contact person/title:</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Dr. Angela Smith, AGCNS Program Coordinator</w:t>
      </w:r>
    </w:p>
    <w:p w14:paraId="6529F0BC" w14:textId="77777777" w:rsidR="00231E6D" w:rsidRPr="00931E1E" w:rsidRDefault="00231E6D" w:rsidP="00231E6D">
      <w:pPr>
        <w:tabs>
          <w:tab w:val="left" w:pos="720"/>
          <w:tab w:val="left" w:pos="1440"/>
        </w:tabs>
        <w:spacing w:after="0" w:line="240" w:lineRule="auto"/>
        <w:ind w:left="720" w:hanging="720"/>
        <w:rPr>
          <w:rFonts w:ascii="Arial" w:eastAsia="Times New Roman" w:hAnsi="Arial" w:cs="Arial"/>
          <w:szCs w:val="24"/>
        </w:rPr>
      </w:pPr>
    </w:p>
    <w:p w14:paraId="150541FA"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b/>
          <w:szCs w:val="24"/>
        </w:rPr>
      </w:pPr>
      <w:r w:rsidRPr="00931E1E">
        <w:rPr>
          <w:rFonts w:ascii="Arial" w:eastAsia="Times New Roman" w:hAnsi="Arial" w:cs="Arial"/>
          <w:szCs w:val="24"/>
        </w:rPr>
        <w:t>Phone number/e-mail address:</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870-972-2403, asmith@astate.edu</w:t>
      </w:r>
    </w:p>
    <w:p w14:paraId="05C0D9F5"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b/>
          <w:szCs w:val="24"/>
        </w:rPr>
      </w:pPr>
    </w:p>
    <w:p w14:paraId="52764014"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Proposed effective date:</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Fall 2018</w:t>
      </w:r>
    </w:p>
    <w:p w14:paraId="1D852253"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17828293"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Name of proposed Graduate Certificate Program (Program must consist of 12-21 semester credit hours from existing graduate courses).</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Graduate Certificate in Nursing Administration</w:t>
      </w:r>
    </w:p>
    <w:p w14:paraId="04D812A1"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704F5A11"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Proposed CIP Code:</w:t>
      </w:r>
    </w:p>
    <w:p w14:paraId="2F3F2521"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24802CA5" w14:textId="5D67AD0F"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 xml:space="preserve">Reason for proposed program implementation:  </w:t>
      </w:r>
      <w:r w:rsidR="00EF1F76" w:rsidRPr="00931E1E">
        <w:rPr>
          <w:rFonts w:ascii="Arial" w:eastAsia="Times New Roman" w:hAnsi="Arial" w:cs="Arial"/>
          <w:b/>
          <w:szCs w:val="24"/>
        </w:rPr>
        <w:t>In the MSN program, the Nurse Administrator option has exis</w:t>
      </w:r>
      <w:r w:rsidR="00D156A6" w:rsidRPr="00931E1E">
        <w:rPr>
          <w:rFonts w:ascii="Arial" w:eastAsia="Times New Roman" w:hAnsi="Arial" w:cs="Arial"/>
          <w:b/>
          <w:szCs w:val="24"/>
        </w:rPr>
        <w:t>ted but has not had a formalized certificate awarded. The option prepares students for certification through the American Organization of Nurse Executives (AONE) and American Nurse</w:t>
      </w:r>
      <w:r w:rsidR="00D02327">
        <w:rPr>
          <w:rFonts w:ascii="Arial" w:eastAsia="Times New Roman" w:hAnsi="Arial" w:cs="Arial"/>
          <w:b/>
          <w:szCs w:val="24"/>
        </w:rPr>
        <w:t>s Credentialing Center (ANCC). In addition, t</w:t>
      </w:r>
      <w:r w:rsidR="00D156A6" w:rsidRPr="00931E1E">
        <w:rPr>
          <w:rFonts w:ascii="Arial" w:eastAsia="Times New Roman" w:hAnsi="Arial" w:cs="Arial"/>
          <w:b/>
          <w:szCs w:val="24"/>
        </w:rPr>
        <w:t>his proposal will formalize the Graduate Certificate for Nurse Administration as required by the Accreditation Commission for Education in Nursing (ACEN), the current accreditation for the School of Nursing.</w:t>
      </w:r>
      <w:r w:rsidR="00D156A6" w:rsidRPr="00931E1E">
        <w:rPr>
          <w:rFonts w:ascii="Arial" w:eastAsia="Times New Roman" w:hAnsi="Arial" w:cs="Arial"/>
          <w:szCs w:val="24"/>
        </w:rPr>
        <w:t xml:space="preserve"> </w:t>
      </w:r>
    </w:p>
    <w:p w14:paraId="643D7E9F"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262F7AF2"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Provide the following:</w:t>
      </w:r>
    </w:p>
    <w:p w14:paraId="068C5FF2" w14:textId="77777777" w:rsidR="00231E6D"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Curriculum outline - List of courses in new program – Underline required courses</w:t>
      </w:r>
      <w:r w:rsidR="004825F9" w:rsidRPr="00931E1E">
        <w:rPr>
          <w:rFonts w:ascii="Arial" w:eastAsia="Times New Roman" w:hAnsi="Arial" w:cs="Arial"/>
          <w:szCs w:val="24"/>
        </w:rPr>
        <w:t xml:space="preserve"> </w:t>
      </w:r>
    </w:p>
    <w:p w14:paraId="52498C12" w14:textId="77777777" w:rsidR="004825F9" w:rsidRPr="00931E1E" w:rsidRDefault="004825F9" w:rsidP="004825F9">
      <w:pPr>
        <w:tabs>
          <w:tab w:val="num" w:pos="1440"/>
        </w:tabs>
        <w:spacing w:after="0" w:line="240" w:lineRule="auto"/>
        <w:rPr>
          <w:rFonts w:ascii="Arial" w:eastAsia="Times New Roman" w:hAnsi="Arial" w:cs="Arial"/>
          <w:szCs w:val="24"/>
        </w:rPr>
      </w:pPr>
    </w:p>
    <w:p w14:paraId="6A8F817A" w14:textId="77777777" w:rsidR="004825F9" w:rsidRPr="00931E1E" w:rsidRDefault="004825F9" w:rsidP="00400410">
      <w:pPr>
        <w:tabs>
          <w:tab w:val="left" w:pos="360"/>
          <w:tab w:val="left" w:pos="720"/>
        </w:tabs>
        <w:spacing w:after="0" w:line="240" w:lineRule="auto"/>
        <w:ind w:left="1137"/>
        <w:rPr>
          <w:rFonts w:ascii="Arial" w:hAnsi="Arial" w:cs="Arial"/>
          <w:b/>
          <w:szCs w:val="24"/>
          <w:u w:val="single"/>
        </w:rPr>
      </w:pPr>
      <w:r w:rsidRPr="00931E1E">
        <w:rPr>
          <w:rFonts w:ascii="Arial" w:hAnsi="Arial" w:cs="Arial"/>
          <w:b/>
          <w:szCs w:val="24"/>
          <w:u w:val="single"/>
        </w:rPr>
        <w:t xml:space="preserve">NURS 6303, Health Care Issues and Policy </w:t>
      </w:r>
    </w:p>
    <w:p w14:paraId="1E671797" w14:textId="77777777" w:rsidR="004825F9" w:rsidRPr="00931E1E" w:rsidRDefault="004825F9" w:rsidP="00400410">
      <w:pPr>
        <w:tabs>
          <w:tab w:val="left" w:pos="360"/>
          <w:tab w:val="left" w:pos="720"/>
        </w:tabs>
        <w:spacing w:after="0" w:line="240" w:lineRule="auto"/>
        <w:ind w:left="1137"/>
        <w:rPr>
          <w:rFonts w:ascii="Arial" w:hAnsi="Arial" w:cs="Arial"/>
          <w:b/>
          <w:szCs w:val="24"/>
          <w:u w:val="single"/>
        </w:rPr>
      </w:pPr>
      <w:r w:rsidRPr="00931E1E">
        <w:rPr>
          <w:rFonts w:ascii="Arial" w:hAnsi="Arial" w:cs="Arial"/>
          <w:b/>
          <w:szCs w:val="24"/>
          <w:u w:val="single"/>
        </w:rPr>
        <w:t>HP 5113 Leadership in Health Professions</w:t>
      </w:r>
    </w:p>
    <w:p w14:paraId="7400AF67" w14:textId="77777777" w:rsidR="004825F9" w:rsidRPr="00931E1E" w:rsidRDefault="004825F9" w:rsidP="00400410">
      <w:pPr>
        <w:tabs>
          <w:tab w:val="left" w:pos="360"/>
          <w:tab w:val="left" w:pos="720"/>
        </w:tabs>
        <w:spacing w:after="0" w:line="240" w:lineRule="auto"/>
        <w:ind w:left="1137"/>
        <w:rPr>
          <w:rFonts w:ascii="Arial" w:hAnsi="Arial" w:cs="Arial"/>
          <w:b/>
          <w:szCs w:val="24"/>
          <w:u w:val="single"/>
        </w:rPr>
      </w:pPr>
      <w:r w:rsidRPr="00931E1E">
        <w:rPr>
          <w:rFonts w:ascii="Arial" w:hAnsi="Arial" w:cs="Arial"/>
          <w:b/>
          <w:szCs w:val="24"/>
          <w:u w:val="single"/>
        </w:rPr>
        <w:t xml:space="preserve">HP 6323, Healthcare Law and Quality Improvement </w:t>
      </w:r>
    </w:p>
    <w:p w14:paraId="5956016C" w14:textId="77777777" w:rsidR="004825F9" w:rsidRPr="00931E1E" w:rsidRDefault="004825F9" w:rsidP="00400410">
      <w:pPr>
        <w:tabs>
          <w:tab w:val="left" w:pos="360"/>
          <w:tab w:val="left" w:pos="720"/>
        </w:tabs>
        <w:spacing w:after="0" w:line="240" w:lineRule="auto"/>
        <w:ind w:left="1137"/>
        <w:rPr>
          <w:rFonts w:ascii="Arial" w:hAnsi="Arial" w:cs="Arial"/>
          <w:b/>
          <w:szCs w:val="24"/>
          <w:u w:val="single"/>
        </w:rPr>
      </w:pPr>
      <w:r w:rsidRPr="00931E1E">
        <w:rPr>
          <w:rFonts w:ascii="Arial" w:hAnsi="Arial" w:cs="Arial"/>
          <w:b/>
          <w:szCs w:val="24"/>
          <w:u w:val="single"/>
        </w:rPr>
        <w:t>NURS 6353, Budg</w:t>
      </w:r>
      <w:r w:rsidR="00400410" w:rsidRPr="00931E1E">
        <w:rPr>
          <w:rFonts w:ascii="Arial" w:hAnsi="Arial" w:cs="Arial"/>
          <w:b/>
          <w:szCs w:val="24"/>
          <w:u w:val="single"/>
        </w:rPr>
        <w:t>eting and financial management</w:t>
      </w:r>
    </w:p>
    <w:p w14:paraId="53816194" w14:textId="5F365875" w:rsidR="004825F9" w:rsidRPr="00931E1E" w:rsidRDefault="00400410" w:rsidP="00400410">
      <w:pPr>
        <w:tabs>
          <w:tab w:val="left" w:pos="360"/>
          <w:tab w:val="left" w:pos="720"/>
        </w:tabs>
        <w:spacing w:after="0" w:line="240" w:lineRule="auto"/>
        <w:ind w:left="1137"/>
        <w:rPr>
          <w:rFonts w:ascii="Arial" w:hAnsi="Arial" w:cs="Arial"/>
          <w:b/>
          <w:szCs w:val="24"/>
        </w:rPr>
      </w:pPr>
      <w:r w:rsidRPr="00931E1E">
        <w:rPr>
          <w:rFonts w:ascii="Arial" w:hAnsi="Arial" w:cs="Arial"/>
          <w:b/>
          <w:szCs w:val="24"/>
          <w:u w:val="single"/>
        </w:rPr>
        <w:t>NURS 687</w:t>
      </w:r>
      <w:r w:rsidR="00BE2E5E" w:rsidRPr="00931E1E">
        <w:rPr>
          <w:rFonts w:ascii="Arial" w:hAnsi="Arial" w:cs="Arial"/>
          <w:b/>
          <w:szCs w:val="24"/>
          <w:u w:val="single"/>
        </w:rPr>
        <w:t>V</w:t>
      </w:r>
      <w:r w:rsidR="004825F9" w:rsidRPr="00931E1E">
        <w:rPr>
          <w:rFonts w:ascii="Arial" w:hAnsi="Arial" w:cs="Arial"/>
          <w:b/>
          <w:szCs w:val="24"/>
          <w:u w:val="single"/>
        </w:rPr>
        <w:t>,</w:t>
      </w:r>
      <w:r w:rsidRPr="00931E1E">
        <w:rPr>
          <w:rFonts w:ascii="Arial" w:hAnsi="Arial" w:cs="Arial"/>
          <w:b/>
          <w:szCs w:val="24"/>
          <w:u w:val="single"/>
        </w:rPr>
        <w:t xml:space="preserve"> Healthcare Management Seminar</w:t>
      </w:r>
      <w:r w:rsidR="00BE2E5E" w:rsidRPr="00931E1E">
        <w:rPr>
          <w:rFonts w:ascii="Arial" w:hAnsi="Arial" w:cs="Arial"/>
          <w:b/>
          <w:szCs w:val="24"/>
          <w:u w:val="single"/>
        </w:rPr>
        <w:t xml:space="preserve"> </w:t>
      </w:r>
      <w:r w:rsidR="00BE2E5E" w:rsidRPr="00931E1E">
        <w:rPr>
          <w:rFonts w:ascii="Arial" w:hAnsi="Arial" w:cs="Arial"/>
          <w:b/>
          <w:szCs w:val="24"/>
        </w:rPr>
        <w:t>(hours vary based on amount of experience</w:t>
      </w:r>
      <w:r w:rsidR="00D156A6" w:rsidRPr="00931E1E">
        <w:rPr>
          <w:rFonts w:ascii="Arial" w:hAnsi="Arial" w:cs="Arial"/>
          <w:b/>
          <w:szCs w:val="24"/>
        </w:rPr>
        <w:t xml:space="preserve"> in management or administration</w:t>
      </w:r>
      <w:r w:rsidR="00D02327">
        <w:rPr>
          <w:rFonts w:ascii="Arial" w:hAnsi="Arial" w:cs="Arial"/>
          <w:b/>
          <w:szCs w:val="24"/>
        </w:rPr>
        <w:t xml:space="preserve"> at admission</w:t>
      </w:r>
      <w:r w:rsidR="00ED1C6D">
        <w:rPr>
          <w:rFonts w:ascii="Arial" w:hAnsi="Arial" w:cs="Arial"/>
          <w:b/>
          <w:szCs w:val="24"/>
        </w:rPr>
        <w:t>)</w:t>
      </w:r>
    </w:p>
    <w:p w14:paraId="25894056" w14:textId="77777777" w:rsidR="004825F9" w:rsidRPr="00931E1E" w:rsidRDefault="004825F9" w:rsidP="00400410">
      <w:pPr>
        <w:tabs>
          <w:tab w:val="num" w:pos="1440"/>
        </w:tabs>
        <w:spacing w:after="0" w:line="240" w:lineRule="auto"/>
        <w:ind w:left="1137"/>
        <w:rPr>
          <w:rFonts w:ascii="Arial" w:eastAsia="Times New Roman" w:hAnsi="Arial" w:cs="Arial"/>
          <w:szCs w:val="24"/>
        </w:rPr>
      </w:pPr>
      <w:r w:rsidRPr="00931E1E">
        <w:rPr>
          <w:rFonts w:ascii="Arial" w:hAnsi="Arial" w:cs="Arial"/>
          <w:b/>
          <w:szCs w:val="24"/>
        </w:rPr>
        <w:t>Total Required Hours: 1</w:t>
      </w:r>
      <w:r w:rsidR="000F0BF1" w:rsidRPr="00931E1E">
        <w:rPr>
          <w:rFonts w:ascii="Arial" w:hAnsi="Arial" w:cs="Arial"/>
          <w:b/>
          <w:szCs w:val="24"/>
        </w:rPr>
        <w:t>5</w:t>
      </w:r>
      <w:r w:rsidR="00BE2E5E" w:rsidRPr="00931E1E">
        <w:rPr>
          <w:rFonts w:ascii="Arial" w:hAnsi="Arial" w:cs="Arial"/>
          <w:b/>
          <w:szCs w:val="24"/>
        </w:rPr>
        <w:t>-18</w:t>
      </w:r>
      <w:r w:rsidR="000F0BF1" w:rsidRPr="00931E1E">
        <w:rPr>
          <w:rFonts w:ascii="Arial" w:hAnsi="Arial" w:cs="Arial"/>
          <w:color w:val="FF0000"/>
          <w:szCs w:val="24"/>
        </w:rPr>
        <w:t xml:space="preserve"> </w:t>
      </w:r>
    </w:p>
    <w:p w14:paraId="1D75E75B" w14:textId="77777777" w:rsidR="004825F9" w:rsidRPr="00931E1E" w:rsidRDefault="004825F9" w:rsidP="004825F9">
      <w:pPr>
        <w:tabs>
          <w:tab w:val="num" w:pos="1440"/>
        </w:tabs>
        <w:spacing w:after="0" w:line="240" w:lineRule="auto"/>
        <w:rPr>
          <w:rFonts w:ascii="Arial" w:eastAsia="Times New Roman" w:hAnsi="Arial" w:cs="Arial"/>
          <w:szCs w:val="24"/>
        </w:rPr>
      </w:pPr>
    </w:p>
    <w:p w14:paraId="4F3945CE" w14:textId="6B361299" w:rsidR="000F0BF1"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Total s</w:t>
      </w:r>
      <w:r w:rsidR="000F0BF1" w:rsidRPr="00931E1E">
        <w:rPr>
          <w:rFonts w:ascii="Arial" w:eastAsia="Times New Roman" w:hAnsi="Arial" w:cs="Arial"/>
          <w:szCs w:val="24"/>
        </w:rPr>
        <w:t>emester credit hours required -</w:t>
      </w:r>
      <w:r w:rsidRPr="00931E1E">
        <w:rPr>
          <w:rFonts w:ascii="Arial" w:eastAsia="Times New Roman" w:hAnsi="Arial" w:cs="Arial"/>
          <w:szCs w:val="24"/>
        </w:rPr>
        <w:t xml:space="preserve">Program range: </w:t>
      </w:r>
      <w:r w:rsidR="000F0BF1" w:rsidRPr="00931E1E">
        <w:rPr>
          <w:rFonts w:ascii="Arial" w:eastAsia="Times New Roman" w:hAnsi="Arial" w:cs="Arial"/>
          <w:b/>
          <w:szCs w:val="24"/>
        </w:rPr>
        <w:t>15-18</w:t>
      </w:r>
      <w:r w:rsidR="00D156A6" w:rsidRPr="00931E1E">
        <w:rPr>
          <w:rFonts w:ascii="Arial" w:eastAsia="Times New Roman" w:hAnsi="Arial" w:cs="Arial"/>
          <w:b/>
          <w:szCs w:val="24"/>
        </w:rPr>
        <w:t xml:space="preserve"> graduate</w:t>
      </w:r>
      <w:r w:rsidRPr="00931E1E">
        <w:rPr>
          <w:rFonts w:ascii="Arial" w:eastAsia="Times New Roman" w:hAnsi="Arial" w:cs="Arial"/>
          <w:b/>
          <w:szCs w:val="24"/>
        </w:rPr>
        <w:t xml:space="preserve"> semester credit hours</w:t>
      </w:r>
      <w:r w:rsidR="000F0BF1" w:rsidRPr="00931E1E">
        <w:rPr>
          <w:rFonts w:ascii="Arial" w:eastAsia="Times New Roman" w:hAnsi="Arial" w:cs="Arial"/>
          <w:b/>
          <w:szCs w:val="24"/>
        </w:rPr>
        <w:t>. Credit hours for NURS 687V vary based on experience in management or administration</w:t>
      </w:r>
      <w:r w:rsidR="00D02327">
        <w:rPr>
          <w:rFonts w:ascii="Arial" w:eastAsia="Times New Roman" w:hAnsi="Arial" w:cs="Arial"/>
          <w:b/>
          <w:szCs w:val="24"/>
        </w:rPr>
        <w:t xml:space="preserve"> to be consistent with eligibility requirements for Certification by AACN and AONE</w:t>
      </w:r>
      <w:r w:rsidR="000F0BF1" w:rsidRPr="00931E1E">
        <w:rPr>
          <w:rFonts w:ascii="Arial" w:eastAsia="Times New Roman" w:hAnsi="Arial" w:cs="Arial"/>
          <w:b/>
          <w:szCs w:val="24"/>
        </w:rPr>
        <w:t>.</w:t>
      </w:r>
      <w:r w:rsidR="000F0BF1" w:rsidRPr="00931E1E">
        <w:rPr>
          <w:rFonts w:ascii="Arial" w:eastAsia="Times New Roman" w:hAnsi="Arial" w:cs="Arial"/>
          <w:szCs w:val="24"/>
        </w:rPr>
        <w:t xml:space="preserve"> </w:t>
      </w:r>
    </w:p>
    <w:p w14:paraId="6337CF11" w14:textId="6780C603" w:rsidR="00231E6D"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New courses and course descriptions</w:t>
      </w:r>
      <w:r w:rsidR="004825F9" w:rsidRPr="00931E1E">
        <w:rPr>
          <w:rFonts w:ascii="Arial" w:eastAsia="Times New Roman" w:hAnsi="Arial" w:cs="Arial"/>
          <w:szCs w:val="24"/>
        </w:rPr>
        <w:t xml:space="preserve">- </w:t>
      </w:r>
      <w:r w:rsidR="00D02327">
        <w:rPr>
          <w:rFonts w:ascii="Arial" w:eastAsia="Times New Roman" w:hAnsi="Arial" w:cs="Arial"/>
          <w:szCs w:val="24"/>
        </w:rPr>
        <w:t>NA (</w:t>
      </w:r>
      <w:r w:rsidR="004825F9" w:rsidRPr="0050172E">
        <w:rPr>
          <w:rFonts w:ascii="Arial" w:eastAsia="Times New Roman" w:hAnsi="Arial" w:cs="Arial"/>
          <w:b/>
          <w:szCs w:val="24"/>
        </w:rPr>
        <w:t xml:space="preserve">all </w:t>
      </w:r>
      <w:r w:rsidR="00D02327">
        <w:rPr>
          <w:rFonts w:ascii="Arial" w:eastAsia="Times New Roman" w:hAnsi="Arial" w:cs="Arial"/>
          <w:b/>
          <w:szCs w:val="24"/>
        </w:rPr>
        <w:t xml:space="preserve">are </w:t>
      </w:r>
      <w:r w:rsidR="004825F9" w:rsidRPr="0050172E">
        <w:rPr>
          <w:rFonts w:ascii="Arial" w:eastAsia="Times New Roman" w:hAnsi="Arial" w:cs="Arial"/>
          <w:b/>
          <w:szCs w:val="24"/>
        </w:rPr>
        <w:t>existing courses</w:t>
      </w:r>
      <w:r w:rsidR="00D02327">
        <w:rPr>
          <w:rFonts w:ascii="Arial" w:eastAsia="Times New Roman" w:hAnsi="Arial" w:cs="Arial"/>
          <w:b/>
          <w:szCs w:val="24"/>
        </w:rPr>
        <w:t>)</w:t>
      </w:r>
    </w:p>
    <w:p w14:paraId="6F0FBA35" w14:textId="77777777" w:rsidR="00231E6D"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Program goals and objectives</w:t>
      </w:r>
      <w:r w:rsidR="004825F9" w:rsidRPr="00931E1E">
        <w:rPr>
          <w:rFonts w:ascii="Arial" w:eastAsia="Times New Roman" w:hAnsi="Arial" w:cs="Arial"/>
          <w:szCs w:val="24"/>
        </w:rPr>
        <w:t xml:space="preserve">- </w:t>
      </w:r>
    </w:p>
    <w:p w14:paraId="496766D5" w14:textId="77777777" w:rsidR="0009641D" w:rsidRPr="00931E1E" w:rsidRDefault="0009641D" w:rsidP="0009641D">
      <w:pPr>
        <w:tabs>
          <w:tab w:val="num" w:pos="1440"/>
        </w:tabs>
        <w:spacing w:after="0" w:line="240" w:lineRule="auto"/>
        <w:rPr>
          <w:rFonts w:ascii="Arial" w:eastAsia="Times New Roman" w:hAnsi="Arial" w:cs="Arial"/>
          <w:szCs w:val="24"/>
        </w:rPr>
      </w:pPr>
    </w:p>
    <w:p w14:paraId="1EE0E2A8" w14:textId="483A5A5E" w:rsidR="009133A7" w:rsidRPr="00931E1E" w:rsidRDefault="00CB47EB" w:rsidP="005059C3">
      <w:pPr>
        <w:pStyle w:val="NormalWeb"/>
        <w:spacing w:before="0" w:beforeAutospacing="0" w:after="300" w:afterAutospacing="0"/>
        <w:rPr>
          <w:rFonts w:ascii="Arial" w:hAnsi="Arial" w:cs="Arial"/>
          <w:b/>
          <w:color w:val="FF0000"/>
          <w:sz w:val="22"/>
          <w:szCs w:val="24"/>
        </w:rPr>
      </w:pPr>
      <w:r w:rsidRPr="00931E1E">
        <w:rPr>
          <w:rFonts w:ascii="Arial" w:eastAsia="Times New Roman" w:hAnsi="Arial" w:cs="Arial"/>
          <w:sz w:val="22"/>
          <w:szCs w:val="24"/>
        </w:rPr>
        <w:tab/>
      </w:r>
      <w:r w:rsidR="00D74504" w:rsidRPr="00931E1E">
        <w:rPr>
          <w:rFonts w:ascii="Arial" w:eastAsia="Times New Roman" w:hAnsi="Arial" w:cs="Arial"/>
          <w:b/>
          <w:sz w:val="22"/>
          <w:szCs w:val="24"/>
        </w:rPr>
        <w:t xml:space="preserve">Graduate nursing education builds on a foundation of undergraduate nursing education and provides an opportunity for professional nurses to develop a specialty practice that is congruent with an expanding theoretical and empirical knowledge base. The graduate program in nursing is designed to assist professional nurses to prepare for advanced clinical and functional roles that demand increased accountability, expertise, and leadership. </w:t>
      </w:r>
      <w:r w:rsidR="00ED1C6D" w:rsidRPr="00931E1E">
        <w:rPr>
          <w:rFonts w:ascii="Arial" w:eastAsia="Times New Roman" w:hAnsi="Arial" w:cs="Arial"/>
          <w:b/>
          <w:sz w:val="22"/>
          <w:szCs w:val="24"/>
        </w:rPr>
        <w:t>The program</w:t>
      </w:r>
      <w:r w:rsidR="00D74504" w:rsidRPr="00931E1E">
        <w:rPr>
          <w:rFonts w:ascii="Arial" w:eastAsia="Times New Roman" w:hAnsi="Arial" w:cs="Arial"/>
          <w:b/>
          <w:sz w:val="22"/>
          <w:szCs w:val="24"/>
        </w:rPr>
        <w:t xml:space="preserve"> facilitates the use of the research process through the course of study and prepares the graduate to be a critical thinker and a self-directed professional who collaborates with consumers and other health care providers</w:t>
      </w:r>
      <w:r w:rsidR="00BE2E5E" w:rsidRPr="00931E1E">
        <w:rPr>
          <w:rFonts w:ascii="Arial" w:eastAsia="Times New Roman" w:hAnsi="Arial" w:cs="Arial"/>
          <w:b/>
          <w:sz w:val="22"/>
          <w:szCs w:val="24"/>
        </w:rPr>
        <w:t xml:space="preserve">. </w:t>
      </w:r>
      <w:r w:rsidR="00BE2E5E" w:rsidRPr="00931E1E">
        <w:rPr>
          <w:rFonts w:ascii="Arial" w:hAnsi="Arial" w:cs="Arial"/>
          <w:b/>
          <w:color w:val="000000"/>
          <w:sz w:val="22"/>
          <w:szCs w:val="24"/>
        </w:rPr>
        <w:t xml:space="preserve">The Nurse </w:t>
      </w:r>
      <w:r w:rsidR="00BE2E5E" w:rsidRPr="00931E1E">
        <w:rPr>
          <w:rFonts w:ascii="Arial" w:hAnsi="Arial" w:cs="Arial"/>
          <w:b/>
          <w:color w:val="000000"/>
          <w:sz w:val="22"/>
          <w:szCs w:val="24"/>
        </w:rPr>
        <w:lastRenderedPageBreak/>
        <w:t xml:space="preserve">Administrator </w:t>
      </w:r>
      <w:r w:rsidR="00D156A6" w:rsidRPr="00931E1E">
        <w:rPr>
          <w:rFonts w:ascii="Arial" w:hAnsi="Arial" w:cs="Arial"/>
          <w:b/>
          <w:color w:val="000000"/>
          <w:sz w:val="22"/>
          <w:szCs w:val="24"/>
        </w:rPr>
        <w:t>option</w:t>
      </w:r>
      <w:r w:rsidR="00BE2E5E" w:rsidRPr="00931E1E">
        <w:rPr>
          <w:rFonts w:ascii="Arial" w:hAnsi="Arial" w:cs="Arial"/>
          <w:b/>
          <w:color w:val="000000"/>
          <w:sz w:val="22"/>
          <w:szCs w:val="24"/>
        </w:rPr>
        <w:t xml:space="preserve"> prepares graduates as Nurse Executives, Administrators and Managers</w:t>
      </w:r>
      <w:r w:rsidR="000F0BF1" w:rsidRPr="00931E1E">
        <w:rPr>
          <w:rFonts w:ascii="Arial" w:hAnsi="Arial" w:cs="Arial"/>
          <w:b/>
          <w:color w:val="000000"/>
          <w:sz w:val="22"/>
          <w:szCs w:val="24"/>
        </w:rPr>
        <w:t xml:space="preserve"> as outlined in the </w:t>
      </w:r>
      <w:r w:rsidR="00005B60" w:rsidRPr="00931E1E">
        <w:rPr>
          <w:rFonts w:ascii="Arial" w:hAnsi="Arial" w:cs="Arial"/>
          <w:b/>
          <w:color w:val="000000"/>
          <w:sz w:val="22"/>
          <w:szCs w:val="24"/>
        </w:rPr>
        <w:t>American Organization of Nurse Executives (</w:t>
      </w:r>
      <w:r w:rsidR="000F0BF1" w:rsidRPr="00931E1E">
        <w:rPr>
          <w:rFonts w:ascii="Arial" w:hAnsi="Arial" w:cs="Arial"/>
          <w:b/>
          <w:color w:val="000000"/>
          <w:sz w:val="22"/>
          <w:szCs w:val="24"/>
        </w:rPr>
        <w:t>AONE</w:t>
      </w:r>
      <w:r w:rsidR="00005B60" w:rsidRPr="00931E1E">
        <w:rPr>
          <w:rFonts w:ascii="Arial" w:hAnsi="Arial" w:cs="Arial"/>
          <w:b/>
          <w:color w:val="000000"/>
          <w:sz w:val="22"/>
          <w:szCs w:val="24"/>
        </w:rPr>
        <w:t>)</w:t>
      </w:r>
      <w:r w:rsidR="000F0BF1" w:rsidRPr="00931E1E">
        <w:rPr>
          <w:rFonts w:ascii="Arial" w:hAnsi="Arial" w:cs="Arial"/>
          <w:b/>
          <w:color w:val="000000"/>
          <w:sz w:val="22"/>
          <w:szCs w:val="24"/>
        </w:rPr>
        <w:t xml:space="preserve"> competencies</w:t>
      </w:r>
      <w:r w:rsidR="00BE2E5E" w:rsidRPr="00931E1E">
        <w:rPr>
          <w:rFonts w:ascii="Arial" w:hAnsi="Arial" w:cs="Arial"/>
          <w:b/>
          <w:color w:val="000000"/>
          <w:sz w:val="22"/>
          <w:szCs w:val="24"/>
        </w:rPr>
        <w:t xml:space="preserve">. The courses include leadership and management, healthcare law and quality assurance, and budgeting/financial management in the health care setting. Experience in management or administration is required. </w:t>
      </w:r>
    </w:p>
    <w:p w14:paraId="34640260" w14:textId="77777777" w:rsidR="009133A7" w:rsidRPr="00931E1E" w:rsidRDefault="009133A7" w:rsidP="001C782E">
      <w:pPr>
        <w:tabs>
          <w:tab w:val="num" w:pos="1440"/>
        </w:tabs>
        <w:spacing w:after="0" w:line="240" w:lineRule="auto"/>
        <w:rPr>
          <w:rFonts w:ascii="Arial" w:eastAsia="Times New Roman" w:hAnsi="Arial" w:cs="Arial"/>
          <w:szCs w:val="24"/>
        </w:rPr>
      </w:pPr>
    </w:p>
    <w:p w14:paraId="7BBBF151" w14:textId="77777777" w:rsidR="00400410"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Expected student learning outcomes</w:t>
      </w:r>
      <w:r w:rsidR="004825F9" w:rsidRPr="00931E1E">
        <w:rPr>
          <w:rFonts w:ascii="Arial" w:eastAsia="Times New Roman" w:hAnsi="Arial" w:cs="Arial"/>
          <w:szCs w:val="24"/>
        </w:rPr>
        <w:t xml:space="preserve">- </w:t>
      </w:r>
      <w:r w:rsidR="000F0BF1" w:rsidRPr="00931E1E">
        <w:rPr>
          <w:rFonts w:ascii="Arial" w:eastAsia="Times New Roman" w:hAnsi="Arial" w:cs="Arial"/>
          <w:szCs w:val="24"/>
        </w:rPr>
        <w:t xml:space="preserve"> </w:t>
      </w:r>
    </w:p>
    <w:p w14:paraId="7425A576" w14:textId="77777777" w:rsidR="00D74504" w:rsidRPr="00931E1E" w:rsidRDefault="00D74504" w:rsidP="00D74504">
      <w:pPr>
        <w:tabs>
          <w:tab w:val="num" w:pos="1440"/>
        </w:tabs>
        <w:spacing w:after="0" w:line="240" w:lineRule="auto"/>
        <w:rPr>
          <w:rFonts w:ascii="Arial" w:eastAsia="Times New Roman" w:hAnsi="Arial" w:cs="Arial"/>
          <w:szCs w:val="24"/>
        </w:rPr>
      </w:pPr>
    </w:p>
    <w:p w14:paraId="63499594" w14:textId="77777777" w:rsidR="00D74504" w:rsidRPr="00931E1E" w:rsidRDefault="00D74504" w:rsidP="009133A7">
      <w:pPr>
        <w:autoSpaceDE w:val="0"/>
        <w:autoSpaceDN w:val="0"/>
        <w:adjustRightInd w:val="0"/>
        <w:spacing w:after="0" w:line="240" w:lineRule="auto"/>
        <w:ind w:left="720"/>
        <w:rPr>
          <w:rFonts w:ascii="Arial" w:hAnsi="Arial" w:cs="Arial"/>
          <w:b/>
          <w:szCs w:val="24"/>
        </w:rPr>
      </w:pPr>
      <w:r w:rsidRPr="00931E1E">
        <w:rPr>
          <w:rFonts w:ascii="Arial" w:hAnsi="Arial" w:cs="Arial"/>
          <w:b/>
          <w:szCs w:val="24"/>
        </w:rPr>
        <w:t>Students will integrate theories and concepts from nursing and related disciplines in the</w:t>
      </w:r>
      <w:r w:rsidR="009133A7" w:rsidRPr="00931E1E">
        <w:rPr>
          <w:rFonts w:ascii="Arial" w:hAnsi="Arial" w:cs="Arial"/>
          <w:b/>
          <w:szCs w:val="24"/>
        </w:rPr>
        <w:t xml:space="preserve"> </w:t>
      </w:r>
      <w:r w:rsidRPr="00931E1E">
        <w:rPr>
          <w:rFonts w:ascii="Arial" w:hAnsi="Arial" w:cs="Arial"/>
          <w:b/>
          <w:szCs w:val="24"/>
        </w:rPr>
        <w:t>implementation of the nurse administrator role. The Student Learner/Graduate will:</w:t>
      </w:r>
    </w:p>
    <w:p w14:paraId="18FC3665" w14:textId="77777777" w:rsidR="009133A7" w:rsidRPr="00931E1E" w:rsidRDefault="009133A7" w:rsidP="00D74504">
      <w:pPr>
        <w:autoSpaceDE w:val="0"/>
        <w:autoSpaceDN w:val="0"/>
        <w:adjustRightInd w:val="0"/>
        <w:spacing w:after="0" w:line="240" w:lineRule="auto"/>
        <w:rPr>
          <w:rFonts w:ascii="Arial" w:hAnsi="Arial" w:cs="Arial"/>
          <w:b/>
          <w:szCs w:val="24"/>
        </w:rPr>
      </w:pPr>
    </w:p>
    <w:p w14:paraId="1EBF7C30"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Propose culturally appropriate solutions for complex health care situations</w:t>
      </w:r>
      <w:r w:rsidR="009133A7" w:rsidRPr="00931E1E">
        <w:rPr>
          <w:rFonts w:ascii="Arial" w:hAnsi="Arial" w:cs="Arial"/>
          <w:b/>
          <w:szCs w:val="24"/>
        </w:rPr>
        <w:t xml:space="preserve"> </w:t>
      </w:r>
      <w:r w:rsidRPr="00931E1E">
        <w:rPr>
          <w:rFonts w:ascii="Arial" w:hAnsi="Arial" w:cs="Arial"/>
          <w:b/>
          <w:szCs w:val="24"/>
        </w:rPr>
        <w:t>presented by individuals, families and populations using processes and knowledge from</w:t>
      </w:r>
      <w:r w:rsidR="009133A7" w:rsidRPr="00931E1E">
        <w:rPr>
          <w:rFonts w:ascii="Arial" w:hAnsi="Arial" w:cs="Arial"/>
          <w:b/>
          <w:szCs w:val="24"/>
        </w:rPr>
        <w:t xml:space="preserve"> </w:t>
      </w:r>
      <w:r w:rsidRPr="00931E1E">
        <w:rPr>
          <w:rFonts w:ascii="Arial" w:hAnsi="Arial" w:cs="Arial"/>
          <w:b/>
          <w:szCs w:val="24"/>
        </w:rPr>
        <w:t>nursing and related disciplines to foster quality improvement.</w:t>
      </w:r>
      <w:r w:rsidR="009133A7" w:rsidRPr="00931E1E">
        <w:rPr>
          <w:rFonts w:ascii="Arial" w:hAnsi="Arial" w:cs="Arial"/>
          <w:b/>
          <w:szCs w:val="24"/>
        </w:rPr>
        <w:t xml:space="preserve"> (AONE Competency 2: Knowledge of the Health Care Environment)</w:t>
      </w:r>
    </w:p>
    <w:p w14:paraId="330BF975"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Demonstrate evidence based clinical practice and decision</w:t>
      </w:r>
      <w:r w:rsidRPr="00931E1E">
        <w:rPr>
          <w:rFonts w:ascii="Adobe Arabic" w:hAnsi="Adobe Arabic" w:cs="Adobe Arabic"/>
          <w:b/>
          <w:szCs w:val="24"/>
        </w:rPr>
        <w:t>‐</w:t>
      </w:r>
      <w:r w:rsidRPr="00931E1E">
        <w:rPr>
          <w:rFonts w:ascii="Arial" w:hAnsi="Arial" w:cs="Arial"/>
          <w:b/>
          <w:szCs w:val="24"/>
        </w:rPr>
        <w:t>making in</w:t>
      </w:r>
      <w:r w:rsidR="009133A7" w:rsidRPr="00931E1E">
        <w:rPr>
          <w:rFonts w:ascii="Arial" w:hAnsi="Arial" w:cs="Arial"/>
          <w:b/>
          <w:szCs w:val="24"/>
        </w:rPr>
        <w:t xml:space="preserve"> </w:t>
      </w:r>
      <w:r w:rsidRPr="00931E1E">
        <w:rPr>
          <w:rFonts w:ascii="Arial" w:hAnsi="Arial" w:cs="Arial"/>
          <w:b/>
          <w:szCs w:val="24"/>
        </w:rPr>
        <w:t xml:space="preserve">providing </w:t>
      </w:r>
      <w:r w:rsidR="002527A3" w:rsidRPr="00931E1E">
        <w:rPr>
          <w:rFonts w:ascii="Arial" w:hAnsi="Arial" w:cs="Arial"/>
          <w:b/>
          <w:szCs w:val="24"/>
        </w:rPr>
        <w:t>governance to healthcare organizations. (AONE Competency 2; Knowledge of the Health Care Environment)</w:t>
      </w:r>
    </w:p>
    <w:p w14:paraId="6D6DC3EF"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 xml:space="preserve">Analyze </w:t>
      </w:r>
      <w:r w:rsidR="00C935C6" w:rsidRPr="00931E1E">
        <w:rPr>
          <w:rFonts w:ascii="Arial" w:hAnsi="Arial" w:cs="Arial"/>
          <w:b/>
          <w:szCs w:val="24"/>
        </w:rPr>
        <w:t>resource utilization, cost containment, and quality care in nursing care delivery systems</w:t>
      </w:r>
      <w:r w:rsidRPr="00931E1E">
        <w:rPr>
          <w:rFonts w:ascii="Arial" w:hAnsi="Arial" w:cs="Arial"/>
          <w:b/>
          <w:szCs w:val="24"/>
        </w:rPr>
        <w:t>.</w:t>
      </w:r>
      <w:r w:rsidR="00C935C6" w:rsidRPr="00931E1E">
        <w:rPr>
          <w:rFonts w:ascii="Arial" w:hAnsi="Arial" w:cs="Arial"/>
          <w:b/>
          <w:szCs w:val="24"/>
        </w:rPr>
        <w:t xml:space="preserve"> (AONE Competency 5</w:t>
      </w:r>
      <w:r w:rsidR="00CA4C67" w:rsidRPr="00931E1E">
        <w:rPr>
          <w:rFonts w:ascii="Arial" w:hAnsi="Arial" w:cs="Arial"/>
          <w:b/>
          <w:szCs w:val="24"/>
        </w:rPr>
        <w:t>:</w:t>
      </w:r>
      <w:r w:rsidR="00C935C6" w:rsidRPr="00931E1E">
        <w:rPr>
          <w:rFonts w:ascii="Arial" w:hAnsi="Arial" w:cs="Arial"/>
          <w:b/>
          <w:szCs w:val="24"/>
        </w:rPr>
        <w:t xml:space="preserve"> Business Skills)</w:t>
      </w:r>
    </w:p>
    <w:p w14:paraId="27029E23"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Critique research in nursing and related disciplines as a basis for application</w:t>
      </w:r>
      <w:r w:rsidR="009133A7" w:rsidRPr="00931E1E">
        <w:rPr>
          <w:rFonts w:ascii="Arial" w:hAnsi="Arial" w:cs="Arial"/>
          <w:b/>
          <w:szCs w:val="24"/>
        </w:rPr>
        <w:t xml:space="preserve"> </w:t>
      </w:r>
      <w:r w:rsidR="00CA4C67" w:rsidRPr="00931E1E">
        <w:rPr>
          <w:rFonts w:ascii="Arial" w:hAnsi="Arial" w:cs="Arial"/>
          <w:b/>
          <w:szCs w:val="24"/>
        </w:rPr>
        <w:t>to leadership and policy</w:t>
      </w:r>
      <w:r w:rsidRPr="00931E1E">
        <w:rPr>
          <w:rFonts w:ascii="Arial" w:hAnsi="Arial" w:cs="Arial"/>
          <w:b/>
          <w:szCs w:val="24"/>
        </w:rPr>
        <w:t>.</w:t>
      </w:r>
      <w:r w:rsidR="00CA4C67" w:rsidRPr="00931E1E">
        <w:rPr>
          <w:rFonts w:ascii="Arial" w:hAnsi="Arial" w:cs="Arial"/>
          <w:b/>
          <w:szCs w:val="24"/>
        </w:rPr>
        <w:t xml:space="preserve"> (AONE Competency </w:t>
      </w:r>
    </w:p>
    <w:p w14:paraId="2A79775D"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 xml:space="preserve">Initiate cooperative and collaborative relationships to implement </w:t>
      </w:r>
      <w:r w:rsidR="00CA4C67" w:rsidRPr="00931E1E">
        <w:rPr>
          <w:rFonts w:ascii="Arial" w:hAnsi="Arial" w:cs="Arial"/>
          <w:b/>
          <w:szCs w:val="24"/>
        </w:rPr>
        <w:t>personal and professional accountability</w:t>
      </w:r>
      <w:r w:rsidR="009133A7" w:rsidRPr="00931E1E">
        <w:rPr>
          <w:rFonts w:ascii="Arial" w:hAnsi="Arial" w:cs="Arial"/>
          <w:b/>
          <w:szCs w:val="24"/>
        </w:rPr>
        <w:t xml:space="preserve"> to foster </w:t>
      </w:r>
      <w:r w:rsidR="00CA4C67" w:rsidRPr="00931E1E">
        <w:rPr>
          <w:rFonts w:ascii="Arial" w:hAnsi="Arial" w:cs="Arial"/>
          <w:b/>
          <w:szCs w:val="24"/>
        </w:rPr>
        <w:t xml:space="preserve">ethical and </w:t>
      </w:r>
      <w:r w:rsidR="002527A3" w:rsidRPr="00931E1E">
        <w:rPr>
          <w:rFonts w:ascii="Arial" w:hAnsi="Arial" w:cs="Arial"/>
          <w:b/>
          <w:szCs w:val="24"/>
        </w:rPr>
        <w:t>effective relationships with stakeholders</w:t>
      </w:r>
      <w:r w:rsidRPr="00931E1E">
        <w:rPr>
          <w:rFonts w:ascii="Arial" w:hAnsi="Arial" w:cs="Arial"/>
          <w:b/>
          <w:szCs w:val="24"/>
        </w:rPr>
        <w:t>.</w:t>
      </w:r>
      <w:r w:rsidR="00CA4C67" w:rsidRPr="00931E1E">
        <w:rPr>
          <w:rFonts w:ascii="Arial" w:hAnsi="Arial" w:cs="Arial"/>
          <w:b/>
          <w:szCs w:val="24"/>
        </w:rPr>
        <w:t xml:space="preserve"> (AONE Competency 4: Professionalism; </w:t>
      </w:r>
      <w:r w:rsidR="002527A3" w:rsidRPr="00931E1E">
        <w:rPr>
          <w:rFonts w:ascii="Arial" w:hAnsi="Arial" w:cs="Arial"/>
          <w:b/>
          <w:szCs w:val="24"/>
        </w:rPr>
        <w:t>AONE Competency 1: Communication and Relationship Building.)</w:t>
      </w:r>
    </w:p>
    <w:p w14:paraId="10E4EBAD" w14:textId="77777777" w:rsidR="00D74504" w:rsidRPr="00931E1E"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Synthesis knowledge of policy issues in managing and delivering health care</w:t>
      </w:r>
      <w:r w:rsidR="009133A7" w:rsidRPr="00931E1E">
        <w:rPr>
          <w:rFonts w:ascii="Arial" w:hAnsi="Arial" w:cs="Arial"/>
          <w:b/>
          <w:szCs w:val="24"/>
        </w:rPr>
        <w:t xml:space="preserve"> </w:t>
      </w:r>
      <w:r w:rsidRPr="00931E1E">
        <w:rPr>
          <w:rFonts w:ascii="Arial" w:hAnsi="Arial" w:cs="Arial"/>
          <w:b/>
          <w:szCs w:val="24"/>
        </w:rPr>
        <w:t>to individuals, families and populations as applied to research, education, and</w:t>
      </w:r>
      <w:r w:rsidR="009133A7" w:rsidRPr="00931E1E">
        <w:rPr>
          <w:rFonts w:ascii="Arial" w:hAnsi="Arial" w:cs="Arial"/>
          <w:b/>
          <w:szCs w:val="24"/>
        </w:rPr>
        <w:t xml:space="preserve"> </w:t>
      </w:r>
      <w:r w:rsidRPr="00931E1E">
        <w:rPr>
          <w:rFonts w:ascii="Arial" w:hAnsi="Arial" w:cs="Arial"/>
          <w:b/>
          <w:szCs w:val="24"/>
        </w:rPr>
        <w:t>administration.</w:t>
      </w:r>
      <w:r w:rsidR="00C935C6" w:rsidRPr="00931E1E">
        <w:rPr>
          <w:rFonts w:ascii="Arial" w:hAnsi="Arial" w:cs="Arial"/>
          <w:b/>
          <w:szCs w:val="24"/>
        </w:rPr>
        <w:t xml:space="preserve"> (AONE Competency 2: Knowledge of the Health Care Environment)</w:t>
      </w:r>
    </w:p>
    <w:p w14:paraId="39320ADD" w14:textId="06C54D85" w:rsidR="00D74504" w:rsidRDefault="00D74504" w:rsidP="00E16A08">
      <w:pPr>
        <w:numPr>
          <w:ilvl w:val="0"/>
          <w:numId w:val="2"/>
        </w:numPr>
        <w:autoSpaceDE w:val="0"/>
        <w:autoSpaceDN w:val="0"/>
        <w:adjustRightInd w:val="0"/>
        <w:spacing w:after="0" w:line="240" w:lineRule="auto"/>
        <w:rPr>
          <w:rFonts w:ascii="Arial" w:hAnsi="Arial" w:cs="Arial"/>
          <w:b/>
          <w:szCs w:val="24"/>
        </w:rPr>
      </w:pPr>
      <w:r w:rsidRPr="00931E1E">
        <w:rPr>
          <w:rFonts w:ascii="Arial" w:hAnsi="Arial" w:cs="Arial"/>
          <w:b/>
          <w:szCs w:val="24"/>
        </w:rPr>
        <w:t>Assume leadership and consultation roles in the planning, providing, and</w:t>
      </w:r>
      <w:r w:rsidR="009133A7" w:rsidRPr="00931E1E">
        <w:rPr>
          <w:rFonts w:ascii="Arial" w:hAnsi="Arial" w:cs="Arial"/>
          <w:b/>
          <w:szCs w:val="24"/>
        </w:rPr>
        <w:t xml:space="preserve"> </w:t>
      </w:r>
      <w:r w:rsidRPr="00931E1E">
        <w:rPr>
          <w:rFonts w:ascii="Arial" w:hAnsi="Arial" w:cs="Arial"/>
          <w:b/>
          <w:szCs w:val="24"/>
        </w:rPr>
        <w:t>managing of services and in influencing policy for the health care of individuals, families,</w:t>
      </w:r>
      <w:r w:rsidR="009133A7" w:rsidRPr="00931E1E">
        <w:rPr>
          <w:rFonts w:ascii="Arial" w:hAnsi="Arial" w:cs="Arial"/>
          <w:b/>
          <w:szCs w:val="24"/>
        </w:rPr>
        <w:t xml:space="preserve"> </w:t>
      </w:r>
      <w:r w:rsidRPr="00931E1E">
        <w:rPr>
          <w:rFonts w:ascii="Arial" w:hAnsi="Arial" w:cs="Arial"/>
          <w:b/>
          <w:szCs w:val="24"/>
        </w:rPr>
        <w:t>and populations.</w:t>
      </w:r>
      <w:r w:rsidR="00C935C6" w:rsidRPr="00931E1E">
        <w:rPr>
          <w:rFonts w:ascii="Arial" w:hAnsi="Arial" w:cs="Arial"/>
          <w:b/>
          <w:szCs w:val="24"/>
        </w:rPr>
        <w:t xml:space="preserve"> (AONE Competency 3: Leadership</w:t>
      </w:r>
      <w:r w:rsidR="00CA4C67" w:rsidRPr="00931E1E">
        <w:rPr>
          <w:rFonts w:ascii="Arial" w:hAnsi="Arial" w:cs="Arial"/>
          <w:b/>
          <w:szCs w:val="24"/>
        </w:rPr>
        <w:t>; AONE Competency 4 Professionalism</w:t>
      </w:r>
      <w:r w:rsidR="00C935C6" w:rsidRPr="00931E1E">
        <w:rPr>
          <w:rFonts w:ascii="Arial" w:hAnsi="Arial" w:cs="Arial"/>
          <w:b/>
          <w:szCs w:val="24"/>
        </w:rPr>
        <w:t>)</w:t>
      </w:r>
    </w:p>
    <w:p w14:paraId="5A3B941F" w14:textId="77777777" w:rsidR="00D02327" w:rsidRPr="00931E1E" w:rsidRDefault="00D02327" w:rsidP="00D02327">
      <w:pPr>
        <w:autoSpaceDE w:val="0"/>
        <w:autoSpaceDN w:val="0"/>
        <w:adjustRightInd w:val="0"/>
        <w:spacing w:after="0" w:line="240" w:lineRule="auto"/>
        <w:ind w:left="720"/>
        <w:rPr>
          <w:rFonts w:ascii="Arial" w:hAnsi="Arial" w:cs="Arial"/>
          <w:b/>
          <w:szCs w:val="24"/>
        </w:rPr>
      </w:pPr>
    </w:p>
    <w:p w14:paraId="1BDEFF35" w14:textId="57B8474B" w:rsidR="00D74504" w:rsidRPr="00D02327" w:rsidRDefault="00D74504" w:rsidP="000E3F39">
      <w:pPr>
        <w:numPr>
          <w:ilvl w:val="0"/>
          <w:numId w:val="2"/>
        </w:numPr>
        <w:autoSpaceDE w:val="0"/>
        <w:autoSpaceDN w:val="0"/>
        <w:adjustRightInd w:val="0"/>
        <w:spacing w:after="0" w:line="240" w:lineRule="auto"/>
        <w:rPr>
          <w:rFonts w:ascii="Arial" w:hAnsi="Arial" w:cs="Arial"/>
          <w:szCs w:val="24"/>
        </w:rPr>
      </w:pPr>
      <w:r w:rsidRPr="00D02327">
        <w:rPr>
          <w:rFonts w:ascii="Arial" w:hAnsi="Arial" w:cs="Arial"/>
          <w:b/>
          <w:szCs w:val="24"/>
        </w:rPr>
        <w:t xml:space="preserve">Integrate </w:t>
      </w:r>
      <w:r w:rsidR="00C935C6" w:rsidRPr="00D02327">
        <w:rPr>
          <w:rFonts w:ascii="Arial" w:hAnsi="Arial" w:cs="Arial"/>
          <w:b/>
          <w:szCs w:val="24"/>
        </w:rPr>
        <w:t xml:space="preserve">concepts and principles from organizational behavior, resource management, informatics, regulatory, political and quality management fields of study (AONE Competency </w:t>
      </w:r>
      <w:r w:rsidR="00CA4C67" w:rsidRPr="00D02327">
        <w:rPr>
          <w:rFonts w:ascii="Arial" w:hAnsi="Arial" w:cs="Arial"/>
          <w:b/>
          <w:szCs w:val="24"/>
        </w:rPr>
        <w:t>5; Business Skills)</w:t>
      </w:r>
    </w:p>
    <w:p w14:paraId="54F14F72" w14:textId="77777777" w:rsidR="00D74504" w:rsidRPr="00931E1E" w:rsidRDefault="00D74504" w:rsidP="00D74504">
      <w:pPr>
        <w:tabs>
          <w:tab w:val="num" w:pos="1440"/>
        </w:tabs>
        <w:spacing w:after="0" w:line="240" w:lineRule="auto"/>
        <w:rPr>
          <w:rFonts w:ascii="Arial" w:eastAsia="Times New Roman" w:hAnsi="Arial" w:cs="Arial"/>
          <w:szCs w:val="24"/>
        </w:rPr>
      </w:pPr>
    </w:p>
    <w:p w14:paraId="4881B549" w14:textId="77777777" w:rsidR="00D74504" w:rsidRPr="00931E1E" w:rsidRDefault="00D74504" w:rsidP="00D74504">
      <w:pPr>
        <w:tabs>
          <w:tab w:val="num" w:pos="1440"/>
        </w:tabs>
        <w:spacing w:after="0" w:line="240" w:lineRule="auto"/>
        <w:rPr>
          <w:rFonts w:ascii="Arial" w:eastAsia="Times New Roman" w:hAnsi="Arial" w:cs="Arial"/>
          <w:szCs w:val="24"/>
        </w:rPr>
      </w:pPr>
    </w:p>
    <w:p w14:paraId="33148870" w14:textId="44298CE1" w:rsidR="000351C3" w:rsidRPr="00D02327" w:rsidRDefault="00400410" w:rsidP="00E16A08">
      <w:pPr>
        <w:numPr>
          <w:ilvl w:val="1"/>
          <w:numId w:val="1"/>
        </w:numPr>
        <w:tabs>
          <w:tab w:val="num" w:pos="1440"/>
        </w:tabs>
        <w:spacing w:after="0" w:line="240" w:lineRule="auto"/>
        <w:ind w:hanging="720"/>
        <w:rPr>
          <w:rFonts w:ascii="Arial" w:eastAsia="Times New Roman" w:hAnsi="Arial" w:cs="Arial"/>
          <w:b/>
          <w:szCs w:val="24"/>
        </w:rPr>
      </w:pPr>
      <w:r w:rsidRPr="00931E1E">
        <w:rPr>
          <w:rFonts w:ascii="Arial" w:eastAsia="Times New Roman" w:hAnsi="Arial" w:cs="Arial"/>
          <w:szCs w:val="24"/>
        </w:rPr>
        <w:t xml:space="preserve">Documentation that program meets employer needs- </w:t>
      </w:r>
      <w:r w:rsidRPr="00931E1E">
        <w:rPr>
          <w:rFonts w:ascii="Arial" w:eastAsia="Times New Roman" w:hAnsi="Arial" w:cs="Arial"/>
          <w:b/>
          <w:szCs w:val="24"/>
        </w:rPr>
        <w:t xml:space="preserve">Program certificate has existed and is meeting employer needs as the demand for Nurse Administrators continues to grow. Certificate is being formalized to </w:t>
      </w:r>
      <w:r w:rsidR="00157C32" w:rsidRPr="00931E1E">
        <w:rPr>
          <w:rFonts w:ascii="Arial" w:eastAsia="Times New Roman" w:hAnsi="Arial" w:cs="Arial"/>
          <w:b/>
          <w:szCs w:val="24"/>
        </w:rPr>
        <w:t>meet a</w:t>
      </w:r>
      <w:r w:rsidRPr="00931E1E">
        <w:rPr>
          <w:rFonts w:ascii="Arial" w:eastAsia="Times New Roman" w:hAnsi="Arial" w:cs="Arial"/>
          <w:b/>
          <w:szCs w:val="24"/>
        </w:rPr>
        <w:t>ccreditation requirements</w:t>
      </w:r>
      <w:r w:rsidR="00157C32" w:rsidRPr="00931E1E">
        <w:rPr>
          <w:rFonts w:ascii="Arial" w:eastAsia="Times New Roman" w:hAnsi="Arial" w:cs="Arial"/>
          <w:b/>
          <w:szCs w:val="24"/>
        </w:rPr>
        <w:t xml:space="preserve"> of </w:t>
      </w:r>
      <w:r w:rsidR="00931E1E" w:rsidRPr="00931E1E">
        <w:rPr>
          <w:rFonts w:ascii="Arial" w:eastAsia="Times New Roman" w:hAnsi="Arial" w:cs="Arial"/>
          <w:b/>
          <w:szCs w:val="24"/>
        </w:rPr>
        <w:t>American Association of Education of Nursing (</w:t>
      </w:r>
      <w:r w:rsidR="00157C32" w:rsidRPr="00931E1E">
        <w:rPr>
          <w:rFonts w:ascii="Arial" w:eastAsia="Times New Roman" w:hAnsi="Arial" w:cs="Arial"/>
          <w:b/>
          <w:szCs w:val="24"/>
        </w:rPr>
        <w:t>ACEN</w:t>
      </w:r>
      <w:r w:rsidR="00931E1E" w:rsidRPr="00931E1E">
        <w:rPr>
          <w:rFonts w:ascii="Arial" w:eastAsia="Times New Roman" w:hAnsi="Arial" w:cs="Arial"/>
          <w:b/>
          <w:szCs w:val="24"/>
        </w:rPr>
        <w:t>)</w:t>
      </w:r>
      <w:r w:rsidR="00157C32" w:rsidRPr="00931E1E">
        <w:rPr>
          <w:rFonts w:ascii="Arial" w:eastAsia="Times New Roman" w:hAnsi="Arial" w:cs="Arial"/>
          <w:b/>
          <w:szCs w:val="24"/>
        </w:rPr>
        <w:t>, and is compliant with the American Organization of Nurse Executives (AON</w:t>
      </w:r>
      <w:r w:rsidR="000351C3" w:rsidRPr="00931E1E">
        <w:rPr>
          <w:rFonts w:ascii="Arial" w:eastAsia="Times New Roman" w:hAnsi="Arial" w:cs="Arial"/>
          <w:b/>
          <w:szCs w:val="24"/>
        </w:rPr>
        <w:t>E) Nurse Executive Competencies and certification requirements.</w:t>
      </w:r>
      <w:r w:rsidR="000351C3" w:rsidRPr="00931E1E">
        <w:rPr>
          <w:rFonts w:ascii="Arial" w:eastAsia="Times New Roman" w:hAnsi="Arial" w:cs="Arial"/>
          <w:color w:val="FF0000"/>
          <w:szCs w:val="24"/>
        </w:rPr>
        <w:t xml:space="preserve"> </w:t>
      </w:r>
      <w:r w:rsidR="00D02327" w:rsidRPr="00D02327">
        <w:rPr>
          <w:rFonts w:ascii="Arial" w:eastAsia="Times New Roman" w:hAnsi="Arial" w:cs="Arial"/>
          <w:b/>
          <w:szCs w:val="24"/>
        </w:rPr>
        <w:t>The request for this Certificate option was requested by CEOs in the area recently as received by the Dean, College of Nursing and Health Professions, Arkansas State Un</w:t>
      </w:r>
      <w:r w:rsidR="00D02327">
        <w:rPr>
          <w:rFonts w:ascii="Arial" w:eastAsia="Times New Roman" w:hAnsi="Arial" w:cs="Arial"/>
          <w:b/>
          <w:szCs w:val="24"/>
        </w:rPr>
        <w:t>iv</w:t>
      </w:r>
      <w:r w:rsidR="00D02327" w:rsidRPr="00D02327">
        <w:rPr>
          <w:rFonts w:ascii="Arial" w:eastAsia="Times New Roman" w:hAnsi="Arial" w:cs="Arial"/>
          <w:b/>
          <w:szCs w:val="24"/>
        </w:rPr>
        <w:t xml:space="preserve">ersity.  </w:t>
      </w:r>
    </w:p>
    <w:p w14:paraId="35C2FF23" w14:textId="495B83F6" w:rsidR="00231E6D" w:rsidRPr="00931E1E" w:rsidRDefault="00231E6D" w:rsidP="00E16A08">
      <w:pPr>
        <w:numPr>
          <w:ilvl w:val="1"/>
          <w:numId w:val="1"/>
        </w:numPr>
        <w:tabs>
          <w:tab w:val="num" w:pos="1440"/>
        </w:tabs>
        <w:spacing w:after="0" w:line="240" w:lineRule="auto"/>
        <w:ind w:hanging="720"/>
        <w:rPr>
          <w:rFonts w:ascii="Arial" w:eastAsia="Times New Roman" w:hAnsi="Arial" w:cs="Arial"/>
          <w:b/>
          <w:szCs w:val="24"/>
        </w:rPr>
      </w:pPr>
      <w:r w:rsidRPr="00931E1E">
        <w:rPr>
          <w:rFonts w:ascii="Arial" w:eastAsia="Times New Roman" w:hAnsi="Arial" w:cs="Arial"/>
          <w:szCs w:val="24"/>
        </w:rPr>
        <w:t>Student demand (projected enrollment) for program</w:t>
      </w:r>
      <w:r w:rsidR="004825F9" w:rsidRPr="00931E1E">
        <w:rPr>
          <w:rFonts w:ascii="Arial" w:eastAsia="Times New Roman" w:hAnsi="Arial" w:cs="Arial"/>
          <w:szCs w:val="24"/>
        </w:rPr>
        <w:t xml:space="preserve">- </w:t>
      </w:r>
      <w:r w:rsidR="00400410" w:rsidRPr="00931E1E">
        <w:rPr>
          <w:rFonts w:ascii="Arial" w:eastAsia="Times New Roman" w:hAnsi="Arial" w:cs="Arial"/>
          <w:b/>
          <w:szCs w:val="24"/>
        </w:rPr>
        <w:t>Projected enrollment is based on “as needed” requests</w:t>
      </w:r>
      <w:r w:rsidR="00D02327">
        <w:rPr>
          <w:rFonts w:ascii="Arial" w:eastAsia="Times New Roman" w:hAnsi="Arial" w:cs="Arial"/>
          <w:b/>
          <w:szCs w:val="24"/>
        </w:rPr>
        <w:t xml:space="preserve"> for Nurse Administrator</w:t>
      </w:r>
      <w:r w:rsidR="00400410" w:rsidRPr="00931E1E">
        <w:rPr>
          <w:rFonts w:ascii="Arial" w:eastAsia="Times New Roman" w:hAnsi="Arial" w:cs="Arial"/>
          <w:b/>
          <w:szCs w:val="24"/>
        </w:rPr>
        <w:t xml:space="preserve">. Data from Nursing Advisory Board indicates need with 2-3 </w:t>
      </w:r>
      <w:r w:rsidR="00D02327">
        <w:rPr>
          <w:rFonts w:ascii="Arial" w:eastAsia="Times New Roman" w:hAnsi="Arial" w:cs="Arial"/>
          <w:b/>
          <w:szCs w:val="24"/>
        </w:rPr>
        <w:t xml:space="preserve">or more </w:t>
      </w:r>
      <w:r w:rsidR="00400410" w:rsidRPr="00931E1E">
        <w:rPr>
          <w:rFonts w:ascii="Arial" w:eastAsia="Times New Roman" w:hAnsi="Arial" w:cs="Arial"/>
          <w:b/>
          <w:szCs w:val="24"/>
        </w:rPr>
        <w:t xml:space="preserve">per year requesting. </w:t>
      </w:r>
      <w:r w:rsidR="00D02327">
        <w:rPr>
          <w:rFonts w:ascii="Arial" w:eastAsia="Times New Roman" w:hAnsi="Arial" w:cs="Arial"/>
          <w:b/>
          <w:szCs w:val="24"/>
        </w:rPr>
        <w:t>Courses are shared with other disciplines.</w:t>
      </w:r>
    </w:p>
    <w:p w14:paraId="14C2C260" w14:textId="16AD6E2E" w:rsidR="00231E6D" w:rsidRPr="00931E1E" w:rsidRDefault="00231E6D" w:rsidP="00E16A08">
      <w:pPr>
        <w:numPr>
          <w:ilvl w:val="1"/>
          <w:numId w:val="1"/>
        </w:numPr>
        <w:tabs>
          <w:tab w:val="num" w:pos="1440"/>
        </w:tabs>
        <w:spacing w:after="0" w:line="240" w:lineRule="auto"/>
        <w:ind w:hanging="720"/>
        <w:rPr>
          <w:rFonts w:ascii="Arial" w:eastAsia="Times New Roman" w:hAnsi="Arial" w:cs="Arial"/>
          <w:szCs w:val="24"/>
        </w:rPr>
      </w:pPr>
      <w:r w:rsidRPr="00931E1E">
        <w:rPr>
          <w:rFonts w:ascii="Arial" w:eastAsia="Times New Roman" w:hAnsi="Arial" w:cs="Arial"/>
          <w:szCs w:val="24"/>
        </w:rPr>
        <w:t>Name of institutions offering similar program and the institution(s) used as a model to develop the proposed program</w:t>
      </w:r>
      <w:r w:rsidR="000351C3" w:rsidRPr="00931E1E">
        <w:rPr>
          <w:rFonts w:ascii="Arial" w:eastAsia="Times New Roman" w:hAnsi="Arial" w:cs="Arial"/>
          <w:szCs w:val="24"/>
        </w:rPr>
        <w:t xml:space="preserve">- </w:t>
      </w:r>
      <w:r w:rsidR="000351C3" w:rsidRPr="00931E1E">
        <w:rPr>
          <w:rFonts w:ascii="Arial" w:eastAsia="Times New Roman" w:hAnsi="Arial" w:cs="Arial"/>
          <w:b/>
          <w:szCs w:val="24"/>
        </w:rPr>
        <w:t xml:space="preserve">In Arkansas, </w:t>
      </w:r>
      <w:r w:rsidR="00D02327">
        <w:rPr>
          <w:rFonts w:ascii="Arial" w:eastAsia="Times New Roman" w:hAnsi="Arial" w:cs="Arial"/>
          <w:b/>
          <w:szCs w:val="24"/>
        </w:rPr>
        <w:t xml:space="preserve">the </w:t>
      </w:r>
      <w:r w:rsidR="000351C3" w:rsidRPr="00931E1E">
        <w:rPr>
          <w:rFonts w:ascii="Arial" w:eastAsia="Times New Roman" w:hAnsi="Arial" w:cs="Arial"/>
          <w:b/>
          <w:szCs w:val="24"/>
        </w:rPr>
        <w:t>U</w:t>
      </w:r>
      <w:r w:rsidR="00D02327">
        <w:rPr>
          <w:rFonts w:ascii="Arial" w:eastAsia="Times New Roman" w:hAnsi="Arial" w:cs="Arial"/>
          <w:b/>
          <w:szCs w:val="24"/>
        </w:rPr>
        <w:t>niversity</w:t>
      </w:r>
      <w:r w:rsidR="000351C3" w:rsidRPr="00931E1E">
        <w:rPr>
          <w:rFonts w:ascii="Arial" w:eastAsia="Times New Roman" w:hAnsi="Arial" w:cs="Arial"/>
          <w:b/>
          <w:szCs w:val="24"/>
        </w:rPr>
        <w:t xml:space="preserve"> of A</w:t>
      </w:r>
      <w:r w:rsidR="00D02327">
        <w:rPr>
          <w:rFonts w:ascii="Arial" w:eastAsia="Times New Roman" w:hAnsi="Arial" w:cs="Arial"/>
          <w:b/>
          <w:szCs w:val="24"/>
        </w:rPr>
        <w:t>rkansas at</w:t>
      </w:r>
      <w:r w:rsidR="000351C3" w:rsidRPr="00931E1E">
        <w:rPr>
          <w:rFonts w:ascii="Arial" w:eastAsia="Times New Roman" w:hAnsi="Arial" w:cs="Arial"/>
          <w:b/>
          <w:szCs w:val="24"/>
        </w:rPr>
        <w:t xml:space="preserve"> Fayetteville</w:t>
      </w:r>
      <w:r w:rsidR="00CD1B29" w:rsidRPr="00931E1E">
        <w:rPr>
          <w:rFonts w:ascii="Arial" w:eastAsia="Times New Roman" w:hAnsi="Arial" w:cs="Arial"/>
          <w:b/>
          <w:szCs w:val="24"/>
        </w:rPr>
        <w:t xml:space="preserve"> and U</w:t>
      </w:r>
      <w:r w:rsidR="00D02327">
        <w:rPr>
          <w:rFonts w:ascii="Arial" w:eastAsia="Times New Roman" w:hAnsi="Arial" w:cs="Arial"/>
          <w:b/>
          <w:szCs w:val="24"/>
        </w:rPr>
        <w:t xml:space="preserve">niversity of </w:t>
      </w:r>
      <w:r w:rsidR="00CD1B29" w:rsidRPr="00931E1E">
        <w:rPr>
          <w:rFonts w:ascii="Arial" w:eastAsia="Times New Roman" w:hAnsi="Arial" w:cs="Arial"/>
          <w:b/>
          <w:szCs w:val="24"/>
        </w:rPr>
        <w:t>A</w:t>
      </w:r>
      <w:r w:rsidR="00D02327">
        <w:rPr>
          <w:rFonts w:ascii="Arial" w:eastAsia="Times New Roman" w:hAnsi="Arial" w:cs="Arial"/>
          <w:b/>
          <w:szCs w:val="24"/>
        </w:rPr>
        <w:t>rkansas for Medical Sciences, have</w:t>
      </w:r>
      <w:r w:rsidR="000351C3" w:rsidRPr="00931E1E">
        <w:rPr>
          <w:rFonts w:ascii="Arial" w:eastAsia="Times New Roman" w:hAnsi="Arial" w:cs="Arial"/>
          <w:b/>
          <w:szCs w:val="24"/>
        </w:rPr>
        <w:t xml:space="preserve"> options for Nurse Administrator or Nurse Executive</w:t>
      </w:r>
      <w:r w:rsidR="00D02327">
        <w:rPr>
          <w:rFonts w:ascii="Arial" w:eastAsia="Times New Roman" w:hAnsi="Arial" w:cs="Arial"/>
          <w:b/>
          <w:szCs w:val="24"/>
        </w:rPr>
        <w:t xml:space="preserve">.  </w:t>
      </w:r>
      <w:r w:rsidR="00D02327">
        <w:rPr>
          <w:rFonts w:ascii="Arial" w:eastAsia="Times New Roman" w:hAnsi="Arial" w:cs="Arial"/>
          <w:b/>
          <w:szCs w:val="24"/>
        </w:rPr>
        <w:lastRenderedPageBreak/>
        <w:t>Other similar online Graduate Nursing programs</w:t>
      </w:r>
      <w:r w:rsidR="000351C3" w:rsidRPr="00931E1E">
        <w:rPr>
          <w:rFonts w:ascii="Arial" w:eastAsia="Times New Roman" w:hAnsi="Arial" w:cs="Arial"/>
          <w:b/>
          <w:szCs w:val="24"/>
        </w:rPr>
        <w:t xml:space="preserve"> include: University of Texas at Arlington, Indiana Wesleyan University, Capella and Chamberlan.</w:t>
      </w:r>
      <w:r w:rsidR="000351C3" w:rsidRPr="00931E1E">
        <w:rPr>
          <w:rFonts w:ascii="Arial" w:eastAsia="Times New Roman" w:hAnsi="Arial" w:cs="Arial"/>
          <w:color w:val="000000"/>
          <w:szCs w:val="24"/>
        </w:rPr>
        <w:t xml:space="preserve"> </w:t>
      </w:r>
    </w:p>
    <w:p w14:paraId="0EA79C7E" w14:textId="77777777" w:rsidR="00231E6D" w:rsidRPr="00931E1E" w:rsidRDefault="00231E6D" w:rsidP="00E16A08">
      <w:pPr>
        <w:numPr>
          <w:ilvl w:val="1"/>
          <w:numId w:val="1"/>
        </w:numPr>
        <w:tabs>
          <w:tab w:val="num" w:pos="1170"/>
          <w:tab w:val="num" w:pos="1440"/>
        </w:tabs>
        <w:spacing w:after="0" w:line="240" w:lineRule="auto"/>
        <w:ind w:hanging="720"/>
        <w:rPr>
          <w:rFonts w:ascii="Arial" w:eastAsia="Times New Roman" w:hAnsi="Arial" w:cs="Arial"/>
          <w:b/>
          <w:szCs w:val="24"/>
        </w:rPr>
      </w:pPr>
      <w:r w:rsidRPr="00931E1E">
        <w:rPr>
          <w:rFonts w:ascii="Arial" w:eastAsia="Times New Roman" w:hAnsi="Arial" w:cs="Arial"/>
          <w:szCs w:val="24"/>
        </w:rPr>
        <w:tab/>
        <w:t>Scheduled program review date (within 10 years of program implementation)</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2020</w:t>
      </w:r>
      <w:r w:rsidR="00400410" w:rsidRPr="00931E1E">
        <w:rPr>
          <w:rFonts w:ascii="Arial" w:eastAsia="Times New Roman" w:hAnsi="Arial" w:cs="Arial"/>
          <w:b/>
          <w:szCs w:val="24"/>
        </w:rPr>
        <w:t xml:space="preserve"> accreditation review for continued accreditation by Accreditation Commission of Education of Nursing (ACEN)</w:t>
      </w:r>
    </w:p>
    <w:p w14:paraId="4F2B496A"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4AAC57D3" w14:textId="04F09FC1"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Provide documentation that proposed program has received full approval by licensure/certification entity, if required.  (A graduate certificate offered for teacher/educator administrator licensure must be reviewed/approved by the Arkansas Department of Education prior to consideration by the Coordinating Board; therefore, the Education Protocol Form must be submitted to ADHE along with the Letter of Notification.)</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NA</w:t>
      </w:r>
      <w:r w:rsidR="00D02327">
        <w:rPr>
          <w:rFonts w:ascii="Arial" w:eastAsia="Times New Roman" w:hAnsi="Arial" w:cs="Arial"/>
          <w:b/>
          <w:szCs w:val="24"/>
        </w:rPr>
        <w:t xml:space="preserve"> (current accreditation for the School of Nursing by ACEN until 2020)</w:t>
      </w:r>
    </w:p>
    <w:p w14:paraId="50B21E35"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5C3DA7F3"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Institutional curriculum committee review/approval date:</w:t>
      </w:r>
      <w:r w:rsidR="004825F9" w:rsidRPr="00931E1E">
        <w:rPr>
          <w:rFonts w:ascii="Arial" w:eastAsia="Times New Roman" w:hAnsi="Arial" w:cs="Arial"/>
          <w:szCs w:val="24"/>
        </w:rPr>
        <w:t xml:space="preserve"> </w:t>
      </w:r>
      <w:r w:rsidR="00005B60" w:rsidRPr="00931E1E">
        <w:rPr>
          <w:rFonts w:ascii="Arial" w:eastAsia="Times New Roman" w:hAnsi="Arial" w:cs="Arial"/>
          <w:b/>
          <w:szCs w:val="24"/>
        </w:rPr>
        <w:t>Graduate Council</w:t>
      </w:r>
    </w:p>
    <w:p w14:paraId="4461072B"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zCs w:val="24"/>
        </w:rPr>
      </w:pPr>
    </w:p>
    <w:p w14:paraId="595CDA0E" w14:textId="12F9284D"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b/>
          <w:szCs w:val="24"/>
        </w:rPr>
      </w:pPr>
      <w:r w:rsidRPr="00931E1E">
        <w:rPr>
          <w:rFonts w:ascii="Arial" w:eastAsia="Times New Roman" w:hAnsi="Arial" w:cs="Arial"/>
          <w:szCs w:val="24"/>
        </w:rPr>
        <w:t>Will this program be offered on-campus, off-campus or via distance delivery?  If yes, indicate mode of distance delivery.</w:t>
      </w:r>
      <w:r w:rsidR="004825F9" w:rsidRPr="00931E1E">
        <w:rPr>
          <w:rFonts w:ascii="Arial" w:eastAsia="Times New Roman" w:hAnsi="Arial" w:cs="Arial"/>
          <w:szCs w:val="24"/>
        </w:rPr>
        <w:t xml:space="preserve"> </w:t>
      </w:r>
      <w:r w:rsidR="00400410" w:rsidRPr="00931E1E">
        <w:rPr>
          <w:rFonts w:ascii="Arial" w:eastAsia="Times New Roman" w:hAnsi="Arial" w:cs="Arial"/>
          <w:b/>
          <w:szCs w:val="24"/>
        </w:rPr>
        <w:t xml:space="preserve">Courses will be offered in </w:t>
      </w:r>
      <w:r w:rsidR="00D02327">
        <w:rPr>
          <w:rFonts w:ascii="Arial" w:eastAsia="Times New Roman" w:hAnsi="Arial" w:cs="Arial"/>
          <w:b/>
          <w:szCs w:val="24"/>
        </w:rPr>
        <w:t xml:space="preserve">the </w:t>
      </w:r>
      <w:r w:rsidR="00400410" w:rsidRPr="00931E1E">
        <w:rPr>
          <w:rFonts w:ascii="Arial" w:eastAsia="Times New Roman" w:hAnsi="Arial" w:cs="Arial"/>
          <w:b/>
          <w:szCs w:val="24"/>
        </w:rPr>
        <w:t>same manner</w:t>
      </w:r>
      <w:r w:rsidR="00D02327">
        <w:rPr>
          <w:rFonts w:ascii="Arial" w:eastAsia="Times New Roman" w:hAnsi="Arial" w:cs="Arial"/>
          <w:b/>
          <w:szCs w:val="24"/>
        </w:rPr>
        <w:t xml:space="preserve"> as current MSN Program courses:</w:t>
      </w:r>
      <w:r w:rsidR="00400410" w:rsidRPr="00931E1E">
        <w:rPr>
          <w:rFonts w:ascii="Arial" w:eastAsia="Times New Roman" w:hAnsi="Arial" w:cs="Arial"/>
          <w:b/>
          <w:szCs w:val="24"/>
        </w:rPr>
        <w:t xml:space="preserve"> blended with course offerings on-campus, blended on-line, and appropriate clinical practicum sites</w:t>
      </w:r>
      <w:r w:rsidR="00D02327">
        <w:rPr>
          <w:rFonts w:ascii="Arial" w:eastAsia="Times New Roman" w:hAnsi="Arial" w:cs="Arial"/>
          <w:b/>
          <w:szCs w:val="24"/>
        </w:rPr>
        <w:t xml:space="preserve"> (faculty supervised clinical contact hours) under contract with the College of Nursing and Health Professions (CNHP), Arkansas State University</w:t>
      </w:r>
      <w:r w:rsidR="00400410" w:rsidRPr="00931E1E">
        <w:rPr>
          <w:rFonts w:ascii="Arial" w:eastAsia="Times New Roman" w:hAnsi="Arial" w:cs="Arial"/>
          <w:b/>
          <w:szCs w:val="24"/>
        </w:rPr>
        <w:t xml:space="preserve">. </w:t>
      </w:r>
    </w:p>
    <w:p w14:paraId="5A263855"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b/>
          <w:szCs w:val="24"/>
        </w:rPr>
      </w:pPr>
    </w:p>
    <w:p w14:paraId="074BE847" w14:textId="6E1DC905"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b/>
          <w:szCs w:val="24"/>
        </w:rPr>
      </w:pPr>
      <w:r w:rsidRPr="00931E1E">
        <w:rPr>
          <w:rFonts w:ascii="Arial" w:eastAsia="Times New Roman" w:hAnsi="Arial" w:cs="Arial"/>
          <w:szCs w:val="24"/>
        </w:rPr>
        <w:t>Identify off-campus location.  Provide a copy of e-mail notification to other institutions in the area of the proposed off-campus program offering.</w:t>
      </w:r>
      <w:r w:rsidR="004825F9" w:rsidRPr="00931E1E">
        <w:rPr>
          <w:rFonts w:ascii="Arial" w:eastAsia="Times New Roman" w:hAnsi="Arial" w:cs="Arial"/>
          <w:szCs w:val="24"/>
        </w:rPr>
        <w:t xml:space="preserve">- </w:t>
      </w:r>
      <w:r w:rsidR="004825F9" w:rsidRPr="00931E1E">
        <w:rPr>
          <w:rFonts w:ascii="Arial" w:eastAsia="Times New Roman" w:hAnsi="Arial" w:cs="Arial"/>
          <w:b/>
          <w:szCs w:val="24"/>
        </w:rPr>
        <w:t>NA</w:t>
      </w:r>
      <w:r w:rsidR="00931E1E" w:rsidRPr="00931E1E">
        <w:rPr>
          <w:rFonts w:ascii="Arial" w:eastAsia="Times New Roman" w:hAnsi="Arial" w:cs="Arial"/>
          <w:b/>
          <w:szCs w:val="24"/>
        </w:rPr>
        <w:t xml:space="preserve"> (off campus locations are only</w:t>
      </w:r>
      <w:r w:rsidR="00D02327">
        <w:rPr>
          <w:rFonts w:ascii="Arial" w:eastAsia="Times New Roman" w:hAnsi="Arial" w:cs="Arial"/>
          <w:b/>
          <w:szCs w:val="24"/>
        </w:rPr>
        <w:t xml:space="preserve"> for clinical practicum sites at healthcare facilities currently con</w:t>
      </w:r>
      <w:r w:rsidR="00931E1E" w:rsidRPr="00931E1E">
        <w:rPr>
          <w:rFonts w:ascii="Arial" w:eastAsia="Times New Roman" w:hAnsi="Arial" w:cs="Arial"/>
          <w:b/>
          <w:szCs w:val="24"/>
        </w:rPr>
        <w:t>tracted</w:t>
      </w:r>
      <w:r w:rsidR="00D02327">
        <w:rPr>
          <w:rFonts w:ascii="Arial" w:eastAsia="Times New Roman" w:hAnsi="Arial" w:cs="Arial"/>
          <w:b/>
          <w:szCs w:val="24"/>
        </w:rPr>
        <w:t xml:space="preserve"> with Arkansas State University, CNHP</w:t>
      </w:r>
      <w:r w:rsidR="00931E1E" w:rsidRPr="00931E1E">
        <w:rPr>
          <w:rFonts w:ascii="Arial" w:eastAsia="Times New Roman" w:hAnsi="Arial" w:cs="Arial"/>
          <w:b/>
          <w:szCs w:val="24"/>
        </w:rPr>
        <w:t>)</w:t>
      </w:r>
      <w:r w:rsidR="00D02327">
        <w:rPr>
          <w:rFonts w:ascii="Arial" w:eastAsia="Times New Roman" w:hAnsi="Arial" w:cs="Arial"/>
          <w:b/>
          <w:szCs w:val="24"/>
        </w:rPr>
        <w:t>.</w:t>
      </w:r>
    </w:p>
    <w:p w14:paraId="061AA5A4" w14:textId="77777777" w:rsidR="00231E6D" w:rsidRPr="00931E1E" w:rsidRDefault="00231E6D" w:rsidP="00231E6D">
      <w:pPr>
        <w:tabs>
          <w:tab w:val="num" w:pos="720"/>
          <w:tab w:val="left" w:pos="1440"/>
        </w:tabs>
        <w:spacing w:after="0" w:line="240" w:lineRule="auto"/>
        <w:ind w:left="720" w:hanging="720"/>
        <w:rPr>
          <w:rFonts w:ascii="Arial" w:eastAsia="Times New Roman" w:hAnsi="Arial" w:cs="Arial"/>
          <w:strike/>
          <w:szCs w:val="24"/>
        </w:rPr>
      </w:pPr>
    </w:p>
    <w:p w14:paraId="475140BF" w14:textId="77777777" w:rsidR="00231E6D" w:rsidRPr="00931E1E" w:rsidRDefault="00231E6D" w:rsidP="00E16A08">
      <w:pPr>
        <w:numPr>
          <w:ilvl w:val="0"/>
          <w:numId w:val="1"/>
        </w:numPr>
        <w:tabs>
          <w:tab w:val="num" w:pos="720"/>
          <w:tab w:val="left" w:pos="1440"/>
        </w:tabs>
        <w:spacing w:after="0" w:line="240" w:lineRule="auto"/>
        <w:ind w:left="720"/>
        <w:rPr>
          <w:rFonts w:ascii="Arial" w:eastAsia="Times New Roman" w:hAnsi="Arial" w:cs="Arial"/>
          <w:szCs w:val="24"/>
        </w:rPr>
      </w:pPr>
      <w:r w:rsidRPr="00931E1E">
        <w:rPr>
          <w:rFonts w:ascii="Arial" w:eastAsia="Times New Roman" w:hAnsi="Arial" w:cs="Arial"/>
          <w:szCs w:val="24"/>
        </w:rPr>
        <w:t>Provide additional program information if requested by ADHE staff.</w:t>
      </w:r>
    </w:p>
    <w:p w14:paraId="132DB3C2" w14:textId="77777777" w:rsidR="00231E6D" w:rsidRPr="00931E1E" w:rsidRDefault="00231E6D" w:rsidP="00231E6D">
      <w:pPr>
        <w:tabs>
          <w:tab w:val="num" w:pos="720"/>
        </w:tabs>
        <w:spacing w:after="0" w:line="240" w:lineRule="auto"/>
        <w:ind w:left="57"/>
        <w:rPr>
          <w:rFonts w:ascii="Arial" w:eastAsia="Times New Roman" w:hAnsi="Arial" w:cs="Arial"/>
          <w:szCs w:val="24"/>
        </w:rPr>
      </w:pPr>
    </w:p>
    <w:p w14:paraId="5B55E12E" w14:textId="77777777" w:rsidR="00231E6D" w:rsidRPr="00931E1E" w:rsidRDefault="00231E6D" w:rsidP="00231E6D">
      <w:pPr>
        <w:tabs>
          <w:tab w:val="left" w:pos="456"/>
        </w:tabs>
        <w:spacing w:after="0" w:line="240" w:lineRule="auto"/>
        <w:rPr>
          <w:rFonts w:ascii="Arial" w:eastAsia="Times New Roman" w:hAnsi="Arial" w:cs="Arial"/>
          <w:szCs w:val="24"/>
        </w:rPr>
      </w:pPr>
    </w:p>
    <w:p w14:paraId="08AC9B66" w14:textId="77777777" w:rsidR="00231E6D" w:rsidRPr="00931E1E" w:rsidRDefault="00231E6D" w:rsidP="00231E6D">
      <w:pPr>
        <w:tabs>
          <w:tab w:val="left" w:pos="456"/>
        </w:tabs>
        <w:spacing w:after="0" w:line="240" w:lineRule="auto"/>
        <w:rPr>
          <w:rFonts w:ascii="Arial" w:eastAsia="Times New Roman" w:hAnsi="Arial" w:cs="Arial"/>
          <w:szCs w:val="24"/>
        </w:rPr>
      </w:pPr>
      <w:r w:rsidRPr="00931E1E">
        <w:rPr>
          <w:rFonts w:ascii="Arial" w:eastAsia="Times New Roman" w:hAnsi="Arial" w:cs="Arial"/>
          <w:szCs w:val="24"/>
        </w:rPr>
        <w:t>President/Chancellor Approval Date:</w:t>
      </w:r>
    </w:p>
    <w:p w14:paraId="60D24AEE" w14:textId="77777777" w:rsidR="00231E6D" w:rsidRPr="00931E1E" w:rsidRDefault="00231E6D" w:rsidP="00231E6D">
      <w:pPr>
        <w:tabs>
          <w:tab w:val="left" w:pos="456"/>
        </w:tabs>
        <w:spacing w:after="0" w:line="240" w:lineRule="auto"/>
        <w:rPr>
          <w:rFonts w:ascii="Arial" w:eastAsia="Times New Roman" w:hAnsi="Arial" w:cs="Arial"/>
          <w:szCs w:val="24"/>
        </w:rPr>
      </w:pPr>
    </w:p>
    <w:p w14:paraId="7E91731C" w14:textId="77777777" w:rsidR="00231E6D" w:rsidRPr="00931E1E" w:rsidRDefault="00231E6D" w:rsidP="00231E6D">
      <w:pPr>
        <w:tabs>
          <w:tab w:val="left" w:pos="456"/>
        </w:tabs>
        <w:spacing w:after="0" w:line="240" w:lineRule="auto"/>
        <w:rPr>
          <w:rFonts w:ascii="Arial" w:eastAsia="Times New Roman" w:hAnsi="Arial" w:cs="Arial"/>
          <w:szCs w:val="24"/>
        </w:rPr>
      </w:pPr>
      <w:r w:rsidRPr="00931E1E">
        <w:rPr>
          <w:rFonts w:ascii="Arial" w:eastAsia="Times New Roman" w:hAnsi="Arial" w:cs="Arial"/>
          <w:szCs w:val="24"/>
        </w:rPr>
        <w:t>Board of Trustees Notification Date:</w:t>
      </w:r>
    </w:p>
    <w:p w14:paraId="2CF9F388" w14:textId="77777777" w:rsidR="00231E6D" w:rsidRPr="00931E1E" w:rsidRDefault="00231E6D" w:rsidP="00231E6D">
      <w:pPr>
        <w:tabs>
          <w:tab w:val="left" w:pos="456"/>
        </w:tabs>
        <w:spacing w:after="0" w:line="240" w:lineRule="auto"/>
        <w:rPr>
          <w:rFonts w:ascii="Arial" w:eastAsia="Times New Roman" w:hAnsi="Arial" w:cs="Arial"/>
          <w:szCs w:val="24"/>
        </w:rPr>
      </w:pPr>
    </w:p>
    <w:p w14:paraId="0C0073B6" w14:textId="77777777" w:rsidR="00231E6D" w:rsidRPr="00931E1E" w:rsidRDefault="00231E6D" w:rsidP="00231E6D">
      <w:pPr>
        <w:tabs>
          <w:tab w:val="left" w:pos="456"/>
        </w:tabs>
        <w:spacing w:after="0" w:line="240" w:lineRule="auto"/>
        <w:rPr>
          <w:rFonts w:ascii="Arial" w:eastAsia="Times New Roman" w:hAnsi="Arial" w:cs="Arial"/>
          <w:szCs w:val="24"/>
        </w:rPr>
      </w:pPr>
      <w:r w:rsidRPr="00931E1E">
        <w:rPr>
          <w:rFonts w:ascii="Arial" w:eastAsia="Times New Roman" w:hAnsi="Arial" w:cs="Arial"/>
          <w:szCs w:val="24"/>
        </w:rPr>
        <w:t>Chief Academic Officer:</w:t>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r>
      <w:r w:rsidRPr="00931E1E">
        <w:rPr>
          <w:rFonts w:ascii="Arial" w:eastAsia="Times New Roman" w:hAnsi="Arial" w:cs="Arial"/>
          <w:szCs w:val="24"/>
        </w:rPr>
        <w:tab/>
        <w:t>Date:</w:t>
      </w:r>
    </w:p>
    <w:p w14:paraId="0863D5A7" w14:textId="77777777" w:rsidR="00231E6D" w:rsidRPr="00931E1E" w:rsidRDefault="00231E6D" w:rsidP="00231E6D">
      <w:pPr>
        <w:tabs>
          <w:tab w:val="left" w:pos="456"/>
        </w:tabs>
        <w:spacing w:after="0" w:line="240" w:lineRule="auto"/>
        <w:rPr>
          <w:rFonts w:ascii="Arial" w:eastAsia="Times New Roman" w:hAnsi="Arial" w:cs="Arial"/>
          <w:szCs w:val="24"/>
        </w:rPr>
      </w:pPr>
    </w:p>
    <w:p w14:paraId="7908148C" w14:textId="77777777" w:rsidR="00BE2E5E" w:rsidRDefault="00BE2E5E" w:rsidP="00231E6D">
      <w:pPr>
        <w:tabs>
          <w:tab w:val="left" w:pos="456"/>
        </w:tabs>
        <w:spacing w:after="0" w:line="240" w:lineRule="auto"/>
        <w:rPr>
          <w:rFonts w:ascii="Arial" w:eastAsia="Times New Roman" w:hAnsi="Arial" w:cs="Arial"/>
          <w:sz w:val="28"/>
          <w:szCs w:val="24"/>
        </w:rPr>
      </w:pPr>
    </w:p>
    <w:p w14:paraId="4609377E" w14:textId="77777777" w:rsidR="00BE2E5E" w:rsidRDefault="00BE2E5E" w:rsidP="00CD1B29">
      <w:pPr>
        <w:spacing w:after="0" w:line="240" w:lineRule="auto"/>
        <w:rPr>
          <w:rFonts w:ascii="Arial" w:eastAsia="Times New Roman" w:hAnsi="Arial" w:cs="Arial"/>
          <w:sz w:val="28"/>
          <w:szCs w:val="24"/>
        </w:rPr>
      </w:pPr>
    </w:p>
    <w:sectPr w:rsidR="00BE2E5E"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724B0" w14:textId="77777777" w:rsidR="00130F2C" w:rsidRDefault="00130F2C" w:rsidP="00AF3758">
      <w:pPr>
        <w:spacing w:after="0" w:line="240" w:lineRule="auto"/>
      </w:pPr>
      <w:r>
        <w:separator/>
      </w:r>
    </w:p>
  </w:endnote>
  <w:endnote w:type="continuationSeparator" w:id="0">
    <w:p w14:paraId="506A0CFC" w14:textId="77777777" w:rsidR="00130F2C" w:rsidRDefault="00130F2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dobe Arabic">
    <w:altName w:val="Times New Roman"/>
    <w:charset w:val="00"/>
    <w:family w:val="auto"/>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ED20" w14:textId="77777777" w:rsidR="005059C3" w:rsidRDefault="005059C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1BAA5" w14:textId="77777777" w:rsidR="005059C3" w:rsidRDefault="005059C3"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DAE1" w14:textId="77777777" w:rsidR="005059C3" w:rsidRDefault="005059C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754">
      <w:rPr>
        <w:rStyle w:val="PageNumber"/>
        <w:noProof/>
      </w:rPr>
      <w:t>1</w:t>
    </w:r>
    <w:r>
      <w:rPr>
        <w:rStyle w:val="PageNumber"/>
      </w:rPr>
      <w:fldChar w:fldCharType="end"/>
    </w:r>
  </w:p>
  <w:p w14:paraId="7213F195" w14:textId="77777777" w:rsidR="005059C3" w:rsidRDefault="005059C3">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09C98" w14:textId="77777777" w:rsidR="00130F2C" w:rsidRDefault="00130F2C" w:rsidP="00AF3758">
      <w:pPr>
        <w:spacing w:after="0" w:line="240" w:lineRule="auto"/>
      </w:pPr>
      <w:r>
        <w:separator/>
      </w:r>
    </w:p>
  </w:footnote>
  <w:footnote w:type="continuationSeparator" w:id="0">
    <w:p w14:paraId="40BA2A40" w14:textId="77777777" w:rsidR="00130F2C" w:rsidRDefault="00130F2C"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4F7A470B"/>
    <w:multiLevelType w:val="hybridMultilevel"/>
    <w:tmpl w:val="6B40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74638"/>
    <w:multiLevelType w:val="hybridMultilevel"/>
    <w:tmpl w:val="13C6F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2MTExMDcztzCysDBW0lEKTi0uzszPAykwqQUAMCWl/SwAAAA="/>
  </w:docVars>
  <w:rsids>
    <w:rsidRoot w:val="00AF3758"/>
    <w:rsid w:val="000021AE"/>
    <w:rsid w:val="00005B60"/>
    <w:rsid w:val="00016FE7"/>
    <w:rsid w:val="0002482B"/>
    <w:rsid w:val="00024BA5"/>
    <w:rsid w:val="000351C3"/>
    <w:rsid w:val="00073C59"/>
    <w:rsid w:val="00074149"/>
    <w:rsid w:val="000842D2"/>
    <w:rsid w:val="0009641D"/>
    <w:rsid w:val="000A7985"/>
    <w:rsid w:val="000B11F8"/>
    <w:rsid w:val="000C16D5"/>
    <w:rsid w:val="000C7FBD"/>
    <w:rsid w:val="000D06F1"/>
    <w:rsid w:val="000E1A06"/>
    <w:rsid w:val="000F0BF1"/>
    <w:rsid w:val="00102DDC"/>
    <w:rsid w:val="00103070"/>
    <w:rsid w:val="001042B6"/>
    <w:rsid w:val="00130F2C"/>
    <w:rsid w:val="00141A9C"/>
    <w:rsid w:val="00144171"/>
    <w:rsid w:val="00151451"/>
    <w:rsid w:val="0015426F"/>
    <w:rsid w:val="00157C32"/>
    <w:rsid w:val="001639AC"/>
    <w:rsid w:val="0017671E"/>
    <w:rsid w:val="00183D01"/>
    <w:rsid w:val="00185D67"/>
    <w:rsid w:val="00186D3C"/>
    <w:rsid w:val="00196E4A"/>
    <w:rsid w:val="001A09B3"/>
    <w:rsid w:val="001A5DD5"/>
    <w:rsid w:val="001C782E"/>
    <w:rsid w:val="001D037D"/>
    <w:rsid w:val="001D43DA"/>
    <w:rsid w:val="001E6568"/>
    <w:rsid w:val="002016D1"/>
    <w:rsid w:val="00212A76"/>
    <w:rsid w:val="00222AE5"/>
    <w:rsid w:val="002233E8"/>
    <w:rsid w:val="002239A8"/>
    <w:rsid w:val="0022455D"/>
    <w:rsid w:val="00224BDA"/>
    <w:rsid w:val="00227596"/>
    <w:rsid w:val="002315B0"/>
    <w:rsid w:val="00231E6D"/>
    <w:rsid w:val="00236EDC"/>
    <w:rsid w:val="00251356"/>
    <w:rsid w:val="002527A3"/>
    <w:rsid w:val="00254447"/>
    <w:rsid w:val="00256410"/>
    <w:rsid w:val="00256DF6"/>
    <w:rsid w:val="00260780"/>
    <w:rsid w:val="00261ACE"/>
    <w:rsid w:val="00262EF1"/>
    <w:rsid w:val="00265C17"/>
    <w:rsid w:val="0028276B"/>
    <w:rsid w:val="00284BC9"/>
    <w:rsid w:val="00285023"/>
    <w:rsid w:val="00295250"/>
    <w:rsid w:val="002B59C7"/>
    <w:rsid w:val="002C0430"/>
    <w:rsid w:val="002C7E6E"/>
    <w:rsid w:val="002E1BFA"/>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0410"/>
    <w:rsid w:val="00404D82"/>
    <w:rsid w:val="004072F1"/>
    <w:rsid w:val="00407B20"/>
    <w:rsid w:val="00412C01"/>
    <w:rsid w:val="00424FAB"/>
    <w:rsid w:val="004257B6"/>
    <w:rsid w:val="00436F3A"/>
    <w:rsid w:val="00455AAF"/>
    <w:rsid w:val="004642EF"/>
    <w:rsid w:val="00473252"/>
    <w:rsid w:val="004813C5"/>
    <w:rsid w:val="004825F9"/>
    <w:rsid w:val="004865E2"/>
    <w:rsid w:val="00487771"/>
    <w:rsid w:val="00491F76"/>
    <w:rsid w:val="004A1B9C"/>
    <w:rsid w:val="004A268E"/>
    <w:rsid w:val="004A7706"/>
    <w:rsid w:val="004B7C94"/>
    <w:rsid w:val="004C156C"/>
    <w:rsid w:val="004D4180"/>
    <w:rsid w:val="004E302E"/>
    <w:rsid w:val="004F3C87"/>
    <w:rsid w:val="0050159D"/>
    <w:rsid w:val="0050172E"/>
    <w:rsid w:val="005059C3"/>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18E6"/>
    <w:rsid w:val="00636DB3"/>
    <w:rsid w:val="00651865"/>
    <w:rsid w:val="0066203A"/>
    <w:rsid w:val="006657FB"/>
    <w:rsid w:val="00666BC1"/>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432DA"/>
    <w:rsid w:val="008644F1"/>
    <w:rsid w:val="00880A0E"/>
    <w:rsid w:val="008A198F"/>
    <w:rsid w:val="008A201D"/>
    <w:rsid w:val="008B60CC"/>
    <w:rsid w:val="008C68AB"/>
    <w:rsid w:val="008C703B"/>
    <w:rsid w:val="008D3553"/>
    <w:rsid w:val="008E6C1C"/>
    <w:rsid w:val="008F3F4D"/>
    <w:rsid w:val="008F7811"/>
    <w:rsid w:val="00903372"/>
    <w:rsid w:val="009063B6"/>
    <w:rsid w:val="009133A7"/>
    <w:rsid w:val="00913CCB"/>
    <w:rsid w:val="0092555A"/>
    <w:rsid w:val="00931E1E"/>
    <w:rsid w:val="00937B41"/>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7689D"/>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E2E5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35C6"/>
    <w:rsid w:val="00C94E84"/>
    <w:rsid w:val="00CA4C67"/>
    <w:rsid w:val="00CB47EB"/>
    <w:rsid w:val="00CC0D13"/>
    <w:rsid w:val="00CC4137"/>
    <w:rsid w:val="00CD05C7"/>
    <w:rsid w:val="00CD1B29"/>
    <w:rsid w:val="00CE5155"/>
    <w:rsid w:val="00D02327"/>
    <w:rsid w:val="00D0686A"/>
    <w:rsid w:val="00D1235B"/>
    <w:rsid w:val="00D156A6"/>
    <w:rsid w:val="00D23594"/>
    <w:rsid w:val="00D34B13"/>
    <w:rsid w:val="00D3547B"/>
    <w:rsid w:val="00D44977"/>
    <w:rsid w:val="00D51205"/>
    <w:rsid w:val="00D57620"/>
    <w:rsid w:val="00D57716"/>
    <w:rsid w:val="00D67AC4"/>
    <w:rsid w:val="00D7450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16A08"/>
    <w:rsid w:val="00E42ED6"/>
    <w:rsid w:val="00E4378C"/>
    <w:rsid w:val="00E45868"/>
    <w:rsid w:val="00E475FC"/>
    <w:rsid w:val="00E63382"/>
    <w:rsid w:val="00E63573"/>
    <w:rsid w:val="00E90322"/>
    <w:rsid w:val="00E92E2E"/>
    <w:rsid w:val="00EB160E"/>
    <w:rsid w:val="00EC6970"/>
    <w:rsid w:val="00ED1C6D"/>
    <w:rsid w:val="00EE1658"/>
    <w:rsid w:val="00EE2924"/>
    <w:rsid w:val="00EF1F76"/>
    <w:rsid w:val="00EF2A44"/>
    <w:rsid w:val="00F0235A"/>
    <w:rsid w:val="00F15A9C"/>
    <w:rsid w:val="00F473AF"/>
    <w:rsid w:val="00F645B5"/>
    <w:rsid w:val="00F808AF"/>
    <w:rsid w:val="00F80F05"/>
    <w:rsid w:val="00F84F77"/>
    <w:rsid w:val="00F85A46"/>
    <w:rsid w:val="00F87231"/>
    <w:rsid w:val="00FB00D4"/>
    <w:rsid w:val="00FB642D"/>
    <w:rsid w:val="00FC5754"/>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EE430"/>
  <w15:docId w15:val="{012087A7-DEC1-4BC9-A218-13E26CC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BE2E5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8506">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533268864">
      <w:bodyDiv w:val="1"/>
      <w:marLeft w:val="0"/>
      <w:marRight w:val="0"/>
      <w:marTop w:val="0"/>
      <w:marBottom w:val="0"/>
      <w:divBdr>
        <w:top w:val="none" w:sz="0" w:space="0" w:color="auto"/>
        <w:left w:val="none" w:sz="0" w:space="0" w:color="auto"/>
        <w:bottom w:val="none" w:sz="0" w:space="0" w:color="auto"/>
        <w:right w:val="none" w:sz="0" w:space="0" w:color="auto"/>
      </w:divBdr>
      <w:divsChild>
        <w:div w:id="1703244871">
          <w:marLeft w:val="0"/>
          <w:marRight w:val="0"/>
          <w:marTop w:val="0"/>
          <w:marBottom w:val="0"/>
          <w:divBdr>
            <w:top w:val="none" w:sz="0" w:space="0" w:color="auto"/>
            <w:left w:val="none" w:sz="0" w:space="0" w:color="auto"/>
            <w:bottom w:val="none" w:sz="0" w:space="0" w:color="auto"/>
            <w:right w:val="none" w:sz="0" w:space="0" w:color="auto"/>
          </w:divBdr>
        </w:div>
        <w:div w:id="2075394393">
          <w:marLeft w:val="0"/>
          <w:marRight w:val="0"/>
          <w:marTop w:val="0"/>
          <w:marBottom w:val="0"/>
          <w:divBdr>
            <w:top w:val="none" w:sz="0" w:space="0" w:color="auto"/>
            <w:left w:val="none" w:sz="0" w:space="0" w:color="auto"/>
            <w:bottom w:val="none" w:sz="0" w:space="0" w:color="auto"/>
            <w:right w:val="none" w:sz="0" w:space="0" w:color="auto"/>
          </w:divBdr>
        </w:div>
        <w:div w:id="812450478">
          <w:marLeft w:val="0"/>
          <w:marRight w:val="0"/>
          <w:marTop w:val="0"/>
          <w:marBottom w:val="0"/>
          <w:divBdr>
            <w:top w:val="none" w:sz="0" w:space="0" w:color="auto"/>
            <w:left w:val="none" w:sz="0" w:space="0" w:color="auto"/>
            <w:bottom w:val="none" w:sz="0" w:space="0" w:color="auto"/>
            <w:right w:val="none" w:sz="0" w:space="0" w:color="auto"/>
          </w:divBdr>
        </w:div>
        <w:div w:id="1581788216">
          <w:marLeft w:val="0"/>
          <w:marRight w:val="0"/>
          <w:marTop w:val="0"/>
          <w:marBottom w:val="0"/>
          <w:divBdr>
            <w:top w:val="none" w:sz="0" w:space="0" w:color="auto"/>
            <w:left w:val="none" w:sz="0" w:space="0" w:color="auto"/>
            <w:bottom w:val="none" w:sz="0" w:space="0" w:color="auto"/>
            <w:right w:val="none" w:sz="0" w:space="0" w:color="auto"/>
          </w:divBdr>
        </w:div>
        <w:div w:id="2139760716">
          <w:marLeft w:val="0"/>
          <w:marRight w:val="0"/>
          <w:marTop w:val="0"/>
          <w:marBottom w:val="0"/>
          <w:divBdr>
            <w:top w:val="none" w:sz="0" w:space="0" w:color="auto"/>
            <w:left w:val="none" w:sz="0" w:space="0" w:color="auto"/>
            <w:bottom w:val="none" w:sz="0" w:space="0" w:color="auto"/>
            <w:right w:val="none" w:sz="0" w:space="0" w:color="auto"/>
          </w:divBdr>
        </w:div>
        <w:div w:id="193688916">
          <w:marLeft w:val="0"/>
          <w:marRight w:val="0"/>
          <w:marTop w:val="0"/>
          <w:marBottom w:val="0"/>
          <w:divBdr>
            <w:top w:val="none" w:sz="0" w:space="0" w:color="auto"/>
            <w:left w:val="none" w:sz="0" w:space="0" w:color="auto"/>
            <w:bottom w:val="none" w:sz="0" w:space="0" w:color="auto"/>
            <w:right w:val="none" w:sz="0" w:space="0" w:color="auto"/>
          </w:divBdr>
        </w:div>
        <w:div w:id="1371883363">
          <w:marLeft w:val="0"/>
          <w:marRight w:val="0"/>
          <w:marTop w:val="0"/>
          <w:marBottom w:val="0"/>
          <w:divBdr>
            <w:top w:val="none" w:sz="0" w:space="0" w:color="auto"/>
            <w:left w:val="none" w:sz="0" w:space="0" w:color="auto"/>
            <w:bottom w:val="none" w:sz="0" w:space="0" w:color="auto"/>
            <w:right w:val="none" w:sz="0" w:space="0" w:color="auto"/>
          </w:divBdr>
        </w:div>
        <w:div w:id="1337269522">
          <w:marLeft w:val="0"/>
          <w:marRight w:val="0"/>
          <w:marTop w:val="0"/>
          <w:marBottom w:val="0"/>
          <w:divBdr>
            <w:top w:val="none" w:sz="0" w:space="0" w:color="auto"/>
            <w:left w:val="none" w:sz="0" w:space="0" w:color="auto"/>
            <w:bottom w:val="none" w:sz="0" w:space="0" w:color="auto"/>
            <w:right w:val="none" w:sz="0" w:space="0" w:color="auto"/>
          </w:divBdr>
        </w:div>
        <w:div w:id="1207521895">
          <w:marLeft w:val="0"/>
          <w:marRight w:val="0"/>
          <w:marTop w:val="0"/>
          <w:marBottom w:val="0"/>
          <w:divBdr>
            <w:top w:val="none" w:sz="0" w:space="0" w:color="auto"/>
            <w:left w:val="none" w:sz="0" w:space="0" w:color="auto"/>
            <w:bottom w:val="none" w:sz="0" w:space="0" w:color="auto"/>
            <w:right w:val="none" w:sz="0" w:space="0" w:color="auto"/>
          </w:divBdr>
        </w:div>
        <w:div w:id="1196649997">
          <w:marLeft w:val="0"/>
          <w:marRight w:val="0"/>
          <w:marTop w:val="0"/>
          <w:marBottom w:val="0"/>
          <w:divBdr>
            <w:top w:val="none" w:sz="0" w:space="0" w:color="auto"/>
            <w:left w:val="none" w:sz="0" w:space="0" w:color="auto"/>
            <w:bottom w:val="none" w:sz="0" w:space="0" w:color="auto"/>
            <w:right w:val="none" w:sz="0" w:space="0" w:color="auto"/>
          </w:divBdr>
        </w:div>
        <w:div w:id="2139444907">
          <w:marLeft w:val="0"/>
          <w:marRight w:val="0"/>
          <w:marTop w:val="0"/>
          <w:marBottom w:val="0"/>
          <w:divBdr>
            <w:top w:val="none" w:sz="0" w:space="0" w:color="auto"/>
            <w:left w:val="none" w:sz="0" w:space="0" w:color="auto"/>
            <w:bottom w:val="none" w:sz="0" w:space="0" w:color="auto"/>
            <w:right w:val="none" w:sz="0" w:space="0" w:color="auto"/>
          </w:divBdr>
        </w:div>
        <w:div w:id="171267668">
          <w:marLeft w:val="0"/>
          <w:marRight w:val="0"/>
          <w:marTop w:val="0"/>
          <w:marBottom w:val="0"/>
          <w:divBdr>
            <w:top w:val="none" w:sz="0" w:space="0" w:color="auto"/>
            <w:left w:val="none" w:sz="0" w:space="0" w:color="auto"/>
            <w:bottom w:val="none" w:sz="0" w:space="0" w:color="auto"/>
            <w:right w:val="none" w:sz="0" w:space="0" w:color="auto"/>
          </w:divBdr>
        </w:div>
        <w:div w:id="2030375821">
          <w:marLeft w:val="0"/>
          <w:marRight w:val="0"/>
          <w:marTop w:val="0"/>
          <w:marBottom w:val="0"/>
          <w:divBdr>
            <w:top w:val="none" w:sz="0" w:space="0" w:color="auto"/>
            <w:left w:val="none" w:sz="0" w:space="0" w:color="auto"/>
            <w:bottom w:val="none" w:sz="0" w:space="0" w:color="auto"/>
            <w:right w:val="none" w:sz="0" w:space="0" w:color="auto"/>
          </w:divBdr>
        </w:div>
      </w:divsChild>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6329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mith@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dobe Arabic">
    <w:altName w:val="Times New Roman"/>
    <w:charset w:val="00"/>
    <w:family w:val="auto"/>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194"/>
    <w:rsid w:val="00141D6B"/>
    <w:rsid w:val="00147786"/>
    <w:rsid w:val="00160960"/>
    <w:rsid w:val="00176588"/>
    <w:rsid w:val="001A09AC"/>
    <w:rsid w:val="001A70B6"/>
    <w:rsid w:val="00244A14"/>
    <w:rsid w:val="00293AFC"/>
    <w:rsid w:val="002A258E"/>
    <w:rsid w:val="002D04B0"/>
    <w:rsid w:val="003E1CB1"/>
    <w:rsid w:val="003F3E80"/>
    <w:rsid w:val="004335B1"/>
    <w:rsid w:val="004B3805"/>
    <w:rsid w:val="004E1A75"/>
    <w:rsid w:val="00546CC9"/>
    <w:rsid w:val="00551375"/>
    <w:rsid w:val="00587536"/>
    <w:rsid w:val="005D5D2F"/>
    <w:rsid w:val="00602EE2"/>
    <w:rsid w:val="00623293"/>
    <w:rsid w:val="007562FE"/>
    <w:rsid w:val="00757AAF"/>
    <w:rsid w:val="007A0210"/>
    <w:rsid w:val="008062B4"/>
    <w:rsid w:val="00822EE1"/>
    <w:rsid w:val="008D3768"/>
    <w:rsid w:val="0090371E"/>
    <w:rsid w:val="00934C45"/>
    <w:rsid w:val="009856DC"/>
    <w:rsid w:val="009B6AB6"/>
    <w:rsid w:val="009C008A"/>
    <w:rsid w:val="009D546F"/>
    <w:rsid w:val="009F4C18"/>
    <w:rsid w:val="00AD5D56"/>
    <w:rsid w:val="00AF6B44"/>
    <w:rsid w:val="00B2559E"/>
    <w:rsid w:val="00B46AFF"/>
    <w:rsid w:val="00BC4C1F"/>
    <w:rsid w:val="00BE3827"/>
    <w:rsid w:val="00BF37CC"/>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D530-BFBA-43F1-88B5-331DF4ED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SUSAN HANRAHAN</cp:lastModifiedBy>
  <cp:revision>6</cp:revision>
  <cp:lastPrinted>2017-10-29T03:10:00Z</cp:lastPrinted>
  <dcterms:created xsi:type="dcterms:W3CDTF">2017-10-29T18:36:00Z</dcterms:created>
  <dcterms:modified xsi:type="dcterms:W3CDTF">2017-11-06T13:29:00Z</dcterms:modified>
</cp:coreProperties>
</file>