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195F8E" w:rsidR="00424133" w:rsidRDefault="00D17A1B"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213BA4">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C833A61"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17A1B">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878AA0E" w:rsidR="00001C04" w:rsidRPr="008426D1" w:rsidRDefault="00B97404" w:rsidP="00D74ED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74ED2">
                  <w:rPr>
                    <w:rFonts w:asciiTheme="majorHAnsi" w:hAnsiTheme="majorHAnsi"/>
                    <w:sz w:val="20"/>
                    <w:szCs w:val="20"/>
                  </w:rPr>
                  <w:t>Dr. Mark Foster</w:t>
                </w:r>
                <w:r w:rsidR="008A6505">
                  <w:rPr>
                    <w:rFonts w:asciiTheme="majorHAnsi" w:hAnsiTheme="majorHAnsi"/>
                    <w:sz w:val="20"/>
                    <w:szCs w:val="20"/>
                  </w:rPr>
                  <w:t xml:space="preserve">                                                 </w:t>
                </w:r>
                <w:r w:rsidR="00D74ED2">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1-05T00:00:00Z">
                  <w:dateFormat w:val="M/d/yyyy"/>
                  <w:lid w:val="en-US"/>
                  <w:storeMappedDataAs w:val="dateTime"/>
                  <w:calendar w:val="gregorian"/>
                </w:date>
              </w:sdtPr>
              <w:sdtEndPr/>
              <w:sdtContent>
                <w:r w:rsidR="00D74ED2">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9740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497C220" w:rsidR="00001C04" w:rsidRPr="008426D1" w:rsidRDefault="00B97404" w:rsidP="0085508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ermStart w:id="710630480" w:edGrp="everyone"/>
                    <w:r w:rsidR="00855080" w:rsidRPr="008A6505">
                      <w:rPr>
                        <w:rFonts w:asciiTheme="majorHAnsi" w:hAnsiTheme="majorHAnsi"/>
                        <w:color w:val="808080" w:themeColor="background1" w:themeShade="80"/>
                        <w:sz w:val="24"/>
                        <w:szCs w:val="24"/>
                        <w:shd w:val="clear" w:color="auto" w:fill="D9D9D9" w:themeFill="background1" w:themeFillShade="D9"/>
                      </w:rPr>
                      <w:t>Dr. Mark Foster</w:t>
                    </w:r>
                    <w:r w:rsidR="00855080">
                      <w:rPr>
                        <w:rFonts w:asciiTheme="majorHAnsi" w:hAnsiTheme="majorHAnsi"/>
                        <w:color w:val="808080" w:themeColor="background1" w:themeShade="80"/>
                        <w:sz w:val="52"/>
                        <w:szCs w:val="52"/>
                        <w:shd w:val="clear" w:color="auto" w:fill="D9D9D9" w:themeFill="background1" w:themeFillShade="D9"/>
                      </w:rPr>
                      <w:t xml:space="preserve"> </w:t>
                    </w:r>
                    <w:r w:rsidR="008A6505">
                      <w:rPr>
                        <w:rFonts w:asciiTheme="majorHAnsi" w:hAnsiTheme="majorHAnsi"/>
                        <w:sz w:val="20"/>
                        <w:szCs w:val="20"/>
                      </w:rPr>
                      <w:t xml:space="preserve">                                            </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1-05T00:00:00Z">
                  <w:dateFormat w:val="M/d/yyyy"/>
                  <w:lid w:val="en-US"/>
                  <w:storeMappedDataAs w:val="dateTime"/>
                  <w:calendar w:val="gregorian"/>
                </w:date>
              </w:sdtPr>
              <w:sdtEndPr/>
              <w:sdtContent>
                <w:r w:rsidR="00855080">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9740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D086D5E" w:rsidR="00001C04" w:rsidRPr="008426D1" w:rsidRDefault="00B97404" w:rsidP="008A650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A6505">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5T00:00:00Z">
                  <w:dateFormat w:val="M/d/yyyy"/>
                  <w:lid w:val="en-US"/>
                  <w:storeMappedDataAs w:val="dateTime"/>
                  <w:calendar w:val="gregorian"/>
                </w:date>
              </w:sdtPr>
              <w:sdtEndPr/>
              <w:sdtContent>
                <w:r w:rsidR="008A6505">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9740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5CFE691" w:rsidR="00001C04" w:rsidRPr="008426D1" w:rsidRDefault="00B97404" w:rsidP="001E136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E1367">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5T00:00:00Z">
                  <w:dateFormat w:val="M/d/yyyy"/>
                  <w:lid w:val="en-US"/>
                  <w:storeMappedDataAs w:val="dateTime"/>
                  <w:calendar w:val="gregorian"/>
                </w:date>
              </w:sdtPr>
              <w:sdtEndPr/>
              <w:sdtContent>
                <w:r w:rsidR="001E1367">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9740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9740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9740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Pr="0081030A" w:rsidRDefault="00EF2038" w:rsidP="007D371A">
      <w:pPr>
        <w:tabs>
          <w:tab w:val="left" w:pos="360"/>
          <w:tab w:val="left" w:pos="720"/>
        </w:tabs>
        <w:spacing w:after="0" w:line="240" w:lineRule="auto"/>
        <w:rPr>
          <w:rFonts w:asciiTheme="majorHAnsi" w:hAnsiTheme="majorHAnsi" w:cs="Arial"/>
          <w:b/>
          <w:sz w:val="20"/>
          <w:szCs w:val="20"/>
        </w:rPr>
      </w:pPr>
    </w:p>
    <w:p w14:paraId="0246F2EF" w14:textId="77777777" w:rsidR="007D371A" w:rsidRPr="0081030A" w:rsidRDefault="0036794A" w:rsidP="007D371A">
      <w:pPr>
        <w:tabs>
          <w:tab w:val="left" w:pos="360"/>
          <w:tab w:val="left" w:pos="720"/>
        </w:tabs>
        <w:spacing w:after="0" w:line="240" w:lineRule="auto"/>
        <w:rPr>
          <w:rFonts w:asciiTheme="majorHAnsi" w:hAnsiTheme="majorHAnsi" w:cs="Arial"/>
          <w:b/>
          <w:sz w:val="20"/>
          <w:szCs w:val="20"/>
        </w:rPr>
      </w:pPr>
      <w:r w:rsidRPr="0081030A">
        <w:rPr>
          <w:rFonts w:asciiTheme="majorHAnsi" w:hAnsiTheme="majorHAnsi" w:cs="Arial"/>
          <w:b/>
          <w:sz w:val="20"/>
          <w:szCs w:val="20"/>
        </w:rPr>
        <w:t>1</w:t>
      </w:r>
      <w:r w:rsidR="007D371A" w:rsidRPr="0081030A">
        <w:rPr>
          <w:rFonts w:asciiTheme="majorHAnsi" w:hAnsiTheme="majorHAnsi" w:cs="Arial"/>
          <w:b/>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208306885"/>
          </w:sdtPr>
          <w:sdtEndPr/>
          <w:sdtContent>
            <w:p w14:paraId="50C4E159" w14:textId="77777777" w:rsidR="00D17A1B" w:rsidRDefault="00D17A1B" w:rsidP="00D17A1B">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Name:  Lark E. Montgomery, Assistant Professor of Nursing for the College of Nursing and Health Professions </w:t>
              </w:r>
            </w:p>
            <w:p w14:paraId="2C05E66E" w14:textId="77777777" w:rsidR="00D17A1B" w:rsidRDefault="00D17A1B" w:rsidP="00D17A1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Name of Institution:  Arkansas State University- Jonesboro</w:t>
              </w:r>
            </w:p>
            <w:p w14:paraId="7965CE4B" w14:textId="77777777" w:rsidR="00D17A1B" w:rsidRDefault="00D17A1B" w:rsidP="00D17A1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Address:  College of Nursing and Health Professions</w:t>
              </w:r>
            </w:p>
            <w:p w14:paraId="51A80643" w14:textId="77777777" w:rsidR="00D17A1B" w:rsidRDefault="00D17A1B" w:rsidP="00D17A1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   P.O. BOX 910</w:t>
              </w:r>
            </w:p>
            <w:p w14:paraId="36050B49" w14:textId="77777777" w:rsidR="00D17A1B" w:rsidRDefault="00D17A1B" w:rsidP="00D17A1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State University, AR 72467 </w:t>
              </w:r>
            </w:p>
            <w:p w14:paraId="7A8ECC47" w14:textId="77777777" w:rsidR="00D17A1B" w:rsidRDefault="00D17A1B" w:rsidP="00D17A1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E-mail Address:  </w:t>
              </w:r>
              <w:hyperlink r:id="rId9" w:history="1">
                <w:r>
                  <w:rPr>
                    <w:rStyle w:val="Hyperlink"/>
                    <w:rFonts w:asciiTheme="majorHAnsi" w:hAnsiTheme="majorHAnsi" w:cs="Arial"/>
                    <w:sz w:val="20"/>
                    <w:szCs w:val="20"/>
                  </w:rPr>
                  <w:t>lmontgomery@astate.edu</w:t>
                </w:r>
              </w:hyperlink>
            </w:p>
            <w:p w14:paraId="1CB5BE2D" w14:textId="77777777" w:rsidR="00D17A1B" w:rsidRDefault="00D17A1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Phone Number:  Office 870-972-2668/ Cell 870-761-6731 </w:t>
              </w:r>
            </w:p>
            <w:p w14:paraId="76E25B1E" w14:textId="1FA51F7D" w:rsidR="007D371A" w:rsidRPr="008426D1" w:rsidRDefault="00B97404" w:rsidP="007D371A">
              <w:pPr>
                <w:tabs>
                  <w:tab w:val="left" w:pos="360"/>
                  <w:tab w:val="left" w:pos="720"/>
                </w:tabs>
                <w:spacing w:after="0" w:line="240" w:lineRule="auto"/>
                <w:rPr>
                  <w:rFonts w:asciiTheme="majorHAnsi" w:hAnsiTheme="majorHAnsi" w:cs="Arial"/>
                  <w:sz w:val="20"/>
                  <w:szCs w:val="20"/>
                </w:rPr>
              </w:pP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1030A" w:rsidRDefault="0036794A" w:rsidP="007D371A">
      <w:pPr>
        <w:tabs>
          <w:tab w:val="left" w:pos="360"/>
          <w:tab w:val="left" w:pos="720"/>
        </w:tabs>
        <w:spacing w:after="0" w:line="240" w:lineRule="auto"/>
        <w:rPr>
          <w:rFonts w:asciiTheme="majorHAnsi" w:hAnsiTheme="majorHAnsi" w:cs="Arial"/>
          <w:b/>
          <w:sz w:val="20"/>
          <w:szCs w:val="20"/>
        </w:rPr>
      </w:pPr>
      <w:r w:rsidRPr="0081030A">
        <w:rPr>
          <w:rFonts w:asciiTheme="majorHAnsi" w:hAnsiTheme="majorHAnsi" w:cs="Arial"/>
          <w:b/>
          <w:sz w:val="20"/>
          <w:szCs w:val="20"/>
        </w:rPr>
        <w:lastRenderedPageBreak/>
        <w:t>2</w:t>
      </w:r>
      <w:r w:rsidR="007D371A" w:rsidRPr="0081030A">
        <w:rPr>
          <w:rFonts w:asciiTheme="majorHAnsi" w:hAnsiTheme="majorHAnsi" w:cs="Arial"/>
          <w:b/>
          <w:sz w:val="20"/>
          <w:szCs w:val="20"/>
        </w:rPr>
        <w:t>. Proposed Starting Term and Bulletin Year</w:t>
      </w:r>
    </w:p>
    <w:sdt>
      <w:sdtPr>
        <w:rPr>
          <w:rFonts w:asciiTheme="majorHAnsi" w:hAnsiTheme="majorHAnsi" w:cs="Arial"/>
          <w:sz w:val="20"/>
          <w:szCs w:val="20"/>
        </w:rPr>
        <w:id w:val="-2076511728"/>
        <w:placeholder>
          <w:docPart w:val="C8EE819D1DAC4969917D87EA3C84F62A"/>
        </w:placeholder>
      </w:sdtPr>
      <w:sdtEndPr/>
      <w:sdtContent>
        <w:p w14:paraId="10726D63" w14:textId="678699E3" w:rsidR="00D17A1B" w:rsidRDefault="00D17A1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2021</w:t>
          </w:r>
        </w:p>
        <w:p w14:paraId="4B61AF5D" w14:textId="2A318677" w:rsidR="007D371A" w:rsidRPr="008426D1" w:rsidRDefault="00D17A1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2020-2021 Academic Year </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1030A" w:rsidRDefault="0036794A" w:rsidP="00CB4B5A">
      <w:pPr>
        <w:tabs>
          <w:tab w:val="left" w:pos="360"/>
          <w:tab w:val="left" w:pos="720"/>
        </w:tabs>
        <w:spacing w:after="0" w:line="240" w:lineRule="auto"/>
        <w:rPr>
          <w:rFonts w:asciiTheme="majorHAnsi" w:hAnsiTheme="majorHAnsi" w:cs="Arial"/>
          <w:b/>
          <w:sz w:val="20"/>
          <w:szCs w:val="20"/>
        </w:rPr>
      </w:pPr>
      <w:r w:rsidRPr="0081030A">
        <w:rPr>
          <w:rFonts w:asciiTheme="majorHAnsi" w:hAnsiTheme="majorHAnsi" w:cs="Arial"/>
          <w:b/>
          <w:sz w:val="20"/>
          <w:szCs w:val="20"/>
        </w:rPr>
        <w:t>3.</w:t>
      </w:r>
      <w:r w:rsidR="00CB4B5A" w:rsidRPr="0081030A">
        <w:rPr>
          <w:rFonts w:asciiTheme="majorHAnsi" w:hAnsiTheme="majorHAnsi" w:cs="Arial"/>
          <w:b/>
          <w:sz w:val="20"/>
          <w:szCs w:val="20"/>
        </w:rPr>
        <w:t xml:space="preserve"> Proposed Course Prefix and Number (</w:t>
      </w:r>
      <w:r w:rsidR="00EC5D93" w:rsidRPr="0081030A">
        <w:rPr>
          <w:rFonts w:asciiTheme="majorHAnsi" w:hAnsiTheme="majorHAnsi" w:cs="Arial"/>
          <w:b/>
          <w:sz w:val="20"/>
          <w:szCs w:val="20"/>
        </w:rPr>
        <w:t>C</w:t>
      </w:r>
      <w:r w:rsidR="007D371A" w:rsidRPr="0081030A">
        <w:rPr>
          <w:rFonts w:asciiTheme="majorHAnsi" w:hAnsiTheme="majorHAnsi" w:cs="Arial"/>
          <w:b/>
          <w:sz w:val="20"/>
          <w:szCs w:val="20"/>
        </w:rPr>
        <w:t>onfirm that number chosen has not been used before.</w:t>
      </w:r>
      <w:r w:rsidR="00EC5D93" w:rsidRPr="0081030A">
        <w:rPr>
          <w:rFonts w:asciiTheme="majorHAnsi" w:hAnsiTheme="majorHAnsi" w:cs="Arial"/>
          <w:b/>
          <w:sz w:val="20"/>
          <w:szCs w:val="20"/>
        </w:rPr>
        <w:t xml:space="preserve"> For variable credit courses, indicate variable range. </w:t>
      </w:r>
      <w:r w:rsidR="00EC5D93" w:rsidRPr="0081030A">
        <w:rPr>
          <w:rFonts w:asciiTheme="majorHAnsi" w:hAnsiTheme="majorHAnsi" w:cs="Arial"/>
          <w:b/>
          <w:i/>
          <w:color w:val="FF0000"/>
          <w:sz w:val="20"/>
          <w:szCs w:val="20"/>
        </w:rPr>
        <w:t>Proposed number for experimental course is 9</w:t>
      </w:r>
      <w:r w:rsidR="00EC5D93" w:rsidRPr="0081030A">
        <w:rPr>
          <w:rFonts w:asciiTheme="majorHAnsi" w:hAnsiTheme="majorHAnsi" w:cs="Arial"/>
          <w:b/>
          <w:sz w:val="20"/>
          <w:szCs w:val="20"/>
        </w:rPr>
        <w:t xml:space="preserve">. </w:t>
      </w:r>
      <w:r w:rsidR="00CB4B5A" w:rsidRPr="0081030A">
        <w:rPr>
          <w:rFonts w:asciiTheme="majorHAnsi" w:hAnsiTheme="majorHAnsi" w:cs="Arial"/>
          <w:b/>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2777538" w:rsidR="00CB4B5A" w:rsidRPr="008426D1" w:rsidRDefault="0081030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6214 AG ACNP Practicum I</w:t>
          </w:r>
        </w:p>
      </w:sdtContent>
    </w:sdt>
    <w:p w14:paraId="5159C33E" w14:textId="77777777" w:rsidR="00447915"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1E31B4B" w14:textId="7BA3FA03" w:rsidR="00610022" w:rsidRPr="00447915" w:rsidRDefault="0036794A" w:rsidP="00CB4B5A">
      <w:pPr>
        <w:tabs>
          <w:tab w:val="left" w:pos="360"/>
          <w:tab w:val="left" w:pos="720"/>
        </w:tabs>
        <w:spacing w:after="0" w:line="240" w:lineRule="auto"/>
        <w:rPr>
          <w:rFonts w:asciiTheme="majorHAnsi" w:hAnsiTheme="majorHAnsi" w:cs="Arial"/>
          <w:sz w:val="20"/>
          <w:szCs w:val="20"/>
        </w:rPr>
      </w:pPr>
      <w:r w:rsidRPr="0081030A">
        <w:rPr>
          <w:rFonts w:asciiTheme="majorHAnsi" w:hAnsiTheme="majorHAnsi" w:cs="Arial"/>
          <w:b/>
          <w:sz w:val="20"/>
          <w:szCs w:val="20"/>
        </w:rPr>
        <w:t>4</w:t>
      </w:r>
      <w:r w:rsidR="00CB4B5A" w:rsidRPr="0081030A">
        <w:rPr>
          <w:rFonts w:asciiTheme="majorHAnsi" w:hAnsiTheme="majorHAnsi" w:cs="Arial"/>
          <w:b/>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126DED1" w:rsidR="00CB4B5A" w:rsidRPr="008426D1" w:rsidRDefault="00B9740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81030A">
            <w:rPr>
              <w:rFonts w:asciiTheme="majorHAnsi" w:hAnsiTheme="majorHAnsi" w:cs="Arial"/>
              <w:sz w:val="20"/>
              <w:szCs w:val="20"/>
            </w:rPr>
            <w:t>NURS 6214 AG ACNP Practicum 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1030A" w:rsidRDefault="0036794A" w:rsidP="00CB4B5A">
      <w:pPr>
        <w:tabs>
          <w:tab w:val="left" w:pos="360"/>
          <w:tab w:val="left" w:pos="720"/>
        </w:tabs>
        <w:spacing w:after="0" w:line="240" w:lineRule="auto"/>
        <w:rPr>
          <w:rFonts w:asciiTheme="majorHAnsi" w:hAnsiTheme="majorHAnsi" w:cs="Arial"/>
          <w:b/>
          <w:sz w:val="20"/>
          <w:szCs w:val="20"/>
        </w:rPr>
      </w:pPr>
      <w:r w:rsidRPr="0081030A">
        <w:rPr>
          <w:rFonts w:asciiTheme="majorHAnsi" w:hAnsiTheme="majorHAnsi" w:cs="Arial"/>
          <w:b/>
          <w:sz w:val="20"/>
          <w:szCs w:val="20"/>
        </w:rPr>
        <w:t>5</w:t>
      </w:r>
      <w:r w:rsidR="00CB4B5A" w:rsidRPr="0081030A">
        <w:rPr>
          <w:rFonts w:asciiTheme="majorHAnsi" w:hAnsiTheme="majorHAnsi" w:cs="Arial"/>
          <w:b/>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2C30D00F" w14:textId="77777777" w:rsidR="00F379D0" w:rsidRPr="00F379D0" w:rsidRDefault="00F379D0" w:rsidP="00F379D0">
          <w:pPr>
            <w:spacing w:line="240" w:lineRule="auto"/>
            <w:contextualSpacing/>
            <w:rPr>
              <w:rFonts w:asciiTheme="majorHAnsi" w:hAnsiTheme="majorHAnsi" w:cs="Arial"/>
              <w:sz w:val="20"/>
              <w:szCs w:val="20"/>
            </w:rPr>
          </w:pPr>
          <w:r w:rsidRPr="00F379D0">
            <w:rPr>
              <w:rFonts w:asciiTheme="majorHAnsi" w:hAnsiTheme="majorHAnsi" w:cs="Arial"/>
              <w:sz w:val="20"/>
              <w:szCs w:val="20"/>
            </w:rPr>
            <w:t xml:space="preserve">Clinical application of theoretical basis for management of complex adult and geriatric clients with chronic, acute, and critical illnesses. Prepare students to interpret diagnostic tests as well as performance and management of therapeutic and technologic interventions.  </w:t>
          </w:r>
        </w:p>
        <w:p w14:paraId="0AD48EA3" w14:textId="77C6C870" w:rsidR="00CB4B5A" w:rsidRPr="00F379D0" w:rsidRDefault="00B97404" w:rsidP="00F379D0">
          <w:pPr>
            <w:spacing w:line="240" w:lineRule="auto"/>
            <w:rPr>
              <w:rFonts w:ascii="Arial" w:hAnsi="Arial" w:cs="Arial"/>
              <w:sz w:val="20"/>
              <w:szCs w:val="20"/>
            </w:rPr>
          </w:pPr>
        </w:p>
      </w:sdtContent>
    </w:sdt>
    <w:p w14:paraId="1770B6B2" w14:textId="77777777" w:rsidR="00C002F9" w:rsidRPr="0081030A" w:rsidRDefault="0036794A" w:rsidP="00C002F9">
      <w:pPr>
        <w:tabs>
          <w:tab w:val="left" w:pos="360"/>
          <w:tab w:val="left" w:pos="720"/>
        </w:tabs>
        <w:spacing w:after="0" w:line="240" w:lineRule="auto"/>
        <w:rPr>
          <w:rFonts w:asciiTheme="majorHAnsi" w:hAnsiTheme="majorHAnsi" w:cs="Arial"/>
          <w:b/>
          <w:sz w:val="20"/>
          <w:szCs w:val="20"/>
        </w:rPr>
      </w:pPr>
      <w:r w:rsidRPr="0081030A">
        <w:rPr>
          <w:rFonts w:asciiTheme="majorHAnsi" w:hAnsiTheme="majorHAnsi" w:cs="Arial"/>
          <w:b/>
          <w:sz w:val="20"/>
          <w:szCs w:val="20"/>
        </w:rPr>
        <w:t>6</w:t>
      </w:r>
      <w:r w:rsidR="00C002F9" w:rsidRPr="0081030A">
        <w:rPr>
          <w:rFonts w:asciiTheme="majorHAnsi" w:hAnsiTheme="majorHAnsi" w:cs="Arial"/>
          <w:b/>
          <w:sz w:val="20"/>
          <w:szCs w:val="20"/>
        </w:rPr>
        <w:t>.</w:t>
      </w:r>
      <w:r w:rsidR="00391206" w:rsidRPr="0081030A">
        <w:rPr>
          <w:rFonts w:asciiTheme="majorHAnsi" w:hAnsiTheme="majorHAnsi" w:cs="Arial"/>
          <w:b/>
          <w:sz w:val="20"/>
          <w:szCs w:val="20"/>
        </w:rPr>
        <w:t xml:space="preserve"> Prerequisites and major restrictions. </w:t>
      </w:r>
      <w:r w:rsidR="00C002F9" w:rsidRPr="0081030A">
        <w:rPr>
          <w:rFonts w:asciiTheme="majorHAnsi" w:hAnsiTheme="majorHAnsi" w:cs="Arial"/>
          <w:b/>
          <w:sz w:val="20"/>
          <w:szCs w:val="20"/>
        </w:rPr>
        <w:t xml:space="preserve"> </w:t>
      </w:r>
      <w:r w:rsidR="00391206" w:rsidRPr="0081030A">
        <w:rPr>
          <w:rFonts w:asciiTheme="majorHAnsi" w:hAnsiTheme="majorHAnsi" w:cs="Arial"/>
          <w:b/>
          <w:sz w:val="20"/>
          <w:szCs w:val="20"/>
        </w:rPr>
        <w:t>(</w:t>
      </w:r>
      <w:r w:rsidR="00916FCA" w:rsidRPr="0081030A">
        <w:rPr>
          <w:rFonts w:asciiTheme="majorHAnsi" w:hAnsiTheme="majorHAnsi" w:cs="Arial"/>
          <w:b/>
          <w:sz w:val="20"/>
          <w:szCs w:val="20"/>
        </w:rPr>
        <w:t>Indicate all prerequisites. I</w:t>
      </w:r>
      <w:r w:rsidR="00C002F9" w:rsidRPr="0081030A">
        <w:rPr>
          <w:rFonts w:asciiTheme="majorHAnsi" w:hAnsiTheme="majorHAnsi" w:cs="Arial"/>
          <w:b/>
          <w:sz w:val="20"/>
          <w:szCs w:val="20"/>
        </w:rPr>
        <w:t xml:space="preserve">f this course is restricted to </w:t>
      </w:r>
      <w:r w:rsidR="00391206" w:rsidRPr="0081030A">
        <w:rPr>
          <w:rFonts w:asciiTheme="majorHAnsi" w:hAnsiTheme="majorHAnsi" w:cs="Arial"/>
          <w:b/>
          <w:sz w:val="20"/>
          <w:szCs w:val="20"/>
        </w:rPr>
        <w:t xml:space="preserve">a specific major, which major. </w:t>
      </w:r>
      <w:r w:rsidR="00C002F9" w:rsidRPr="0081030A">
        <w:rPr>
          <w:rFonts w:asciiTheme="majorHAnsi" w:hAnsiTheme="majorHAnsi" w:cs="Arial"/>
          <w:b/>
          <w:sz w:val="20"/>
          <w:szCs w:val="20"/>
        </w:rPr>
        <w:t>If a student does not have the prerequisites or does not have the appropriate major, the student will not be allowed to register).</w:t>
      </w:r>
    </w:p>
    <w:p w14:paraId="5A1D75F9" w14:textId="5CC075A3" w:rsidR="00391206" w:rsidRPr="008426D1" w:rsidRDefault="00B9740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15:color w:val="000000"/>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1030A">
        <w:rPr>
          <w:rFonts w:asciiTheme="majorHAnsi" w:hAnsiTheme="majorHAnsi" w:cs="Arial"/>
          <w:b/>
          <w:bCs/>
          <w:sz w:val="20"/>
          <w:szCs w:val="20"/>
        </w:rPr>
        <w:t>Are there any prerequisites?</w:t>
      </w:r>
      <w:r w:rsidR="00391206" w:rsidRPr="008426D1">
        <w:rPr>
          <w:rFonts w:asciiTheme="majorHAnsi" w:hAnsiTheme="majorHAnsi" w:cs="Arial"/>
          <w:bCs/>
          <w:sz w:val="20"/>
          <w:szCs w:val="20"/>
        </w:rPr>
        <w:t xml:space="preserve">   </w:t>
      </w:r>
      <w:r w:rsidR="0081030A">
        <w:rPr>
          <w:rFonts w:asciiTheme="majorHAnsi" w:hAnsiTheme="majorHAnsi" w:cs="Arial"/>
          <w:bCs/>
          <w:sz w:val="20"/>
          <w:szCs w:val="20"/>
        </w:rPr>
        <w:t>YES</w:t>
      </w:r>
    </w:p>
    <w:p w14:paraId="3743AAD9" w14:textId="77777777" w:rsidR="00391206" w:rsidRPr="0081030A" w:rsidRDefault="00391206" w:rsidP="00391206">
      <w:pPr>
        <w:pStyle w:val="ListParagraph"/>
        <w:numPr>
          <w:ilvl w:val="1"/>
          <w:numId w:val="6"/>
        </w:numPr>
        <w:tabs>
          <w:tab w:val="left" w:pos="720"/>
        </w:tabs>
        <w:spacing w:after="0" w:line="240" w:lineRule="auto"/>
        <w:rPr>
          <w:rFonts w:asciiTheme="majorHAnsi" w:hAnsiTheme="majorHAnsi" w:cs="Arial"/>
          <w:b/>
          <w:sz w:val="20"/>
          <w:szCs w:val="20"/>
        </w:rPr>
      </w:pPr>
      <w:r w:rsidRPr="0081030A">
        <w:rPr>
          <w:rFonts w:asciiTheme="majorHAnsi" w:hAnsiTheme="majorHAnsi" w:cs="Arial"/>
          <w:b/>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419095188"/>
            <w:placeholder>
              <w:docPart w:val="FDEB89C44EFF4B1E9087404B8E8E8203"/>
            </w:placeholder>
          </w:sdtPr>
          <w:sdtEndPr/>
          <w:sdtContent>
            <w:p w14:paraId="0001FEAA" w14:textId="77777777" w:rsidR="0081030A" w:rsidRDefault="0081030A" w:rsidP="0081030A">
              <w:pPr>
                <w:spacing w:line="240" w:lineRule="auto"/>
                <w:contextualSpacing/>
                <w:rPr>
                  <w:rFonts w:asciiTheme="majorHAnsi" w:hAnsiTheme="majorHAnsi" w:cs="Arial"/>
                  <w:sz w:val="20"/>
                  <w:szCs w:val="20"/>
                </w:rPr>
              </w:pPr>
              <w:r>
                <w:rPr>
                  <w:rFonts w:asciiTheme="majorHAnsi" w:hAnsiTheme="majorHAnsi" w:cs="Arial"/>
                  <w:sz w:val="20"/>
                  <w:szCs w:val="20"/>
                </w:rPr>
                <w:t>NURS 6402 Role Development in Advanced Nursing</w:t>
              </w:r>
            </w:p>
            <w:p w14:paraId="679371CF" w14:textId="77777777" w:rsidR="0081030A" w:rsidRDefault="0081030A" w:rsidP="0081030A">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6203 Theory Development in Nursing </w:t>
              </w:r>
            </w:p>
            <w:p w14:paraId="1E81F8EE" w14:textId="77777777" w:rsidR="0081030A" w:rsidRDefault="0081030A" w:rsidP="0081030A">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6303 Health Care Issues and Policy </w:t>
              </w:r>
            </w:p>
            <w:p w14:paraId="7B3784EB" w14:textId="77777777" w:rsidR="0081030A" w:rsidRDefault="0081030A" w:rsidP="0081030A">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6023 Advanced Assessment and Diagnostic Evaluation </w:t>
              </w:r>
            </w:p>
            <w:p w14:paraId="1BF32FFF" w14:textId="77777777" w:rsidR="0081030A" w:rsidRDefault="0081030A" w:rsidP="0081030A">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6013 Advanced Clinical Pharmacology </w:t>
              </w:r>
            </w:p>
            <w:p w14:paraId="5B851098" w14:textId="77777777" w:rsidR="0081030A" w:rsidRDefault="0081030A" w:rsidP="0081030A">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6003 Advanced Clinical Physiology </w:t>
              </w:r>
            </w:p>
            <w:p w14:paraId="1ADA7196" w14:textId="77777777" w:rsidR="0081030A" w:rsidRDefault="0081030A" w:rsidP="0081030A">
              <w:pPr>
                <w:spacing w:line="240" w:lineRule="auto"/>
                <w:contextualSpacing/>
                <w:rPr>
                  <w:rFonts w:asciiTheme="majorHAnsi" w:hAnsiTheme="majorHAnsi" w:cs="Arial"/>
                  <w:sz w:val="20"/>
                  <w:szCs w:val="20"/>
                </w:rPr>
              </w:pPr>
              <w:r>
                <w:rPr>
                  <w:rFonts w:asciiTheme="majorHAnsi" w:hAnsiTheme="majorHAnsi" w:cs="Arial"/>
                  <w:sz w:val="20"/>
                  <w:szCs w:val="20"/>
                </w:rPr>
                <w:t>NURS 6103 Research Design and Methodology (Pre or Co-requisite)</w:t>
              </w:r>
            </w:p>
            <w:p w14:paraId="49443D37" w14:textId="1012F17A" w:rsidR="0081030A" w:rsidRDefault="0081030A" w:rsidP="0081030A">
              <w:pPr>
                <w:spacing w:line="240" w:lineRule="auto"/>
                <w:contextualSpacing/>
                <w:rPr>
                  <w:rFonts w:asciiTheme="majorHAnsi" w:hAnsiTheme="majorHAnsi" w:cs="Arial"/>
                  <w:sz w:val="20"/>
                  <w:szCs w:val="20"/>
                </w:rPr>
              </w:pPr>
              <w:r>
                <w:rPr>
                  <w:rFonts w:asciiTheme="majorHAnsi" w:hAnsiTheme="majorHAnsi" w:cs="Arial"/>
                  <w:sz w:val="20"/>
                  <w:szCs w:val="20"/>
                </w:rPr>
                <w:t>NURS 6213 AG ACNP Seminar I (Co-requisite)</w:t>
              </w:r>
            </w:p>
            <w:p w14:paraId="39FE150F" w14:textId="4B6FEBAA" w:rsidR="00A966C5" w:rsidRPr="008426D1" w:rsidRDefault="00B97404" w:rsidP="0081030A">
              <w:pPr>
                <w:tabs>
                  <w:tab w:val="left" w:pos="720"/>
                </w:tabs>
                <w:spacing w:after="0" w:line="240" w:lineRule="auto"/>
                <w:ind w:left="2250"/>
                <w:rPr>
                  <w:rFonts w:asciiTheme="majorHAnsi" w:hAnsiTheme="majorHAnsi" w:cs="Arial"/>
                  <w:sz w:val="20"/>
                  <w:szCs w:val="20"/>
                </w:rPr>
              </w:pPr>
            </w:p>
          </w:sdtContent>
        </w:sdt>
      </w:sdtContent>
    </w:sdt>
    <w:p w14:paraId="637AAC33" w14:textId="77777777" w:rsidR="00391206" w:rsidRPr="0081030A" w:rsidRDefault="00C002F9" w:rsidP="00391206">
      <w:pPr>
        <w:pStyle w:val="ListParagraph"/>
        <w:numPr>
          <w:ilvl w:val="1"/>
          <w:numId w:val="6"/>
        </w:numPr>
        <w:tabs>
          <w:tab w:val="left" w:pos="360"/>
          <w:tab w:val="left" w:pos="720"/>
        </w:tabs>
        <w:spacing w:after="0" w:line="240" w:lineRule="auto"/>
        <w:rPr>
          <w:rFonts w:asciiTheme="majorHAnsi" w:hAnsiTheme="majorHAnsi" w:cs="Arial"/>
          <w:b/>
          <w:sz w:val="20"/>
          <w:szCs w:val="20"/>
        </w:rPr>
      </w:pPr>
      <w:r w:rsidRPr="0081030A">
        <w:rPr>
          <w:rFonts w:asciiTheme="majorHAnsi" w:hAnsiTheme="majorHAnsi" w:cs="Arial"/>
          <w:b/>
          <w:sz w:val="20"/>
          <w:szCs w:val="20"/>
        </w:rPr>
        <w:t>Why or why not?</w:t>
      </w:r>
      <w:r w:rsidR="00391206" w:rsidRPr="0081030A">
        <w:rPr>
          <w:rFonts w:asciiTheme="majorHAnsi" w:hAnsiTheme="majorHAnsi" w:cs="Arial"/>
          <w:b/>
          <w:sz w:val="20"/>
          <w:szCs w:val="20"/>
        </w:rPr>
        <w:t xml:space="preserve"> </w:t>
      </w:r>
    </w:p>
    <w:p w14:paraId="742D12DD" w14:textId="0782802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31074958"/>
              <w:placeholder>
                <w:docPart w:val="A5920E348E484EBFBB76400B7C1FA227"/>
              </w:placeholder>
            </w:sdtPr>
            <w:sdtEndPr/>
            <w:sdtContent>
              <w:r w:rsidR="0081030A">
                <w:rPr>
                  <w:rFonts w:asciiTheme="majorHAnsi" w:hAnsiTheme="majorHAnsi" w:cs="Arial"/>
                  <w:sz w:val="20"/>
                  <w:szCs w:val="20"/>
                </w:rPr>
                <w:t xml:space="preserve">Pre-requisites will provide foundation needed for start of seminar/practicum course work within the student’s specialty area of focus.  Pre-requisites are currently required as “core” classes in other specialty options within the masters of science in nursing program.   </w:t>
              </w:r>
            </w:sdtContent>
          </w:sdt>
          <w:r w:rsidR="0081030A">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FD5F0A5" w:rsidR="00391206" w:rsidRPr="008426D1" w:rsidRDefault="00B9740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1030A">
        <w:rPr>
          <w:rFonts w:asciiTheme="majorHAnsi" w:hAnsiTheme="majorHAnsi" w:cs="Arial"/>
          <w:b/>
          <w:sz w:val="20"/>
          <w:szCs w:val="20"/>
        </w:rPr>
        <w:t>Is this course restricted to a specific major?</w:t>
      </w:r>
      <w:r w:rsidR="00391206" w:rsidRPr="008426D1">
        <w:rPr>
          <w:rFonts w:asciiTheme="majorHAnsi" w:hAnsiTheme="majorHAnsi" w:cs="Arial"/>
          <w:sz w:val="20"/>
          <w:szCs w:val="20"/>
        </w:rPr>
        <w:t xml:space="preserve">  </w:t>
      </w:r>
      <w:r w:rsidR="0081030A">
        <w:rPr>
          <w:rFonts w:asciiTheme="majorHAnsi" w:hAnsiTheme="majorHAnsi" w:cs="Arial"/>
          <w:sz w:val="20"/>
          <w:szCs w:val="20"/>
        </w:rPr>
        <w:t>YES</w:t>
      </w:r>
    </w:p>
    <w:p w14:paraId="389EE19D" w14:textId="5823AEC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1030A">
        <w:rPr>
          <w:rFonts w:asciiTheme="majorHAnsi" w:hAnsiTheme="majorHAnsi" w:cs="Arial"/>
          <w:b/>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609497387"/>
              <w:placeholder>
                <w:docPart w:val="E8AB5C4CC7004C318EC075F694614806"/>
              </w:placeholder>
            </w:sdtPr>
            <w:sdtEndPr/>
            <w:sdtContent>
              <w:r w:rsidR="0081030A">
                <w:rPr>
                  <w:rFonts w:asciiTheme="majorHAnsi" w:hAnsiTheme="majorHAnsi" w:cs="Arial"/>
                  <w:sz w:val="20"/>
                  <w:szCs w:val="20"/>
                </w:rPr>
                <w:t xml:space="preserve">MSN (Adult Gerontology Acute Care Nurse Practitioner program option) </w:t>
              </w:r>
            </w:sdtContent>
          </w:sdt>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sidRPr="0081030A">
        <w:rPr>
          <w:rFonts w:asciiTheme="majorHAnsi" w:hAnsiTheme="majorHAnsi" w:cs="Arial"/>
          <w:b/>
          <w:sz w:val="20"/>
          <w:szCs w:val="20"/>
        </w:rPr>
        <w:t>7</w:t>
      </w:r>
      <w:r w:rsidR="00C002F9" w:rsidRPr="0081030A">
        <w:rPr>
          <w:rFonts w:asciiTheme="majorHAnsi" w:hAnsiTheme="majorHAnsi" w:cs="Arial"/>
          <w:b/>
          <w:sz w:val="20"/>
          <w:szCs w:val="20"/>
        </w:rPr>
        <w:t>. Course frequency (e.g. Fall, Spring, Summer).</w:t>
      </w:r>
      <w:r w:rsidR="00C002F9" w:rsidRPr="008426D1">
        <w:rPr>
          <w:rFonts w:asciiTheme="majorHAnsi" w:hAnsiTheme="majorHAnsi" w:cs="Arial"/>
          <w:sz w:val="20"/>
          <w:szCs w:val="20"/>
        </w:rPr>
        <w:t xml:space="preserve">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5DD2A4C" w:rsidR="00C002F9" w:rsidRPr="008426D1" w:rsidRDefault="0081030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1030A" w:rsidRDefault="00C002F9" w:rsidP="00C002F9">
      <w:pPr>
        <w:tabs>
          <w:tab w:val="left" w:pos="360"/>
          <w:tab w:val="left" w:pos="720"/>
        </w:tabs>
        <w:spacing w:after="0" w:line="240" w:lineRule="auto"/>
        <w:rPr>
          <w:rFonts w:asciiTheme="majorHAnsi" w:hAnsiTheme="majorHAnsi" w:cs="Arial"/>
          <w:b/>
          <w:sz w:val="20"/>
          <w:szCs w:val="20"/>
        </w:rPr>
      </w:pPr>
    </w:p>
    <w:p w14:paraId="6713B8C1" w14:textId="77777777" w:rsidR="00AF68E8" w:rsidRPr="0081030A" w:rsidRDefault="0036794A" w:rsidP="00001C04">
      <w:pPr>
        <w:tabs>
          <w:tab w:val="left" w:pos="360"/>
          <w:tab w:val="left" w:pos="720"/>
        </w:tabs>
        <w:spacing w:after="0" w:line="240" w:lineRule="auto"/>
        <w:rPr>
          <w:rFonts w:asciiTheme="majorHAnsi" w:hAnsiTheme="majorHAnsi" w:cs="Arial"/>
          <w:b/>
          <w:sz w:val="20"/>
          <w:szCs w:val="20"/>
        </w:rPr>
      </w:pPr>
      <w:r w:rsidRPr="0081030A">
        <w:rPr>
          <w:rFonts w:asciiTheme="majorHAnsi" w:hAnsiTheme="majorHAnsi" w:cs="Arial"/>
          <w:b/>
          <w:sz w:val="20"/>
          <w:szCs w:val="20"/>
        </w:rPr>
        <w:t>8</w:t>
      </w:r>
      <w:r w:rsidR="00001C04" w:rsidRPr="0081030A">
        <w:rPr>
          <w:rFonts w:asciiTheme="majorHAnsi" w:hAnsiTheme="majorHAnsi" w:cs="Arial"/>
          <w:b/>
          <w:sz w:val="20"/>
          <w:szCs w:val="20"/>
        </w:rPr>
        <w:t>.</w:t>
      </w:r>
      <w:r w:rsidR="003C334C" w:rsidRPr="0081030A">
        <w:rPr>
          <w:rFonts w:asciiTheme="majorHAnsi" w:hAnsiTheme="majorHAnsi" w:cs="Arial"/>
          <w:b/>
          <w:sz w:val="20"/>
          <w:szCs w:val="20"/>
        </w:rPr>
        <w:t xml:space="preserve"> </w:t>
      </w:r>
      <w:r w:rsidR="0073125A" w:rsidRPr="0081030A">
        <w:rPr>
          <w:rFonts w:asciiTheme="majorHAnsi" w:hAnsiTheme="majorHAnsi" w:cs="Arial"/>
          <w:b/>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79CA571B" w:rsidR="00AF68E8" w:rsidRPr="008426D1" w:rsidRDefault="0081030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Practicum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81030A" w:rsidRDefault="0036794A" w:rsidP="001E288B">
      <w:pPr>
        <w:tabs>
          <w:tab w:val="left" w:pos="360"/>
          <w:tab w:val="left" w:pos="720"/>
        </w:tabs>
        <w:spacing w:after="0" w:line="240" w:lineRule="auto"/>
        <w:rPr>
          <w:rFonts w:asciiTheme="majorHAnsi" w:hAnsiTheme="majorHAnsi" w:cs="Arial"/>
          <w:b/>
          <w:sz w:val="20"/>
          <w:szCs w:val="20"/>
        </w:rPr>
      </w:pPr>
      <w:r w:rsidRPr="0081030A">
        <w:rPr>
          <w:rFonts w:asciiTheme="majorHAnsi" w:hAnsiTheme="majorHAnsi" w:cs="Arial"/>
          <w:b/>
          <w:sz w:val="20"/>
          <w:szCs w:val="20"/>
        </w:rPr>
        <w:t>9</w:t>
      </w:r>
      <w:r w:rsidR="00001C04" w:rsidRPr="0081030A">
        <w:rPr>
          <w:rFonts w:asciiTheme="majorHAnsi" w:hAnsiTheme="majorHAnsi" w:cs="Arial"/>
          <w:b/>
          <w:sz w:val="20"/>
          <w:szCs w:val="20"/>
        </w:rPr>
        <w:t>.</w:t>
      </w:r>
      <w:r w:rsidR="003C334C" w:rsidRPr="0081030A">
        <w:rPr>
          <w:rFonts w:asciiTheme="majorHAnsi" w:hAnsiTheme="majorHAnsi" w:cs="Arial"/>
          <w:b/>
          <w:sz w:val="20"/>
          <w:szCs w:val="20"/>
        </w:rPr>
        <w:t xml:space="preserve"> </w:t>
      </w:r>
      <w:r w:rsidR="0073125A" w:rsidRPr="0081030A">
        <w:rPr>
          <w:rFonts w:asciiTheme="majorHAnsi" w:hAnsiTheme="majorHAnsi" w:cs="Arial"/>
          <w:b/>
          <w:sz w:val="20"/>
          <w:szCs w:val="20"/>
        </w:rPr>
        <w:t>What is the grade type (i.e. standard letter, credit/no credit, pass/fail, no grade, developmental</w:t>
      </w:r>
      <w:r w:rsidR="001E288B" w:rsidRPr="0081030A">
        <w:rPr>
          <w:rFonts w:asciiTheme="majorHAnsi" w:hAnsiTheme="majorHAnsi" w:cs="Arial"/>
          <w:b/>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7D9B16AF" w:rsidR="001E288B" w:rsidRDefault="0081030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5F8873"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sidRPr="0081030A">
        <w:rPr>
          <w:rFonts w:asciiTheme="majorHAnsi" w:hAnsiTheme="majorHAnsi" w:cs="Arial"/>
          <w:b/>
          <w:sz w:val="20"/>
          <w:szCs w:val="20"/>
        </w:rPr>
        <w:tab/>
      </w:r>
      <w:r w:rsidR="00A01035" w:rsidRPr="0081030A">
        <w:rPr>
          <w:rFonts w:asciiTheme="majorHAnsi" w:hAnsiTheme="majorHAnsi" w:cs="Arial"/>
          <w:b/>
          <w:sz w:val="20"/>
          <w:szCs w:val="20"/>
        </w:rPr>
        <w:t>Is this course dual li</w:t>
      </w:r>
      <w:r w:rsidR="00AF68E8" w:rsidRPr="0081030A">
        <w:rPr>
          <w:rFonts w:asciiTheme="majorHAnsi" w:hAnsiTheme="majorHAnsi" w:cs="Arial"/>
          <w:b/>
          <w:sz w:val="20"/>
          <w:szCs w:val="20"/>
        </w:rPr>
        <w:t>sted (undergraduate/graduate)?</w:t>
      </w:r>
      <w:r w:rsidR="00AF68E8" w:rsidRPr="008426D1">
        <w:rPr>
          <w:rFonts w:asciiTheme="majorHAnsi" w:hAnsiTheme="majorHAnsi" w:cs="Arial"/>
          <w:sz w:val="20"/>
          <w:szCs w:val="20"/>
        </w:rPr>
        <w:t xml:space="preserve"> </w:t>
      </w:r>
      <w:r w:rsidR="0081030A">
        <w:rPr>
          <w:rFonts w:asciiTheme="majorHAnsi" w:hAnsiTheme="majorHAnsi" w:cs="Arial"/>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48F6971"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1030A">
        <w:rPr>
          <w:rFonts w:asciiTheme="majorHAnsi" w:hAnsiTheme="majorHAnsi" w:cs="Arial"/>
          <w:b/>
          <w:sz w:val="20"/>
          <w:szCs w:val="20"/>
        </w:rPr>
        <w:t>Is this course cross listed?</w:t>
      </w:r>
      <w:r w:rsidRPr="008426D1">
        <w:rPr>
          <w:rFonts w:asciiTheme="majorHAnsi" w:hAnsiTheme="majorHAnsi" w:cs="Arial"/>
          <w:sz w:val="20"/>
          <w:szCs w:val="20"/>
        </w:rPr>
        <w:t xml:space="preserve">  </w:t>
      </w:r>
      <w:r w:rsidR="0081030A">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w:t>
      </w:r>
      <w:r w:rsidRPr="00633D63">
        <w:rPr>
          <w:rFonts w:asciiTheme="majorHAnsi" w:hAnsiTheme="majorHAnsi" w:cs="Arial"/>
          <w:b/>
          <w:sz w:val="20"/>
          <w:szCs w:val="20"/>
        </w:rPr>
        <w:t>– If yes, please list the prefix and course number of cross listed course.</w:t>
      </w:r>
    </w:p>
    <w:p w14:paraId="1F7C5698" w14:textId="4B895EDC"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dtPr>
        <w:sdtEndPr/>
        <w:sdtContent>
          <w:r w:rsidR="0081030A">
            <w:rPr>
              <w:rFonts w:asciiTheme="majorHAnsi" w:hAnsiTheme="majorHAnsi" w:cs="Arial"/>
              <w:sz w:val="20"/>
              <w:szCs w:val="20"/>
            </w:rPr>
            <w:t>N/A</w:t>
          </w:r>
        </w:sdtContent>
      </w:sdt>
    </w:p>
    <w:p w14:paraId="0012CD74" w14:textId="38ACCD8A" w:rsidR="004167AB" w:rsidRPr="00633D63" w:rsidRDefault="004167AB" w:rsidP="004167AB">
      <w:pPr>
        <w:tabs>
          <w:tab w:val="left" w:pos="360"/>
          <w:tab w:val="left" w:pos="720"/>
        </w:tabs>
        <w:spacing w:after="0" w:line="240" w:lineRule="auto"/>
        <w:ind w:left="360"/>
        <w:rPr>
          <w:rFonts w:asciiTheme="majorHAnsi" w:hAnsiTheme="majorHAnsi"/>
          <w:b/>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633D63">
        <w:rPr>
          <w:rFonts w:asciiTheme="majorHAnsi" w:hAnsiTheme="majorHAnsi" w:cs="Arial"/>
          <w:b/>
          <w:sz w:val="20"/>
          <w:szCs w:val="20"/>
        </w:rPr>
        <w:t xml:space="preserve">Are these courses offered for equivalent credit? </w:t>
      </w:r>
      <w:r w:rsidR="0017182F" w:rsidRPr="0017182F">
        <w:rPr>
          <w:rFonts w:asciiTheme="majorHAnsi" w:hAnsiTheme="majorHAnsi" w:cs="Arial"/>
          <w:sz w:val="20"/>
          <w:szCs w:val="20"/>
        </w:rPr>
        <w:t>N/A</w:t>
      </w:r>
    </w:p>
    <w:p w14:paraId="68404B02" w14:textId="34E70E24"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sidRPr="00633D63">
        <w:rPr>
          <w:rFonts w:asciiTheme="majorHAnsi" w:hAnsiTheme="majorHAnsi" w:cs="Arial"/>
          <w:b/>
          <w:sz w:val="20"/>
          <w:szCs w:val="20"/>
        </w:rPr>
        <w:t>Please explain.</w:t>
      </w:r>
      <w:r>
        <w:rPr>
          <w:rFonts w:asciiTheme="majorHAnsi" w:hAnsiTheme="majorHAnsi" w:cs="Arial"/>
          <w:sz w:val="20"/>
          <w:szCs w:val="20"/>
        </w:rPr>
        <w:t xml:space="preserve">   </w:t>
      </w:r>
      <w:sdt>
        <w:sdtPr>
          <w:rPr>
            <w:rFonts w:asciiTheme="majorHAnsi" w:hAnsiTheme="majorHAnsi" w:cs="Arial"/>
            <w:sz w:val="20"/>
            <w:szCs w:val="20"/>
          </w:rPr>
          <w:id w:val="348446941"/>
          <w:placeholder>
            <w:docPart w:val="1D30FD8C327949C2A25A513CE68026CF"/>
          </w:placeholder>
        </w:sdtPr>
        <w:sdtEndPr/>
        <w:sdtContent>
          <w:r w:rsidR="0081030A">
            <w:rPr>
              <w:rFonts w:asciiTheme="majorHAnsi" w:hAnsiTheme="majorHAnsi" w:cs="Arial"/>
              <w:sz w:val="20"/>
              <w:szCs w:val="20"/>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C949A9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633D63">
        <w:rPr>
          <w:rFonts w:asciiTheme="majorHAnsi" w:hAnsiTheme="majorHAnsi" w:cs="Arial"/>
          <w:b/>
          <w:sz w:val="20"/>
          <w:szCs w:val="20"/>
        </w:rPr>
        <w:t>Is this cour</w:t>
      </w:r>
      <w:r w:rsidR="002172AB" w:rsidRPr="00633D63">
        <w:rPr>
          <w:rFonts w:asciiTheme="majorHAnsi" w:hAnsiTheme="majorHAnsi" w:cs="Arial"/>
          <w:b/>
          <w:sz w:val="20"/>
          <w:szCs w:val="20"/>
        </w:rPr>
        <w:t>se in support of a new program?</w:t>
      </w:r>
      <w:r w:rsidR="008663CA" w:rsidRPr="008426D1">
        <w:rPr>
          <w:rFonts w:asciiTheme="majorHAnsi" w:hAnsiTheme="majorHAnsi" w:cs="Arial"/>
          <w:sz w:val="20"/>
          <w:szCs w:val="20"/>
        </w:rPr>
        <w:t xml:space="preserve">  </w:t>
      </w:r>
      <w:r w:rsidR="00633D63">
        <w:rPr>
          <w:rFonts w:asciiTheme="majorHAnsi" w:hAnsiTheme="majorHAnsi" w:cs="Arial"/>
          <w:sz w:val="20"/>
          <w:szCs w:val="20"/>
        </w:rPr>
        <w:t>YES</w:t>
      </w:r>
    </w:p>
    <w:p w14:paraId="5AAC9E7B" w14:textId="77777777" w:rsidR="00AB5523" w:rsidRPr="00633D63" w:rsidRDefault="00F80644" w:rsidP="00F80644">
      <w:pPr>
        <w:tabs>
          <w:tab w:val="left" w:pos="360"/>
          <w:tab w:val="left" w:pos="720"/>
        </w:tabs>
        <w:spacing w:after="0" w:line="240" w:lineRule="auto"/>
        <w:ind w:left="720"/>
        <w:rPr>
          <w:rFonts w:asciiTheme="majorHAnsi" w:hAnsiTheme="majorHAnsi" w:cs="Arial"/>
          <w:b/>
          <w:sz w:val="20"/>
          <w:szCs w:val="20"/>
        </w:rPr>
      </w:pPr>
      <w:r w:rsidRPr="00633D63">
        <w:rPr>
          <w:rFonts w:asciiTheme="majorHAnsi" w:hAnsiTheme="majorHAnsi" w:cs="Arial"/>
          <w:b/>
          <w:sz w:val="20"/>
          <w:szCs w:val="20"/>
        </w:rPr>
        <w:t xml:space="preserve">a.    </w:t>
      </w:r>
      <w:r w:rsidR="00AB5523" w:rsidRPr="00633D63">
        <w:rPr>
          <w:rFonts w:asciiTheme="majorHAnsi" w:hAnsiTheme="majorHAnsi" w:cs="Arial"/>
          <w:b/>
          <w:sz w:val="20"/>
          <w:szCs w:val="20"/>
        </w:rPr>
        <w:t xml:space="preserve">If yes, what program? </w:t>
      </w:r>
    </w:p>
    <w:p w14:paraId="2B48B019" w14:textId="0C6D055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291986511"/>
              <w:placeholder>
                <w:docPart w:val="98F23824D42643669CBA6046613BD331"/>
              </w:placeholder>
            </w:sdtPr>
            <w:sdtEndPr/>
            <w:sdtContent>
              <w:r w:rsidR="00633D63">
                <w:rPr>
                  <w:rFonts w:asciiTheme="majorHAnsi" w:hAnsiTheme="majorHAnsi" w:cs="Arial"/>
                  <w:sz w:val="20"/>
                  <w:szCs w:val="20"/>
                </w:rPr>
                <w:t>Adult Gerontology Acute Care Nurse Practitioner Program</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CF2DE5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633D63">
        <w:rPr>
          <w:rFonts w:asciiTheme="majorHAnsi" w:hAnsiTheme="majorHAnsi" w:cs="Arial"/>
          <w:b/>
          <w:sz w:val="20"/>
          <w:szCs w:val="20"/>
        </w:rPr>
        <w:t>Does this course replace a course being deleted?</w:t>
      </w:r>
      <w:r w:rsidR="008663CA" w:rsidRPr="00633D63">
        <w:rPr>
          <w:rFonts w:asciiTheme="majorHAnsi" w:hAnsiTheme="majorHAnsi" w:cs="Arial"/>
          <w:b/>
          <w:sz w:val="20"/>
          <w:szCs w:val="20"/>
        </w:rPr>
        <w:t xml:space="preserve"> </w:t>
      </w:r>
      <w:r w:rsidR="00633D63">
        <w:rPr>
          <w:rFonts w:asciiTheme="majorHAnsi" w:hAnsiTheme="majorHAnsi" w:cs="Arial"/>
          <w:sz w:val="20"/>
          <w:szCs w:val="20"/>
        </w:rPr>
        <w:t>NO</w:t>
      </w:r>
    </w:p>
    <w:p w14:paraId="5CA5E879" w14:textId="77777777" w:rsidR="002172AB" w:rsidRPr="00633D63" w:rsidRDefault="00F80644" w:rsidP="00F80644">
      <w:pPr>
        <w:tabs>
          <w:tab w:val="left" w:pos="360"/>
        </w:tabs>
        <w:spacing w:after="0"/>
        <w:ind w:left="720"/>
        <w:rPr>
          <w:rFonts w:asciiTheme="majorHAnsi" w:hAnsiTheme="majorHAnsi" w:cs="Arial"/>
          <w:b/>
          <w:sz w:val="20"/>
          <w:szCs w:val="20"/>
        </w:rPr>
      </w:pPr>
      <w:r w:rsidRPr="00633D63">
        <w:rPr>
          <w:rFonts w:asciiTheme="majorHAnsi" w:hAnsiTheme="majorHAnsi" w:cs="Arial"/>
          <w:b/>
          <w:sz w:val="20"/>
          <w:szCs w:val="20"/>
        </w:rPr>
        <w:t xml:space="preserve">a.    </w:t>
      </w:r>
      <w:r w:rsidR="002172AB" w:rsidRPr="00633D63">
        <w:rPr>
          <w:rFonts w:asciiTheme="majorHAnsi" w:hAnsiTheme="majorHAnsi" w:cs="Arial"/>
          <w:b/>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429F5A84" w:rsidR="002172AB" w:rsidRPr="008426D1" w:rsidRDefault="00633D63"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69E12E2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Pr="00633D63">
        <w:rPr>
          <w:rFonts w:asciiTheme="majorHAnsi" w:hAnsiTheme="majorHAnsi" w:cs="Arial"/>
          <w:b/>
          <w:sz w:val="20"/>
          <w:szCs w:val="20"/>
        </w:rPr>
        <w:t>Will this course be equivalent to a deleted course?</w:t>
      </w:r>
      <w:r>
        <w:rPr>
          <w:rFonts w:asciiTheme="majorHAnsi" w:hAnsiTheme="majorHAnsi" w:cs="Arial"/>
          <w:sz w:val="20"/>
          <w:szCs w:val="20"/>
        </w:rPr>
        <w:t xml:space="preserve"> </w:t>
      </w:r>
      <w:r w:rsidRPr="008426D1">
        <w:rPr>
          <w:rFonts w:asciiTheme="majorHAnsi" w:hAnsiTheme="majorHAnsi" w:cs="Arial"/>
          <w:sz w:val="20"/>
          <w:szCs w:val="20"/>
        </w:rPr>
        <w:t xml:space="preserve">  </w:t>
      </w:r>
      <w:r w:rsidR="00633D63">
        <w:rPr>
          <w:rFonts w:asciiTheme="majorHAnsi" w:hAnsiTheme="majorHAnsi" w:cs="Arial"/>
          <w:sz w:val="20"/>
          <w:szCs w:val="20"/>
        </w:rPr>
        <w:t>NO</w:t>
      </w:r>
    </w:p>
    <w:p w14:paraId="000AB694" w14:textId="77777777" w:rsidR="00ED5E7F" w:rsidRPr="00633D63" w:rsidRDefault="00ED5E7F" w:rsidP="00ED5E7F">
      <w:pPr>
        <w:tabs>
          <w:tab w:val="left" w:pos="360"/>
        </w:tabs>
        <w:spacing w:after="0"/>
        <w:ind w:left="720"/>
        <w:rPr>
          <w:rFonts w:asciiTheme="majorHAnsi" w:hAnsiTheme="majorHAnsi" w:cs="Arial"/>
          <w:b/>
          <w:sz w:val="20"/>
          <w:szCs w:val="20"/>
        </w:rPr>
      </w:pPr>
      <w:r w:rsidRPr="00633D63">
        <w:rPr>
          <w:rFonts w:asciiTheme="majorHAnsi" w:hAnsiTheme="majorHAnsi" w:cs="Arial"/>
          <w:b/>
          <w:sz w:val="20"/>
          <w:szCs w:val="20"/>
        </w:rPr>
        <w:t>a.    If yes, which course?</w:t>
      </w:r>
    </w:p>
    <w:sdt>
      <w:sdtPr>
        <w:rPr>
          <w:rFonts w:asciiTheme="majorHAnsi" w:hAnsiTheme="majorHAnsi" w:cs="Arial"/>
          <w:sz w:val="20"/>
          <w:szCs w:val="20"/>
        </w:rPr>
        <w:id w:val="-918560552"/>
        <w:placeholder>
          <w:docPart w:val="72FEF107D58E4B309D165D5548DEE711"/>
        </w:placeholder>
      </w:sdtPr>
      <w:sdtEndPr/>
      <w:sdtContent>
        <w:p w14:paraId="360B07C9" w14:textId="54D5E3AC" w:rsidR="00ED5E7F" w:rsidRPr="008426D1" w:rsidRDefault="00633D6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1AD24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sidRPr="00633D63">
        <w:rPr>
          <w:rFonts w:asciiTheme="majorHAnsi" w:hAnsiTheme="majorHAnsi" w:cs="Arial"/>
          <w:b/>
          <w:sz w:val="20"/>
          <w:szCs w:val="20"/>
        </w:rPr>
        <w:t xml:space="preserve">Has it been confirmed that </w:t>
      </w:r>
      <w:r w:rsidR="004072F1" w:rsidRPr="00633D63">
        <w:rPr>
          <w:rFonts w:asciiTheme="majorHAnsi" w:hAnsiTheme="majorHAnsi" w:cs="Arial"/>
          <w:b/>
          <w:sz w:val="20"/>
          <w:szCs w:val="20"/>
        </w:rPr>
        <w:t>this course number</w:t>
      </w:r>
      <w:r w:rsidR="00474C39" w:rsidRPr="00633D63">
        <w:rPr>
          <w:rFonts w:asciiTheme="majorHAnsi" w:hAnsiTheme="majorHAnsi" w:cs="Arial"/>
          <w:b/>
          <w:sz w:val="20"/>
          <w:szCs w:val="20"/>
        </w:rPr>
        <w:t xml:space="preserve"> </w:t>
      </w:r>
      <w:r w:rsidR="00B71755" w:rsidRPr="00633D63">
        <w:rPr>
          <w:rFonts w:asciiTheme="majorHAnsi" w:hAnsiTheme="majorHAnsi" w:cs="Arial"/>
          <w:b/>
          <w:sz w:val="20"/>
          <w:szCs w:val="20"/>
        </w:rPr>
        <w:t>is available for use</w:t>
      </w:r>
      <w:r w:rsidR="004072F1" w:rsidRPr="00633D63">
        <w:rPr>
          <w:rFonts w:asciiTheme="majorHAnsi" w:hAnsiTheme="majorHAnsi" w:cs="Arial"/>
          <w:b/>
          <w:sz w:val="20"/>
          <w:szCs w:val="20"/>
        </w:rPr>
        <w:t>?</w:t>
      </w:r>
      <w:r w:rsidR="004072F1" w:rsidRPr="008426D1">
        <w:rPr>
          <w:rFonts w:asciiTheme="majorHAnsi" w:hAnsiTheme="majorHAnsi" w:cs="Arial"/>
          <w:sz w:val="20"/>
          <w:szCs w:val="20"/>
        </w:rPr>
        <w:t xml:space="preserve"> </w:t>
      </w:r>
      <w:r w:rsidR="00633D63">
        <w:rPr>
          <w:rFonts w:asciiTheme="majorHAnsi" w:hAnsiTheme="majorHAnsi" w:cs="Arial"/>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377D81">
        <w:rPr>
          <w:rFonts w:asciiTheme="majorHAnsi" w:hAnsiTheme="majorHAnsi" w:cs="Arial"/>
          <w:i/>
          <w:color w:val="FF0000"/>
          <w:sz w:val="20"/>
          <w:szCs w:val="20"/>
        </w:rPr>
        <w:t>If no</w:t>
      </w:r>
      <w:r w:rsidR="00895557" w:rsidRPr="00377D81">
        <w:rPr>
          <w:rFonts w:asciiTheme="majorHAnsi" w:hAnsiTheme="majorHAnsi" w:cs="Arial"/>
          <w:i/>
          <w:color w:val="FF0000"/>
          <w:sz w:val="20"/>
          <w:szCs w:val="20"/>
        </w:rPr>
        <w:t xml:space="preserve">: </w:t>
      </w:r>
      <w:r w:rsidR="00B71755" w:rsidRPr="00377D81">
        <w:rPr>
          <w:rFonts w:asciiTheme="majorHAnsi" w:hAnsiTheme="majorHAnsi" w:cs="Arial"/>
          <w:i/>
          <w:color w:val="FF0000"/>
          <w:sz w:val="20"/>
          <w:szCs w:val="20"/>
        </w:rPr>
        <w:t>Contact Registrar’s Office for assistance</w:t>
      </w:r>
      <w:r w:rsidR="004072F1" w:rsidRPr="00377D81">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857580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633D63">
        <w:rPr>
          <w:rFonts w:asciiTheme="majorHAnsi" w:hAnsiTheme="majorHAnsi" w:cs="Arial"/>
          <w:b/>
          <w:sz w:val="20"/>
          <w:szCs w:val="20"/>
        </w:rPr>
        <w:t>Does this course affect another program?</w:t>
      </w:r>
      <w:r w:rsidR="00A16BB1" w:rsidRPr="008426D1">
        <w:rPr>
          <w:rFonts w:asciiTheme="majorHAnsi" w:hAnsiTheme="majorHAnsi" w:cs="Arial"/>
          <w:sz w:val="20"/>
          <w:szCs w:val="20"/>
        </w:rPr>
        <w:t xml:space="preserve"> </w:t>
      </w:r>
      <w:r w:rsidR="001E288B">
        <w:rPr>
          <w:rFonts w:asciiTheme="majorHAnsi" w:hAnsiTheme="majorHAnsi" w:cs="Arial"/>
          <w:sz w:val="20"/>
          <w:szCs w:val="20"/>
        </w:rPr>
        <w:t xml:space="preserve"> </w:t>
      </w:r>
      <w:r w:rsidR="00633D63">
        <w:rPr>
          <w:rFonts w:asciiTheme="majorHAnsi" w:hAnsiTheme="majorHAnsi" w:cs="Arial"/>
          <w:sz w:val="20"/>
          <w:szCs w:val="20"/>
        </w:rPr>
        <w:t>NO</w:t>
      </w:r>
    </w:p>
    <w:p w14:paraId="6B150410" w14:textId="626FF21E" w:rsidR="00547433" w:rsidRPr="00633D63" w:rsidRDefault="00A16BB1" w:rsidP="00F80644">
      <w:pPr>
        <w:tabs>
          <w:tab w:val="left" w:pos="360"/>
          <w:tab w:val="left" w:pos="720"/>
        </w:tabs>
        <w:spacing w:after="0" w:line="240" w:lineRule="auto"/>
        <w:ind w:left="360"/>
        <w:rPr>
          <w:rFonts w:asciiTheme="majorHAnsi" w:hAnsiTheme="majorHAnsi" w:cs="Arial"/>
          <w:b/>
          <w:sz w:val="20"/>
          <w:szCs w:val="20"/>
        </w:rPr>
      </w:pPr>
      <w:r w:rsidRPr="00633D63">
        <w:rPr>
          <w:rFonts w:asciiTheme="majorHAnsi" w:hAnsiTheme="majorHAnsi" w:cs="Arial"/>
          <w:b/>
          <w:sz w:val="20"/>
          <w:szCs w:val="20"/>
        </w:rPr>
        <w:t>If yes, provide</w:t>
      </w:r>
      <w:r w:rsidR="004167AB" w:rsidRPr="00633D63">
        <w:rPr>
          <w:rFonts w:asciiTheme="majorHAnsi" w:hAnsiTheme="majorHAnsi" w:cs="Arial"/>
          <w:b/>
          <w:sz w:val="20"/>
          <w:szCs w:val="20"/>
        </w:rPr>
        <w:t xml:space="preserve"> confirmation of acceptance/approval of changes</w:t>
      </w:r>
      <w:r w:rsidRPr="00633D63">
        <w:rPr>
          <w:rFonts w:asciiTheme="majorHAnsi" w:hAnsiTheme="majorHAnsi" w:cs="Arial"/>
          <w:b/>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08BE93D2" w:rsidR="00547433" w:rsidRPr="008426D1" w:rsidRDefault="00633D63"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2FE2475C" w:rsidR="00A966C5" w:rsidRPr="002300DE" w:rsidRDefault="000A654B" w:rsidP="00A966C5">
      <w:pPr>
        <w:tabs>
          <w:tab w:val="left" w:pos="360"/>
          <w:tab w:val="left" w:pos="720"/>
        </w:tabs>
        <w:spacing w:after="0"/>
        <w:rPr>
          <w:rFonts w:asciiTheme="majorHAnsi" w:hAnsiTheme="majorHAnsi" w:cs="Arial"/>
          <w:b/>
          <w:sz w:val="20"/>
          <w:szCs w:val="20"/>
        </w:rPr>
      </w:pPr>
      <w:r w:rsidRPr="002300DE">
        <w:rPr>
          <w:rFonts w:asciiTheme="majorHAnsi" w:hAnsiTheme="majorHAnsi" w:cs="Arial"/>
          <w:b/>
          <w:sz w:val="20"/>
          <w:szCs w:val="20"/>
        </w:rPr>
        <w:t>17</w:t>
      </w:r>
      <w:r w:rsidR="00A966C5" w:rsidRPr="002300DE">
        <w:rPr>
          <w:rFonts w:asciiTheme="majorHAnsi" w:hAnsiTheme="majorHAnsi" w:cs="Arial"/>
          <w:b/>
          <w:sz w:val="20"/>
          <w:szCs w:val="20"/>
        </w:rPr>
        <w:t>. Outline (The course outline should be topical by weeks and should be sufficient in detail to allow for judgmen</w:t>
      </w:r>
      <w:r w:rsidR="002300DE" w:rsidRPr="002300DE">
        <w:rPr>
          <w:rFonts w:asciiTheme="majorHAnsi" w:hAnsiTheme="majorHAnsi" w:cs="Arial"/>
          <w:b/>
          <w:sz w:val="20"/>
          <w:szCs w:val="20"/>
        </w:rPr>
        <w:t>t of the content of the course.)</w:t>
      </w:r>
    </w:p>
    <w:p w14:paraId="30554C54" w14:textId="77777777" w:rsidR="002300DE" w:rsidRPr="008426D1" w:rsidRDefault="002300DE" w:rsidP="00A966C5">
      <w:pPr>
        <w:tabs>
          <w:tab w:val="left" w:pos="360"/>
          <w:tab w:val="left" w:pos="720"/>
        </w:tabs>
        <w:spacing w:after="0"/>
        <w:rPr>
          <w:rFonts w:asciiTheme="majorHAnsi" w:hAnsiTheme="majorHAnsi" w:cs="Arial"/>
          <w:sz w:val="20"/>
          <w:szCs w:val="20"/>
        </w:rPr>
      </w:pPr>
    </w:p>
    <w:p w14:paraId="5FC76634" w14:textId="77777777" w:rsidR="002300DE" w:rsidRPr="002300DE" w:rsidRDefault="002300DE" w:rsidP="002300DE">
      <w:pPr>
        <w:spacing w:line="240" w:lineRule="auto"/>
        <w:rPr>
          <w:rFonts w:asciiTheme="majorHAnsi" w:hAnsiTheme="majorHAnsi" w:cs="Arial"/>
          <w:sz w:val="20"/>
          <w:szCs w:val="20"/>
        </w:rPr>
      </w:pPr>
      <w:r w:rsidRPr="002300DE">
        <w:rPr>
          <w:rFonts w:asciiTheme="majorHAnsi" w:hAnsiTheme="majorHAnsi" w:cs="Arial"/>
          <w:sz w:val="20"/>
          <w:szCs w:val="20"/>
        </w:rPr>
        <w:t xml:space="preserve">This is a practicum course, therefore the schedule is not divided weekly by topics. Please see weekly topic outline for co-requisite NURS 6213 AG ACNP Seminar I.  </w:t>
      </w:r>
    </w:p>
    <w:p w14:paraId="13C3081B" w14:textId="521E9A2A" w:rsidR="002300DE" w:rsidRPr="002300DE" w:rsidRDefault="002300DE" w:rsidP="002300DE">
      <w:pPr>
        <w:spacing w:line="240" w:lineRule="auto"/>
        <w:rPr>
          <w:rFonts w:asciiTheme="majorHAnsi" w:hAnsiTheme="majorHAnsi" w:cs="Arial"/>
          <w:sz w:val="20"/>
          <w:szCs w:val="20"/>
        </w:rPr>
      </w:pPr>
      <w:r w:rsidRPr="002300DE">
        <w:rPr>
          <w:rFonts w:asciiTheme="majorHAnsi" w:hAnsiTheme="majorHAnsi" w:cs="Arial"/>
          <w:sz w:val="20"/>
          <w:szCs w:val="20"/>
        </w:rPr>
        <w:t xml:space="preserve">Each student is expected to complete an average of 24 clinical hours per week for a total of </w:t>
      </w:r>
      <w:r w:rsidRPr="002300DE">
        <w:rPr>
          <w:rFonts w:asciiTheme="majorHAnsi" w:hAnsiTheme="majorHAnsi" w:cs="Arial"/>
          <w:b/>
          <w:sz w:val="20"/>
          <w:szCs w:val="20"/>
        </w:rPr>
        <w:t>240 hours for the semester</w:t>
      </w:r>
      <w:r w:rsidRPr="002300DE">
        <w:rPr>
          <w:rFonts w:asciiTheme="majorHAnsi" w:hAnsiTheme="majorHAnsi" w:cs="Arial"/>
          <w:sz w:val="20"/>
          <w:szCs w:val="20"/>
        </w:rPr>
        <w:t>.</w:t>
      </w:r>
      <w:r>
        <w:rPr>
          <w:rFonts w:asciiTheme="majorHAnsi" w:hAnsiTheme="majorHAnsi" w:cs="Arial"/>
          <w:sz w:val="20"/>
          <w:szCs w:val="20"/>
        </w:rPr>
        <w:t xml:space="preserve">  Students will be placed in clinical sites in the fields of general hospitalist/internal medicine, emergency medicine, or critical care. </w:t>
      </w:r>
      <w:r w:rsidRPr="002300DE">
        <w:rPr>
          <w:rFonts w:asciiTheme="majorHAnsi" w:hAnsiTheme="majorHAnsi" w:cs="Arial"/>
          <w:sz w:val="20"/>
          <w:szCs w:val="20"/>
        </w:rPr>
        <w:t xml:space="preserve"> </w:t>
      </w:r>
      <w:r w:rsidR="006D1034">
        <w:rPr>
          <w:rFonts w:asciiTheme="majorHAnsi" w:hAnsiTheme="majorHAnsi" w:cs="Arial"/>
          <w:sz w:val="20"/>
          <w:szCs w:val="20"/>
        </w:rPr>
        <w:t xml:space="preserve">90 of the 240 hours will be conducted in the field of pulmonary medicine or cardiology.  </w:t>
      </w:r>
      <w:r>
        <w:rPr>
          <w:rFonts w:asciiTheme="majorHAnsi" w:hAnsiTheme="majorHAnsi" w:cs="Arial"/>
          <w:sz w:val="20"/>
          <w:szCs w:val="20"/>
        </w:rPr>
        <w:t xml:space="preserve">Students will also spend 8 clinical hours with a case manager. </w:t>
      </w:r>
      <w:r w:rsidRPr="002300DE">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895"/>
        <w:gridCol w:w="5338"/>
        <w:gridCol w:w="3117"/>
      </w:tblGrid>
      <w:tr w:rsidR="002300DE" w14:paraId="1769279B"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3C1AA137" w14:textId="77777777" w:rsidR="002300DE" w:rsidRDefault="002300DE">
            <w:pPr>
              <w:rPr>
                <w:rFonts w:ascii="Arial" w:hAnsi="Arial" w:cs="Arial"/>
                <w:sz w:val="24"/>
                <w:szCs w:val="24"/>
              </w:rPr>
            </w:pPr>
            <w:r>
              <w:rPr>
                <w:rFonts w:ascii="Arial" w:hAnsi="Arial" w:cs="Arial"/>
                <w:sz w:val="24"/>
                <w:szCs w:val="24"/>
              </w:rPr>
              <w:t>Week</w:t>
            </w:r>
          </w:p>
        </w:tc>
        <w:tc>
          <w:tcPr>
            <w:tcW w:w="5338" w:type="dxa"/>
            <w:tcBorders>
              <w:top w:val="single" w:sz="4" w:space="0" w:color="auto"/>
              <w:left w:val="single" w:sz="4" w:space="0" w:color="auto"/>
              <w:bottom w:val="single" w:sz="4" w:space="0" w:color="auto"/>
              <w:right w:val="single" w:sz="4" w:space="0" w:color="auto"/>
            </w:tcBorders>
            <w:hideMark/>
          </w:tcPr>
          <w:p w14:paraId="64A797AA" w14:textId="77777777" w:rsidR="002300DE" w:rsidRDefault="002300DE">
            <w:pPr>
              <w:rPr>
                <w:rFonts w:ascii="Arial" w:hAnsi="Arial" w:cs="Arial"/>
                <w:sz w:val="24"/>
                <w:szCs w:val="24"/>
              </w:rPr>
            </w:pPr>
            <w:r>
              <w:rPr>
                <w:rFonts w:ascii="Arial" w:hAnsi="Arial" w:cs="Arial"/>
                <w:sz w:val="24"/>
                <w:szCs w:val="24"/>
              </w:rPr>
              <w:t>Content</w:t>
            </w:r>
          </w:p>
        </w:tc>
        <w:tc>
          <w:tcPr>
            <w:tcW w:w="3117" w:type="dxa"/>
            <w:tcBorders>
              <w:top w:val="single" w:sz="4" w:space="0" w:color="auto"/>
              <w:left w:val="single" w:sz="4" w:space="0" w:color="auto"/>
              <w:bottom w:val="single" w:sz="4" w:space="0" w:color="auto"/>
              <w:right w:val="single" w:sz="4" w:space="0" w:color="auto"/>
            </w:tcBorders>
            <w:hideMark/>
          </w:tcPr>
          <w:p w14:paraId="0C72490D" w14:textId="77777777" w:rsidR="002300DE" w:rsidRDefault="002300DE">
            <w:pPr>
              <w:rPr>
                <w:rFonts w:ascii="Arial" w:hAnsi="Arial" w:cs="Arial"/>
                <w:sz w:val="24"/>
                <w:szCs w:val="24"/>
              </w:rPr>
            </w:pPr>
            <w:r>
              <w:rPr>
                <w:rFonts w:ascii="Arial" w:hAnsi="Arial" w:cs="Arial"/>
                <w:sz w:val="24"/>
                <w:szCs w:val="24"/>
              </w:rPr>
              <w:t>Assignment</w:t>
            </w:r>
          </w:p>
        </w:tc>
      </w:tr>
      <w:tr w:rsidR="002300DE" w14:paraId="01EFDBB7"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38211B68" w14:textId="77777777" w:rsidR="002300DE" w:rsidRDefault="002300DE">
            <w:pPr>
              <w:rPr>
                <w:rFonts w:ascii="Arial" w:hAnsi="Arial" w:cs="Arial"/>
                <w:sz w:val="24"/>
                <w:szCs w:val="24"/>
              </w:rPr>
            </w:pPr>
            <w:r>
              <w:rPr>
                <w:rFonts w:ascii="Arial" w:hAnsi="Arial" w:cs="Arial"/>
                <w:sz w:val="24"/>
                <w:szCs w:val="24"/>
              </w:rPr>
              <w:t>1</w:t>
            </w:r>
          </w:p>
        </w:tc>
        <w:tc>
          <w:tcPr>
            <w:tcW w:w="5338" w:type="dxa"/>
            <w:tcBorders>
              <w:top w:val="single" w:sz="4" w:space="0" w:color="auto"/>
              <w:left w:val="single" w:sz="4" w:space="0" w:color="auto"/>
              <w:bottom w:val="single" w:sz="4" w:space="0" w:color="auto"/>
              <w:right w:val="single" w:sz="4" w:space="0" w:color="auto"/>
            </w:tcBorders>
            <w:hideMark/>
          </w:tcPr>
          <w:p w14:paraId="6925442A" w14:textId="77777777" w:rsidR="002300DE" w:rsidRDefault="002300DE">
            <w:pPr>
              <w:rPr>
                <w:rFonts w:ascii="Arial" w:hAnsi="Arial" w:cs="Arial"/>
                <w:b/>
                <w:sz w:val="24"/>
                <w:szCs w:val="24"/>
              </w:rPr>
            </w:pPr>
            <w:r>
              <w:rPr>
                <w:rFonts w:ascii="Arial" w:hAnsi="Arial" w:cs="Arial"/>
                <w:b/>
                <w:sz w:val="24"/>
                <w:szCs w:val="24"/>
              </w:rPr>
              <w:t>Course Orientation</w:t>
            </w:r>
          </w:p>
          <w:p w14:paraId="55B4E1DD" w14:textId="77777777" w:rsidR="002300DE" w:rsidRDefault="002300DE">
            <w:pPr>
              <w:rPr>
                <w:rFonts w:ascii="Arial" w:hAnsi="Arial" w:cs="Arial"/>
                <w:sz w:val="24"/>
                <w:szCs w:val="24"/>
              </w:rPr>
            </w:pPr>
            <w:r>
              <w:rPr>
                <w:rFonts w:ascii="Arial" w:hAnsi="Arial" w:cs="Arial"/>
                <w:sz w:val="24"/>
                <w:szCs w:val="24"/>
              </w:rPr>
              <w:t>(May begin clinical hours once approved by your clinical faculty)</w:t>
            </w:r>
          </w:p>
        </w:tc>
        <w:tc>
          <w:tcPr>
            <w:tcW w:w="3117" w:type="dxa"/>
            <w:tcBorders>
              <w:top w:val="single" w:sz="4" w:space="0" w:color="auto"/>
              <w:left w:val="single" w:sz="4" w:space="0" w:color="auto"/>
              <w:bottom w:val="single" w:sz="4" w:space="0" w:color="auto"/>
              <w:right w:val="single" w:sz="4" w:space="0" w:color="auto"/>
            </w:tcBorders>
          </w:tcPr>
          <w:p w14:paraId="1749B6A0" w14:textId="77777777" w:rsidR="002300DE" w:rsidRDefault="002300DE">
            <w:pPr>
              <w:rPr>
                <w:rFonts w:ascii="Arial" w:hAnsi="Arial" w:cs="Arial"/>
                <w:sz w:val="24"/>
                <w:szCs w:val="24"/>
              </w:rPr>
            </w:pPr>
          </w:p>
        </w:tc>
      </w:tr>
      <w:tr w:rsidR="002300DE" w14:paraId="4AE577A2"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69CCA8CF" w14:textId="77777777" w:rsidR="002300DE" w:rsidRDefault="002300DE">
            <w:pPr>
              <w:rPr>
                <w:rFonts w:ascii="Arial" w:hAnsi="Arial" w:cs="Arial"/>
                <w:sz w:val="24"/>
                <w:szCs w:val="24"/>
              </w:rPr>
            </w:pPr>
            <w:r>
              <w:rPr>
                <w:rFonts w:ascii="Arial" w:hAnsi="Arial" w:cs="Arial"/>
                <w:sz w:val="24"/>
                <w:szCs w:val="24"/>
              </w:rPr>
              <w:t>2</w:t>
            </w:r>
          </w:p>
        </w:tc>
        <w:tc>
          <w:tcPr>
            <w:tcW w:w="5338" w:type="dxa"/>
            <w:tcBorders>
              <w:top w:val="single" w:sz="4" w:space="0" w:color="auto"/>
              <w:left w:val="single" w:sz="4" w:space="0" w:color="auto"/>
              <w:bottom w:val="single" w:sz="4" w:space="0" w:color="auto"/>
              <w:right w:val="single" w:sz="4" w:space="0" w:color="auto"/>
            </w:tcBorders>
          </w:tcPr>
          <w:p w14:paraId="6B750948" w14:textId="77777777" w:rsidR="002300DE" w:rsidRDefault="002300DE">
            <w:pPr>
              <w:rPr>
                <w:rFonts w:ascii="Arial" w:hAnsi="Arial" w:cs="Arial"/>
                <w:sz w:val="24"/>
                <w:szCs w:val="24"/>
              </w:rPr>
            </w:pPr>
            <w:r>
              <w:rPr>
                <w:rFonts w:ascii="Arial" w:hAnsi="Arial" w:cs="Arial"/>
                <w:sz w:val="24"/>
                <w:szCs w:val="24"/>
              </w:rPr>
              <w:t>Clinical Hours</w:t>
            </w:r>
          </w:p>
          <w:p w14:paraId="03F1F836" w14:textId="77777777" w:rsidR="002300DE" w:rsidRDefault="002300DE">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74CBD634" w14:textId="77777777" w:rsidR="002300DE" w:rsidRDefault="002300DE">
            <w:pPr>
              <w:rPr>
                <w:rFonts w:ascii="Arial" w:hAnsi="Arial" w:cs="Arial"/>
                <w:b/>
                <w:sz w:val="24"/>
                <w:szCs w:val="24"/>
              </w:rPr>
            </w:pPr>
            <w:r>
              <w:rPr>
                <w:rFonts w:ascii="Arial" w:hAnsi="Arial" w:cs="Arial"/>
                <w:b/>
                <w:sz w:val="24"/>
                <w:szCs w:val="24"/>
              </w:rPr>
              <w:t>H &amp;P 1 Due</w:t>
            </w:r>
          </w:p>
        </w:tc>
      </w:tr>
      <w:tr w:rsidR="002300DE" w14:paraId="330B29A2"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602B6DAC" w14:textId="77777777" w:rsidR="002300DE" w:rsidRDefault="002300DE">
            <w:pPr>
              <w:rPr>
                <w:rFonts w:ascii="Arial" w:hAnsi="Arial" w:cs="Arial"/>
                <w:sz w:val="24"/>
                <w:szCs w:val="24"/>
              </w:rPr>
            </w:pPr>
            <w:r>
              <w:rPr>
                <w:rFonts w:ascii="Arial" w:hAnsi="Arial" w:cs="Arial"/>
                <w:sz w:val="24"/>
                <w:szCs w:val="24"/>
              </w:rPr>
              <w:t>3</w:t>
            </w:r>
          </w:p>
        </w:tc>
        <w:tc>
          <w:tcPr>
            <w:tcW w:w="5338" w:type="dxa"/>
            <w:tcBorders>
              <w:top w:val="single" w:sz="4" w:space="0" w:color="auto"/>
              <w:left w:val="single" w:sz="4" w:space="0" w:color="auto"/>
              <w:bottom w:val="single" w:sz="4" w:space="0" w:color="auto"/>
              <w:right w:val="single" w:sz="4" w:space="0" w:color="auto"/>
            </w:tcBorders>
          </w:tcPr>
          <w:p w14:paraId="7D1B47EE" w14:textId="77777777" w:rsidR="002300DE" w:rsidRDefault="002300DE">
            <w:pPr>
              <w:rPr>
                <w:rFonts w:ascii="Arial" w:hAnsi="Arial" w:cs="Arial"/>
                <w:sz w:val="24"/>
                <w:szCs w:val="24"/>
              </w:rPr>
            </w:pPr>
            <w:r>
              <w:rPr>
                <w:rFonts w:ascii="Arial" w:hAnsi="Arial" w:cs="Arial"/>
                <w:sz w:val="24"/>
                <w:szCs w:val="24"/>
              </w:rPr>
              <w:t>Clinical Hours</w:t>
            </w:r>
          </w:p>
          <w:p w14:paraId="1AA37D9C" w14:textId="77777777" w:rsidR="002300DE" w:rsidRDefault="002300DE">
            <w:pPr>
              <w:rPr>
                <w:rFonts w:ascii="Arial" w:hAnsi="Arial" w:cs="Arial"/>
                <w:b/>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0D167ECD" w14:textId="77777777" w:rsidR="002300DE" w:rsidRDefault="002300DE">
            <w:pPr>
              <w:rPr>
                <w:rFonts w:ascii="Arial" w:hAnsi="Arial" w:cs="Arial"/>
                <w:b/>
                <w:sz w:val="24"/>
                <w:szCs w:val="24"/>
              </w:rPr>
            </w:pPr>
            <w:r>
              <w:rPr>
                <w:rFonts w:ascii="Arial" w:hAnsi="Arial" w:cs="Arial"/>
                <w:b/>
                <w:sz w:val="24"/>
                <w:szCs w:val="24"/>
              </w:rPr>
              <w:t xml:space="preserve">Lecturio Course Completion </w:t>
            </w:r>
          </w:p>
        </w:tc>
      </w:tr>
      <w:tr w:rsidR="002300DE" w14:paraId="193AA45B"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4E48F74E" w14:textId="77777777" w:rsidR="002300DE" w:rsidRDefault="002300DE">
            <w:pPr>
              <w:rPr>
                <w:rFonts w:ascii="Arial" w:hAnsi="Arial" w:cs="Arial"/>
                <w:sz w:val="24"/>
                <w:szCs w:val="24"/>
              </w:rPr>
            </w:pPr>
            <w:r>
              <w:rPr>
                <w:rFonts w:ascii="Arial" w:hAnsi="Arial" w:cs="Arial"/>
                <w:sz w:val="24"/>
                <w:szCs w:val="24"/>
              </w:rPr>
              <w:t>4</w:t>
            </w:r>
          </w:p>
        </w:tc>
        <w:tc>
          <w:tcPr>
            <w:tcW w:w="5338" w:type="dxa"/>
            <w:tcBorders>
              <w:top w:val="single" w:sz="4" w:space="0" w:color="auto"/>
              <w:left w:val="single" w:sz="4" w:space="0" w:color="auto"/>
              <w:bottom w:val="single" w:sz="4" w:space="0" w:color="auto"/>
              <w:right w:val="single" w:sz="4" w:space="0" w:color="auto"/>
            </w:tcBorders>
          </w:tcPr>
          <w:p w14:paraId="604441CD" w14:textId="77777777" w:rsidR="002300DE" w:rsidRDefault="002300DE">
            <w:pPr>
              <w:rPr>
                <w:rFonts w:ascii="Arial" w:hAnsi="Arial" w:cs="Arial"/>
                <w:sz w:val="24"/>
                <w:szCs w:val="24"/>
              </w:rPr>
            </w:pPr>
            <w:r>
              <w:rPr>
                <w:rFonts w:ascii="Arial" w:hAnsi="Arial" w:cs="Arial"/>
                <w:sz w:val="24"/>
                <w:szCs w:val="24"/>
              </w:rPr>
              <w:t>Clinical Hours</w:t>
            </w:r>
          </w:p>
          <w:p w14:paraId="359D46D7" w14:textId="77777777" w:rsidR="002300DE" w:rsidRDefault="002300DE">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6DB37920" w14:textId="77777777" w:rsidR="002300DE" w:rsidRDefault="002300DE">
            <w:pPr>
              <w:rPr>
                <w:rFonts w:ascii="Arial" w:hAnsi="Arial" w:cs="Arial"/>
                <w:b/>
                <w:sz w:val="24"/>
                <w:szCs w:val="24"/>
              </w:rPr>
            </w:pPr>
            <w:r>
              <w:rPr>
                <w:rFonts w:ascii="Arial" w:hAnsi="Arial" w:cs="Arial"/>
                <w:b/>
                <w:sz w:val="24"/>
                <w:szCs w:val="24"/>
              </w:rPr>
              <w:t>H &amp; P 2 Due</w:t>
            </w:r>
          </w:p>
        </w:tc>
      </w:tr>
      <w:tr w:rsidR="002300DE" w14:paraId="2DD683F9"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79C007E7" w14:textId="77777777" w:rsidR="002300DE" w:rsidRDefault="002300DE">
            <w:pPr>
              <w:rPr>
                <w:rFonts w:ascii="Arial" w:hAnsi="Arial" w:cs="Arial"/>
                <w:sz w:val="24"/>
                <w:szCs w:val="24"/>
              </w:rPr>
            </w:pPr>
            <w:r>
              <w:rPr>
                <w:rFonts w:ascii="Arial" w:hAnsi="Arial" w:cs="Arial"/>
                <w:sz w:val="24"/>
                <w:szCs w:val="24"/>
              </w:rPr>
              <w:t>5</w:t>
            </w:r>
          </w:p>
        </w:tc>
        <w:tc>
          <w:tcPr>
            <w:tcW w:w="5338" w:type="dxa"/>
            <w:tcBorders>
              <w:top w:val="single" w:sz="4" w:space="0" w:color="auto"/>
              <w:left w:val="single" w:sz="4" w:space="0" w:color="auto"/>
              <w:bottom w:val="single" w:sz="4" w:space="0" w:color="auto"/>
              <w:right w:val="single" w:sz="4" w:space="0" w:color="auto"/>
            </w:tcBorders>
          </w:tcPr>
          <w:p w14:paraId="56FC28BF" w14:textId="77777777" w:rsidR="002300DE" w:rsidRDefault="002300DE">
            <w:pPr>
              <w:rPr>
                <w:rFonts w:ascii="Arial" w:hAnsi="Arial" w:cs="Arial"/>
                <w:sz w:val="24"/>
                <w:szCs w:val="24"/>
              </w:rPr>
            </w:pPr>
            <w:r>
              <w:rPr>
                <w:rFonts w:ascii="Arial" w:hAnsi="Arial" w:cs="Arial"/>
                <w:b/>
                <w:sz w:val="24"/>
                <w:szCs w:val="24"/>
              </w:rPr>
              <w:t xml:space="preserve"> </w:t>
            </w:r>
            <w:r>
              <w:rPr>
                <w:rFonts w:ascii="Arial" w:hAnsi="Arial" w:cs="Arial"/>
                <w:sz w:val="24"/>
                <w:szCs w:val="24"/>
              </w:rPr>
              <w:t>Clinical Hours</w:t>
            </w:r>
          </w:p>
          <w:p w14:paraId="22B3FCBB" w14:textId="77777777" w:rsidR="002300DE" w:rsidRDefault="002300DE">
            <w:pPr>
              <w:rPr>
                <w:rFonts w:ascii="Arial" w:hAnsi="Arial" w:cs="Arial"/>
                <w:b/>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6DF36780" w14:textId="77777777" w:rsidR="002300DE" w:rsidRDefault="002300DE">
            <w:pPr>
              <w:rPr>
                <w:rFonts w:ascii="Arial" w:hAnsi="Arial" w:cs="Arial"/>
                <w:b/>
                <w:sz w:val="24"/>
                <w:szCs w:val="24"/>
              </w:rPr>
            </w:pPr>
            <w:r>
              <w:rPr>
                <w:rFonts w:ascii="Arial" w:hAnsi="Arial" w:cs="Arial"/>
                <w:b/>
                <w:sz w:val="24"/>
                <w:szCs w:val="24"/>
              </w:rPr>
              <w:t>H &amp; P 3 Due</w:t>
            </w:r>
          </w:p>
        </w:tc>
      </w:tr>
      <w:tr w:rsidR="002300DE" w14:paraId="15097D26"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1991C5A5" w14:textId="77777777" w:rsidR="002300DE" w:rsidRDefault="002300DE">
            <w:pPr>
              <w:rPr>
                <w:rFonts w:ascii="Arial" w:hAnsi="Arial" w:cs="Arial"/>
                <w:sz w:val="24"/>
                <w:szCs w:val="24"/>
              </w:rPr>
            </w:pPr>
            <w:r>
              <w:rPr>
                <w:rFonts w:ascii="Arial" w:hAnsi="Arial" w:cs="Arial"/>
                <w:sz w:val="24"/>
                <w:szCs w:val="24"/>
              </w:rPr>
              <w:t>6</w:t>
            </w:r>
          </w:p>
        </w:tc>
        <w:tc>
          <w:tcPr>
            <w:tcW w:w="5338" w:type="dxa"/>
            <w:tcBorders>
              <w:top w:val="single" w:sz="4" w:space="0" w:color="auto"/>
              <w:left w:val="single" w:sz="4" w:space="0" w:color="auto"/>
              <w:bottom w:val="single" w:sz="4" w:space="0" w:color="auto"/>
              <w:right w:val="single" w:sz="4" w:space="0" w:color="auto"/>
            </w:tcBorders>
          </w:tcPr>
          <w:p w14:paraId="08580AC9" w14:textId="77777777" w:rsidR="002300DE" w:rsidRDefault="002300DE">
            <w:pPr>
              <w:rPr>
                <w:rFonts w:ascii="Arial" w:hAnsi="Arial" w:cs="Arial"/>
                <w:sz w:val="24"/>
                <w:szCs w:val="24"/>
              </w:rPr>
            </w:pPr>
            <w:r>
              <w:rPr>
                <w:rFonts w:ascii="Arial" w:hAnsi="Arial" w:cs="Arial"/>
                <w:sz w:val="24"/>
                <w:szCs w:val="24"/>
              </w:rPr>
              <w:t>Clinical Hours</w:t>
            </w:r>
          </w:p>
          <w:p w14:paraId="34A26B35" w14:textId="77777777" w:rsidR="002300DE" w:rsidRDefault="002300DE">
            <w:pPr>
              <w:rPr>
                <w:rFonts w:ascii="Arial" w:hAnsi="Arial" w:cs="Arial"/>
                <w:b/>
                <w:sz w:val="24"/>
                <w:szCs w:val="24"/>
              </w:rPr>
            </w:pPr>
          </w:p>
        </w:tc>
        <w:tc>
          <w:tcPr>
            <w:tcW w:w="3117" w:type="dxa"/>
            <w:tcBorders>
              <w:top w:val="single" w:sz="4" w:space="0" w:color="auto"/>
              <w:left w:val="single" w:sz="4" w:space="0" w:color="auto"/>
              <w:bottom w:val="single" w:sz="4" w:space="0" w:color="auto"/>
              <w:right w:val="single" w:sz="4" w:space="0" w:color="auto"/>
            </w:tcBorders>
          </w:tcPr>
          <w:p w14:paraId="55F78DD8" w14:textId="77777777" w:rsidR="002300DE" w:rsidRDefault="002300DE">
            <w:pPr>
              <w:rPr>
                <w:rFonts w:ascii="Arial" w:hAnsi="Arial" w:cs="Arial"/>
                <w:b/>
                <w:sz w:val="24"/>
                <w:szCs w:val="24"/>
              </w:rPr>
            </w:pPr>
          </w:p>
        </w:tc>
      </w:tr>
      <w:tr w:rsidR="002300DE" w14:paraId="0824EA1B"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2812E0F0" w14:textId="77777777" w:rsidR="002300DE" w:rsidRDefault="002300DE">
            <w:pPr>
              <w:rPr>
                <w:rFonts w:ascii="Arial" w:hAnsi="Arial" w:cs="Arial"/>
                <w:sz w:val="24"/>
                <w:szCs w:val="24"/>
              </w:rPr>
            </w:pPr>
            <w:r>
              <w:rPr>
                <w:rFonts w:ascii="Arial" w:hAnsi="Arial" w:cs="Arial"/>
                <w:sz w:val="24"/>
                <w:szCs w:val="24"/>
              </w:rPr>
              <w:t>7</w:t>
            </w:r>
          </w:p>
        </w:tc>
        <w:tc>
          <w:tcPr>
            <w:tcW w:w="5338" w:type="dxa"/>
            <w:tcBorders>
              <w:top w:val="single" w:sz="4" w:space="0" w:color="auto"/>
              <w:left w:val="single" w:sz="4" w:space="0" w:color="auto"/>
              <w:bottom w:val="single" w:sz="4" w:space="0" w:color="auto"/>
              <w:right w:val="single" w:sz="4" w:space="0" w:color="auto"/>
            </w:tcBorders>
          </w:tcPr>
          <w:p w14:paraId="774C319F" w14:textId="77777777" w:rsidR="002300DE" w:rsidRDefault="002300DE">
            <w:pPr>
              <w:rPr>
                <w:rFonts w:ascii="Arial" w:hAnsi="Arial" w:cs="Arial"/>
                <w:sz w:val="24"/>
                <w:szCs w:val="24"/>
              </w:rPr>
            </w:pPr>
            <w:r>
              <w:rPr>
                <w:rFonts w:ascii="Arial" w:hAnsi="Arial" w:cs="Arial"/>
                <w:sz w:val="24"/>
                <w:szCs w:val="24"/>
              </w:rPr>
              <w:t>Clinical Hours</w:t>
            </w:r>
          </w:p>
          <w:p w14:paraId="4118AA2E" w14:textId="77777777" w:rsidR="002300DE" w:rsidRDefault="002300DE">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6A4585A5" w14:textId="77777777" w:rsidR="002300DE" w:rsidRDefault="002300DE">
            <w:pPr>
              <w:rPr>
                <w:rFonts w:ascii="Arial" w:hAnsi="Arial" w:cs="Arial"/>
                <w:sz w:val="24"/>
                <w:szCs w:val="24"/>
              </w:rPr>
            </w:pPr>
            <w:r>
              <w:rPr>
                <w:rFonts w:ascii="Arial" w:hAnsi="Arial" w:cs="Arial"/>
                <w:b/>
                <w:sz w:val="24"/>
                <w:szCs w:val="24"/>
              </w:rPr>
              <w:t>H &amp; P 4 Due</w:t>
            </w:r>
          </w:p>
        </w:tc>
      </w:tr>
      <w:tr w:rsidR="002300DE" w14:paraId="5BD33084"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0B35B526" w14:textId="77777777" w:rsidR="002300DE" w:rsidRDefault="002300DE">
            <w:pPr>
              <w:rPr>
                <w:rFonts w:ascii="Arial" w:hAnsi="Arial" w:cs="Arial"/>
                <w:sz w:val="24"/>
                <w:szCs w:val="24"/>
              </w:rPr>
            </w:pPr>
            <w:r>
              <w:rPr>
                <w:rFonts w:ascii="Arial" w:hAnsi="Arial" w:cs="Arial"/>
                <w:sz w:val="24"/>
                <w:szCs w:val="24"/>
              </w:rPr>
              <w:t>8</w:t>
            </w:r>
          </w:p>
        </w:tc>
        <w:tc>
          <w:tcPr>
            <w:tcW w:w="5338" w:type="dxa"/>
            <w:tcBorders>
              <w:top w:val="single" w:sz="4" w:space="0" w:color="auto"/>
              <w:left w:val="single" w:sz="4" w:space="0" w:color="auto"/>
              <w:bottom w:val="single" w:sz="4" w:space="0" w:color="auto"/>
              <w:right w:val="single" w:sz="4" w:space="0" w:color="auto"/>
            </w:tcBorders>
          </w:tcPr>
          <w:p w14:paraId="26733425" w14:textId="77777777" w:rsidR="002300DE" w:rsidRDefault="002300DE">
            <w:pPr>
              <w:rPr>
                <w:rFonts w:ascii="Arial" w:hAnsi="Arial" w:cs="Arial"/>
                <w:sz w:val="24"/>
                <w:szCs w:val="24"/>
              </w:rPr>
            </w:pPr>
            <w:r>
              <w:rPr>
                <w:rFonts w:ascii="Arial" w:hAnsi="Arial" w:cs="Arial"/>
                <w:sz w:val="24"/>
                <w:szCs w:val="24"/>
              </w:rPr>
              <w:t>Clinical Hours</w:t>
            </w:r>
          </w:p>
          <w:p w14:paraId="2CA431E8" w14:textId="77777777" w:rsidR="002300DE" w:rsidRDefault="002300DE">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tcPr>
          <w:p w14:paraId="321B492E" w14:textId="77777777" w:rsidR="002300DE" w:rsidRDefault="002300DE">
            <w:pPr>
              <w:rPr>
                <w:rFonts w:ascii="Arial" w:hAnsi="Arial" w:cs="Arial"/>
                <w:b/>
                <w:sz w:val="24"/>
                <w:szCs w:val="24"/>
              </w:rPr>
            </w:pPr>
          </w:p>
        </w:tc>
      </w:tr>
      <w:tr w:rsidR="002300DE" w14:paraId="66ECA84D"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4FF92ABE" w14:textId="77777777" w:rsidR="002300DE" w:rsidRDefault="002300DE">
            <w:pPr>
              <w:rPr>
                <w:rFonts w:ascii="Arial" w:hAnsi="Arial" w:cs="Arial"/>
                <w:sz w:val="24"/>
                <w:szCs w:val="24"/>
              </w:rPr>
            </w:pPr>
            <w:r>
              <w:rPr>
                <w:rFonts w:ascii="Arial" w:hAnsi="Arial" w:cs="Arial"/>
                <w:sz w:val="24"/>
                <w:szCs w:val="24"/>
              </w:rPr>
              <w:t>9</w:t>
            </w:r>
          </w:p>
        </w:tc>
        <w:tc>
          <w:tcPr>
            <w:tcW w:w="5338" w:type="dxa"/>
            <w:tcBorders>
              <w:top w:val="single" w:sz="4" w:space="0" w:color="auto"/>
              <w:left w:val="single" w:sz="4" w:space="0" w:color="auto"/>
              <w:bottom w:val="single" w:sz="4" w:space="0" w:color="auto"/>
              <w:right w:val="single" w:sz="4" w:space="0" w:color="auto"/>
            </w:tcBorders>
          </w:tcPr>
          <w:p w14:paraId="24E99F5B" w14:textId="77777777" w:rsidR="002300DE" w:rsidRDefault="002300DE">
            <w:pPr>
              <w:rPr>
                <w:rFonts w:ascii="Arial" w:hAnsi="Arial" w:cs="Arial"/>
                <w:sz w:val="24"/>
                <w:szCs w:val="24"/>
              </w:rPr>
            </w:pPr>
            <w:r>
              <w:rPr>
                <w:rFonts w:ascii="Arial" w:hAnsi="Arial" w:cs="Arial"/>
                <w:sz w:val="24"/>
                <w:szCs w:val="24"/>
              </w:rPr>
              <w:t>Clinical Hours</w:t>
            </w:r>
          </w:p>
          <w:p w14:paraId="319321DA" w14:textId="77777777" w:rsidR="002300DE" w:rsidRDefault="002300DE">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74868015" w14:textId="77777777" w:rsidR="002300DE" w:rsidRDefault="002300DE">
            <w:pPr>
              <w:rPr>
                <w:rFonts w:ascii="Arial" w:hAnsi="Arial" w:cs="Arial"/>
                <w:b/>
                <w:sz w:val="24"/>
                <w:szCs w:val="24"/>
              </w:rPr>
            </w:pPr>
            <w:r>
              <w:rPr>
                <w:rFonts w:ascii="Arial" w:hAnsi="Arial" w:cs="Arial"/>
                <w:b/>
                <w:sz w:val="24"/>
                <w:szCs w:val="24"/>
              </w:rPr>
              <w:t>Discharge Summary Due</w:t>
            </w:r>
          </w:p>
        </w:tc>
      </w:tr>
      <w:tr w:rsidR="002300DE" w14:paraId="113166FC" w14:textId="77777777" w:rsidTr="002300DE">
        <w:tc>
          <w:tcPr>
            <w:tcW w:w="895" w:type="dxa"/>
            <w:tcBorders>
              <w:top w:val="single" w:sz="4" w:space="0" w:color="auto"/>
              <w:left w:val="single" w:sz="4" w:space="0" w:color="auto"/>
              <w:bottom w:val="single" w:sz="4" w:space="0" w:color="auto"/>
              <w:right w:val="single" w:sz="4" w:space="0" w:color="auto"/>
            </w:tcBorders>
            <w:hideMark/>
          </w:tcPr>
          <w:p w14:paraId="200189C9" w14:textId="77777777" w:rsidR="002300DE" w:rsidRDefault="002300DE">
            <w:pPr>
              <w:rPr>
                <w:rFonts w:ascii="Arial" w:hAnsi="Arial" w:cs="Arial"/>
                <w:sz w:val="24"/>
                <w:szCs w:val="24"/>
              </w:rPr>
            </w:pPr>
            <w:r>
              <w:rPr>
                <w:rFonts w:ascii="Arial" w:hAnsi="Arial" w:cs="Arial"/>
                <w:sz w:val="24"/>
                <w:szCs w:val="24"/>
              </w:rPr>
              <w:t>10</w:t>
            </w:r>
          </w:p>
        </w:tc>
        <w:tc>
          <w:tcPr>
            <w:tcW w:w="5338" w:type="dxa"/>
            <w:tcBorders>
              <w:top w:val="single" w:sz="4" w:space="0" w:color="auto"/>
              <w:left w:val="single" w:sz="4" w:space="0" w:color="auto"/>
              <w:bottom w:val="single" w:sz="4" w:space="0" w:color="auto"/>
              <w:right w:val="single" w:sz="4" w:space="0" w:color="auto"/>
            </w:tcBorders>
          </w:tcPr>
          <w:p w14:paraId="760FA880" w14:textId="77777777" w:rsidR="002300DE" w:rsidRDefault="002300DE">
            <w:pPr>
              <w:rPr>
                <w:rFonts w:ascii="Arial" w:hAnsi="Arial" w:cs="Arial"/>
                <w:sz w:val="24"/>
                <w:szCs w:val="24"/>
              </w:rPr>
            </w:pPr>
            <w:r>
              <w:rPr>
                <w:rFonts w:ascii="Arial" w:hAnsi="Arial" w:cs="Arial"/>
                <w:sz w:val="24"/>
                <w:szCs w:val="24"/>
              </w:rPr>
              <w:t>Clinical Hours</w:t>
            </w:r>
          </w:p>
          <w:p w14:paraId="51C03773" w14:textId="77777777" w:rsidR="002300DE" w:rsidRDefault="002300DE">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561C27D8" w14:textId="77777777" w:rsidR="002300DE" w:rsidRDefault="002300DE">
            <w:pPr>
              <w:rPr>
                <w:rFonts w:ascii="Arial" w:hAnsi="Arial" w:cs="Arial"/>
                <w:b/>
                <w:sz w:val="24"/>
                <w:szCs w:val="24"/>
              </w:rPr>
            </w:pPr>
            <w:r>
              <w:rPr>
                <w:rFonts w:ascii="Arial" w:hAnsi="Arial" w:cs="Arial"/>
                <w:b/>
                <w:sz w:val="24"/>
                <w:szCs w:val="24"/>
              </w:rPr>
              <w:t>Preceptor/Clinical Site Evaluations Due</w:t>
            </w:r>
          </w:p>
        </w:tc>
      </w:tr>
    </w:tbl>
    <w:p w14:paraId="647D3123" w14:textId="7D917530" w:rsidR="00A966C5" w:rsidRPr="008426D1" w:rsidRDefault="00A966C5" w:rsidP="002300DE">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2300DE" w:rsidRDefault="00BF6FF6" w:rsidP="00A966C5">
      <w:pPr>
        <w:tabs>
          <w:tab w:val="left" w:pos="360"/>
          <w:tab w:val="left" w:pos="720"/>
        </w:tabs>
        <w:spacing w:after="0" w:line="240" w:lineRule="auto"/>
        <w:rPr>
          <w:rFonts w:asciiTheme="majorHAnsi" w:hAnsiTheme="majorHAnsi" w:cs="Arial"/>
          <w:b/>
          <w:sz w:val="20"/>
          <w:szCs w:val="20"/>
        </w:rPr>
      </w:pPr>
      <w:r w:rsidRPr="002300DE">
        <w:rPr>
          <w:rFonts w:asciiTheme="majorHAnsi" w:hAnsiTheme="majorHAnsi" w:cs="Arial"/>
          <w:b/>
          <w:sz w:val="20"/>
          <w:szCs w:val="20"/>
        </w:rPr>
        <w:t>18</w:t>
      </w:r>
      <w:r w:rsidR="00A966C5" w:rsidRPr="002300DE">
        <w:rPr>
          <w:rFonts w:asciiTheme="majorHAnsi" w:hAnsiTheme="majorHAnsi" w:cs="Arial"/>
          <w:b/>
          <w:sz w:val="20"/>
          <w:szCs w:val="20"/>
        </w:rPr>
        <w:t>. Special features (e.g. labs, exhibits, site visitations, etc.)</w:t>
      </w:r>
    </w:p>
    <w:p w14:paraId="3AD1A29E" w14:textId="47FB0315" w:rsidR="00A966C5" w:rsidRDefault="002300D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Practicum course where students will complete 240 clinical hours over the course of the semester.  Clinical hours may be completed in the fields of general hospitalist/internal medicine, emergency medicine, or critical care. </w:t>
      </w:r>
      <w:r w:rsidR="006D1034">
        <w:rPr>
          <w:rFonts w:asciiTheme="majorHAnsi" w:hAnsiTheme="majorHAnsi" w:cs="Arial"/>
          <w:sz w:val="20"/>
          <w:szCs w:val="20"/>
        </w:rPr>
        <w:t xml:space="preserve"> 90 of the 240 hours should be conducted in the field of cardiology or pulmonary medicine. </w:t>
      </w:r>
      <w:r>
        <w:rPr>
          <w:rFonts w:asciiTheme="majorHAnsi" w:hAnsiTheme="majorHAnsi" w:cs="Arial"/>
          <w:sz w:val="20"/>
          <w:szCs w:val="20"/>
        </w:rPr>
        <w:t xml:space="preserve"> Student will also spend 8 hours with a hospital based case manager.  Clinical faculty will perform one site visit during this semester. </w:t>
      </w:r>
    </w:p>
    <w:p w14:paraId="5B16C935" w14:textId="2B46B031" w:rsidR="002300DE" w:rsidRDefault="002300DE" w:rsidP="00A966C5">
      <w:pPr>
        <w:tabs>
          <w:tab w:val="left" w:pos="360"/>
          <w:tab w:val="left" w:pos="720"/>
        </w:tabs>
        <w:spacing w:after="0" w:line="240" w:lineRule="auto"/>
        <w:rPr>
          <w:rFonts w:asciiTheme="majorHAnsi" w:hAnsiTheme="majorHAnsi" w:cs="Arial"/>
          <w:sz w:val="20"/>
          <w:szCs w:val="20"/>
        </w:rPr>
      </w:pPr>
    </w:p>
    <w:p w14:paraId="51E20850" w14:textId="2B7A9693" w:rsidR="002300DE" w:rsidRDefault="002300D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co-requisite for this course if NURS 6213 AG ACNP Seminar I. </w:t>
      </w:r>
    </w:p>
    <w:p w14:paraId="18EF52E2" w14:textId="77777777" w:rsidR="002300DE" w:rsidRPr="008426D1" w:rsidRDefault="002300DE" w:rsidP="00A966C5">
      <w:pPr>
        <w:tabs>
          <w:tab w:val="left" w:pos="360"/>
          <w:tab w:val="left" w:pos="720"/>
        </w:tabs>
        <w:spacing w:after="0" w:line="240" w:lineRule="auto"/>
        <w:rPr>
          <w:rFonts w:asciiTheme="majorHAnsi" w:hAnsiTheme="majorHAnsi" w:cs="Arial"/>
          <w:sz w:val="20"/>
          <w:szCs w:val="20"/>
        </w:rPr>
      </w:pPr>
    </w:p>
    <w:p w14:paraId="36745D5D" w14:textId="214BED1A" w:rsidR="00A966C5" w:rsidRPr="002300DE" w:rsidRDefault="00BF6FF6" w:rsidP="00A966C5">
      <w:pPr>
        <w:tabs>
          <w:tab w:val="left" w:pos="360"/>
          <w:tab w:val="left" w:pos="720"/>
        </w:tabs>
        <w:spacing w:after="0" w:line="240" w:lineRule="auto"/>
        <w:rPr>
          <w:rFonts w:asciiTheme="majorHAnsi" w:hAnsiTheme="majorHAnsi" w:cs="Arial"/>
          <w:b/>
          <w:sz w:val="20"/>
          <w:szCs w:val="20"/>
        </w:rPr>
      </w:pPr>
      <w:r w:rsidRPr="002300DE">
        <w:rPr>
          <w:rFonts w:asciiTheme="majorHAnsi" w:hAnsiTheme="majorHAnsi" w:cs="Arial"/>
          <w:b/>
          <w:sz w:val="20"/>
          <w:szCs w:val="20"/>
        </w:rPr>
        <w:t>19</w:t>
      </w:r>
      <w:r w:rsidR="0036794A" w:rsidRPr="002300DE">
        <w:rPr>
          <w:rFonts w:asciiTheme="majorHAnsi" w:hAnsiTheme="majorHAnsi" w:cs="Arial"/>
          <w:b/>
          <w:sz w:val="20"/>
          <w:szCs w:val="20"/>
        </w:rPr>
        <w:t>.</w:t>
      </w:r>
      <w:r w:rsidR="00A966C5" w:rsidRPr="002300DE">
        <w:rPr>
          <w:rFonts w:asciiTheme="majorHAnsi" w:hAnsiTheme="majorHAnsi" w:cs="Arial"/>
          <w:b/>
          <w:sz w:val="20"/>
          <w:szCs w:val="20"/>
        </w:rPr>
        <w:t xml:space="preserve"> Department staffing and classroom/lab resources </w:t>
      </w:r>
    </w:p>
    <w:p w14:paraId="292E989F" w14:textId="77777777" w:rsidR="00A966C5" w:rsidRPr="002300DE" w:rsidRDefault="00A966C5" w:rsidP="00A966C5">
      <w:pPr>
        <w:pStyle w:val="ListParagraph"/>
        <w:numPr>
          <w:ilvl w:val="0"/>
          <w:numId w:val="4"/>
        </w:numPr>
        <w:tabs>
          <w:tab w:val="left" w:pos="360"/>
          <w:tab w:val="left" w:pos="720"/>
        </w:tabs>
        <w:spacing w:after="0" w:line="240" w:lineRule="auto"/>
        <w:rPr>
          <w:rFonts w:asciiTheme="majorHAnsi" w:hAnsiTheme="majorHAnsi" w:cs="Arial"/>
          <w:b/>
          <w:sz w:val="20"/>
          <w:szCs w:val="20"/>
        </w:rPr>
      </w:pPr>
      <w:r w:rsidRPr="002300DE">
        <w:rPr>
          <w:rFonts w:asciiTheme="majorHAnsi" w:hAnsiTheme="majorHAnsi" w:cs="Arial"/>
          <w:b/>
          <w:sz w:val="20"/>
          <w:szCs w:val="20"/>
        </w:rPr>
        <w:t>Will this require additional faculty, supplies, etc.?</w:t>
      </w:r>
    </w:p>
    <w:p w14:paraId="7BA1CB73" w14:textId="4D56980A" w:rsidR="00A966C5" w:rsidRPr="008426D1" w:rsidRDefault="002300DE" w:rsidP="002300DE">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Existing and adjunct faculty will be utilized as clinical site faculty.  </w:t>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58823AC" w:rsidR="00EC52BB" w:rsidRPr="00EC52BB" w:rsidRDefault="00BF6FF6" w:rsidP="00EC52BB">
      <w:pPr>
        <w:tabs>
          <w:tab w:val="left" w:pos="360"/>
          <w:tab w:val="left" w:pos="720"/>
        </w:tabs>
        <w:spacing w:after="0" w:line="240" w:lineRule="auto"/>
        <w:rPr>
          <w:rFonts w:asciiTheme="majorHAnsi" w:hAnsiTheme="majorHAnsi" w:cs="Arial"/>
          <w:sz w:val="20"/>
          <w:szCs w:val="20"/>
        </w:rPr>
      </w:pPr>
      <w:r w:rsidRPr="00377D81">
        <w:rPr>
          <w:rFonts w:asciiTheme="majorHAnsi" w:hAnsiTheme="majorHAnsi" w:cs="Arial"/>
          <w:sz w:val="20"/>
          <w:szCs w:val="20"/>
        </w:rPr>
        <w:lastRenderedPageBreak/>
        <w:t>20</w:t>
      </w:r>
      <w:r w:rsidR="00EC52BB" w:rsidRPr="00377D8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377D81">
            <w:rPr>
              <w:rStyle w:val="PlaceholderText"/>
              <w:b/>
              <w:color w:val="auto"/>
            </w:rPr>
            <w:t>Yes / No</w:t>
          </w:r>
        </w:sdtContent>
      </w:sdt>
      <w:r w:rsidR="00AC19CA" w:rsidRPr="00377D81">
        <w:rPr>
          <w:rFonts w:asciiTheme="majorHAnsi" w:hAnsiTheme="majorHAnsi" w:cs="Arial"/>
          <w:sz w:val="20"/>
          <w:szCs w:val="20"/>
        </w:rPr>
        <w:t xml:space="preserve"> </w:t>
      </w:r>
      <w:r w:rsidR="00AC19CA" w:rsidRPr="00377D81">
        <w:rPr>
          <w:rFonts w:asciiTheme="majorHAnsi" w:hAnsiTheme="majorHAnsi" w:cs="Arial"/>
          <w:sz w:val="20"/>
          <w:szCs w:val="20"/>
        </w:rPr>
        <w:tab/>
      </w:r>
      <w:r w:rsidR="00EC52BB" w:rsidRPr="00377D81">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377D81">
        <w:rPr>
          <w:rFonts w:asciiTheme="majorHAnsi" w:hAnsiTheme="majorHAnsi" w:cs="Arial"/>
          <w:sz w:val="20"/>
          <w:szCs w:val="20"/>
        </w:rPr>
        <w:t>YES</w:t>
      </w:r>
      <w:r w:rsidR="005023B8">
        <w:rPr>
          <w:rFonts w:asciiTheme="majorHAnsi" w:hAnsiTheme="majorHAnsi" w:cs="Arial"/>
          <w:sz w:val="20"/>
          <w:szCs w:val="20"/>
        </w:rPr>
        <w:t xml:space="preserve"> (please see the attached form at the end of this document)</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0242C0" w:rsidRDefault="00CA269E" w:rsidP="00CA269E">
      <w:pPr>
        <w:tabs>
          <w:tab w:val="left" w:pos="360"/>
          <w:tab w:val="left" w:pos="720"/>
        </w:tabs>
        <w:spacing w:after="0"/>
        <w:rPr>
          <w:rFonts w:asciiTheme="majorHAnsi" w:hAnsiTheme="majorHAnsi" w:cs="Arial"/>
          <w:b/>
          <w:sz w:val="20"/>
          <w:szCs w:val="20"/>
        </w:rPr>
      </w:pPr>
      <w:r w:rsidRPr="000242C0">
        <w:rPr>
          <w:rFonts w:asciiTheme="majorHAnsi" w:hAnsiTheme="majorHAnsi" w:cs="Arial"/>
          <w:b/>
          <w:sz w:val="20"/>
          <w:szCs w:val="20"/>
        </w:rPr>
        <w:t>21. Justification for course being included in program. Must include:</w:t>
      </w:r>
    </w:p>
    <w:p w14:paraId="1148096B" w14:textId="77777777" w:rsidR="00CA269E" w:rsidRPr="000242C0" w:rsidRDefault="00CA269E" w:rsidP="00CA269E">
      <w:pPr>
        <w:tabs>
          <w:tab w:val="left" w:pos="360"/>
          <w:tab w:val="left" w:pos="720"/>
        </w:tabs>
        <w:spacing w:after="0"/>
        <w:rPr>
          <w:rFonts w:asciiTheme="majorHAnsi" w:hAnsiTheme="majorHAnsi" w:cs="Arial"/>
          <w:b/>
          <w:sz w:val="20"/>
          <w:szCs w:val="20"/>
        </w:rPr>
      </w:pPr>
      <w:r w:rsidRPr="000242C0">
        <w:rPr>
          <w:rFonts w:asciiTheme="majorHAnsi" w:hAnsiTheme="majorHAnsi" w:cs="Arial"/>
          <w:b/>
          <w:sz w:val="20"/>
          <w:szCs w:val="20"/>
        </w:rPr>
        <w:tab/>
        <w:t>a. Academic rationale and goals for the course (skills or level of knowledge students can be expected to attain)</w:t>
      </w:r>
    </w:p>
    <w:p w14:paraId="66867352" w14:textId="23EB2850" w:rsidR="000242C0" w:rsidRPr="000242C0" w:rsidRDefault="000242C0" w:rsidP="000242C0">
      <w:pPr>
        <w:pStyle w:val="ListParagraph"/>
        <w:numPr>
          <w:ilvl w:val="0"/>
          <w:numId w:val="11"/>
        </w:numPr>
        <w:spacing w:after="160" w:line="256" w:lineRule="auto"/>
        <w:rPr>
          <w:rFonts w:asciiTheme="majorHAnsi" w:hAnsiTheme="majorHAnsi" w:cs="Arial"/>
          <w:sz w:val="20"/>
          <w:szCs w:val="20"/>
        </w:rPr>
      </w:pPr>
      <w:r w:rsidRPr="000242C0">
        <w:rPr>
          <w:rFonts w:asciiTheme="majorHAnsi" w:hAnsiTheme="majorHAnsi" w:cs="Arial"/>
          <w:sz w:val="20"/>
          <w:szCs w:val="20"/>
        </w:rPr>
        <w:t>Synthesizes data from a variety of sources, including clinical decision support technology, to make clinical decisions regarding appropriate management, consultation or referral for acutely and critically ill patients. (MPO 1, 3, 8)</w:t>
      </w:r>
    </w:p>
    <w:p w14:paraId="4F031171" w14:textId="77777777" w:rsidR="000242C0" w:rsidRPr="000242C0" w:rsidRDefault="000242C0" w:rsidP="000242C0">
      <w:pPr>
        <w:pStyle w:val="ListParagraph"/>
        <w:numPr>
          <w:ilvl w:val="0"/>
          <w:numId w:val="11"/>
        </w:numPr>
        <w:spacing w:after="160" w:line="256" w:lineRule="auto"/>
        <w:rPr>
          <w:rFonts w:asciiTheme="majorHAnsi" w:hAnsiTheme="majorHAnsi" w:cs="Arial"/>
          <w:sz w:val="20"/>
          <w:szCs w:val="20"/>
        </w:rPr>
      </w:pPr>
      <w:r w:rsidRPr="000242C0">
        <w:rPr>
          <w:rFonts w:asciiTheme="majorHAnsi" w:hAnsiTheme="majorHAnsi" w:cs="Arial"/>
          <w:sz w:val="20"/>
          <w:szCs w:val="20"/>
        </w:rPr>
        <w:t>Develop appropriate differential diagnoses for clients with acute health care problems. (MPO 1, 3)</w:t>
      </w:r>
    </w:p>
    <w:p w14:paraId="43C0F12B" w14:textId="77777777" w:rsidR="000242C0" w:rsidRPr="000242C0" w:rsidRDefault="000242C0" w:rsidP="000242C0">
      <w:pPr>
        <w:pStyle w:val="ListParagraph"/>
        <w:numPr>
          <w:ilvl w:val="0"/>
          <w:numId w:val="11"/>
        </w:numPr>
        <w:spacing w:after="160" w:line="256" w:lineRule="auto"/>
        <w:rPr>
          <w:rFonts w:asciiTheme="majorHAnsi" w:hAnsiTheme="majorHAnsi" w:cs="Arial"/>
          <w:sz w:val="20"/>
          <w:szCs w:val="20"/>
        </w:rPr>
      </w:pPr>
      <w:r w:rsidRPr="000242C0">
        <w:rPr>
          <w:rFonts w:asciiTheme="majorHAnsi" w:hAnsiTheme="majorHAnsi" w:cs="Arial"/>
          <w:sz w:val="20"/>
          <w:szCs w:val="20"/>
        </w:rPr>
        <w:t xml:space="preserve">Employ appropriate diagnostics and therapeutic interventions. (MPO 1, 3) </w:t>
      </w:r>
    </w:p>
    <w:p w14:paraId="5BF0E5A5" w14:textId="77777777" w:rsidR="000242C0" w:rsidRPr="000242C0" w:rsidRDefault="000242C0" w:rsidP="000242C0">
      <w:pPr>
        <w:pStyle w:val="ListParagraph"/>
        <w:numPr>
          <w:ilvl w:val="0"/>
          <w:numId w:val="11"/>
        </w:numPr>
        <w:spacing w:after="160" w:line="256" w:lineRule="auto"/>
        <w:rPr>
          <w:rFonts w:asciiTheme="majorHAnsi" w:hAnsiTheme="majorHAnsi" w:cs="Arial"/>
          <w:sz w:val="20"/>
          <w:szCs w:val="20"/>
        </w:rPr>
      </w:pPr>
      <w:r w:rsidRPr="000242C0">
        <w:rPr>
          <w:rFonts w:asciiTheme="majorHAnsi" w:hAnsiTheme="majorHAnsi" w:cs="Arial"/>
          <w:sz w:val="20"/>
          <w:szCs w:val="20"/>
        </w:rPr>
        <w:t>Prescribes medications maintaining awareness of and monitoring for adverse drug outcomes and complex medical regimens, especially in high risk and vulnerable populations. (MPO 1, 3)</w:t>
      </w:r>
    </w:p>
    <w:p w14:paraId="43A6E1C7" w14:textId="77777777" w:rsidR="000242C0" w:rsidRPr="000242C0" w:rsidRDefault="000242C0" w:rsidP="000242C0">
      <w:pPr>
        <w:pStyle w:val="ListParagraph"/>
        <w:numPr>
          <w:ilvl w:val="0"/>
          <w:numId w:val="11"/>
        </w:numPr>
        <w:spacing w:after="160" w:line="256" w:lineRule="auto"/>
        <w:rPr>
          <w:rFonts w:asciiTheme="majorHAnsi" w:hAnsiTheme="majorHAnsi" w:cs="Arial"/>
          <w:sz w:val="20"/>
          <w:szCs w:val="20"/>
        </w:rPr>
      </w:pPr>
      <w:r w:rsidRPr="000242C0">
        <w:rPr>
          <w:rFonts w:asciiTheme="majorHAnsi" w:hAnsiTheme="majorHAnsi" w:cs="Arial"/>
          <w:sz w:val="20"/>
          <w:szCs w:val="20"/>
        </w:rPr>
        <w:t>Coordinates health care services for patients with acute, critical, and complex illnesses. (MPO 6, 8)</w:t>
      </w:r>
    </w:p>
    <w:p w14:paraId="74306C47" w14:textId="77777777" w:rsidR="000242C0" w:rsidRPr="000242C0" w:rsidRDefault="000242C0" w:rsidP="000242C0">
      <w:pPr>
        <w:pStyle w:val="ListParagraph"/>
        <w:numPr>
          <w:ilvl w:val="0"/>
          <w:numId w:val="11"/>
        </w:numPr>
        <w:spacing w:after="160" w:line="256" w:lineRule="auto"/>
        <w:rPr>
          <w:rFonts w:asciiTheme="majorHAnsi" w:hAnsiTheme="majorHAnsi" w:cs="Arial"/>
          <w:sz w:val="20"/>
          <w:szCs w:val="20"/>
        </w:rPr>
      </w:pPr>
      <w:r w:rsidRPr="000242C0">
        <w:rPr>
          <w:rFonts w:asciiTheme="majorHAnsi" w:hAnsiTheme="majorHAnsi" w:cs="Arial"/>
          <w:sz w:val="20"/>
          <w:szCs w:val="20"/>
        </w:rPr>
        <w:t>Coordinates comprehensive care in and across care settings for patient who have acute and chronic illnesses. (MPO 6, 8)</w:t>
      </w:r>
    </w:p>
    <w:p w14:paraId="00B6C999" w14:textId="77777777" w:rsidR="000242C0" w:rsidRPr="000242C0" w:rsidRDefault="000242C0" w:rsidP="000242C0">
      <w:pPr>
        <w:pStyle w:val="ListParagraph"/>
        <w:numPr>
          <w:ilvl w:val="0"/>
          <w:numId w:val="11"/>
        </w:numPr>
        <w:spacing w:after="160" w:line="256" w:lineRule="auto"/>
        <w:rPr>
          <w:rFonts w:asciiTheme="majorHAnsi" w:hAnsiTheme="majorHAnsi" w:cs="Arial"/>
          <w:sz w:val="20"/>
          <w:szCs w:val="20"/>
        </w:rPr>
      </w:pPr>
      <w:r w:rsidRPr="000242C0">
        <w:rPr>
          <w:rFonts w:asciiTheme="majorHAnsi" w:hAnsiTheme="majorHAnsi" w:cs="Arial"/>
          <w:sz w:val="20"/>
          <w:szCs w:val="20"/>
        </w:rPr>
        <w:t>Provides leadership to facilitate the highly complex coordination and planning required for the delivery of care to young adults (including late adolescents), adults, and older adults. (MPO 6, 8)</w:t>
      </w:r>
    </w:p>
    <w:p w14:paraId="7F6091F9" w14:textId="77777777" w:rsidR="000242C0" w:rsidRPr="000242C0" w:rsidRDefault="000242C0" w:rsidP="000242C0">
      <w:pPr>
        <w:pStyle w:val="ListParagraph"/>
        <w:numPr>
          <w:ilvl w:val="0"/>
          <w:numId w:val="11"/>
        </w:numPr>
        <w:spacing w:after="160" w:line="256" w:lineRule="auto"/>
        <w:rPr>
          <w:rFonts w:asciiTheme="majorHAnsi" w:hAnsiTheme="majorHAnsi" w:cs="Arial"/>
          <w:sz w:val="20"/>
          <w:szCs w:val="20"/>
        </w:rPr>
      </w:pPr>
      <w:r w:rsidRPr="000242C0">
        <w:rPr>
          <w:rFonts w:asciiTheme="majorHAnsi" w:hAnsiTheme="majorHAnsi" w:cs="Arial"/>
          <w:sz w:val="20"/>
          <w:szCs w:val="20"/>
        </w:rPr>
        <w:t>Uses devices and technology to improve outcomes for acutely, critically, and chronically ill patients. (MPO 10)</w:t>
      </w:r>
    </w:p>
    <w:p w14:paraId="36CD01C8" w14:textId="77777777" w:rsidR="000242C0" w:rsidRPr="000242C0" w:rsidRDefault="000242C0" w:rsidP="000242C0">
      <w:pPr>
        <w:pStyle w:val="ListParagraph"/>
        <w:numPr>
          <w:ilvl w:val="0"/>
          <w:numId w:val="11"/>
        </w:numPr>
        <w:spacing w:after="160" w:line="256" w:lineRule="auto"/>
        <w:rPr>
          <w:rFonts w:asciiTheme="majorHAnsi" w:hAnsiTheme="majorHAnsi" w:cs="Arial"/>
          <w:sz w:val="20"/>
          <w:szCs w:val="20"/>
        </w:rPr>
      </w:pPr>
      <w:r w:rsidRPr="000242C0">
        <w:rPr>
          <w:rFonts w:asciiTheme="majorHAnsi" w:hAnsiTheme="majorHAnsi" w:cs="Arial"/>
          <w:sz w:val="20"/>
          <w:szCs w:val="20"/>
        </w:rPr>
        <w:t>Applies advanced communication skills and processes to collaborate with caregivers and professionals to optimize health care outcomes for adults with acute, critical, or complex chronic illnesses. (MPO 6,8)</w:t>
      </w:r>
    </w:p>
    <w:p w14:paraId="71CA327D" w14:textId="77777777" w:rsidR="000242C0" w:rsidRPr="000242C0" w:rsidRDefault="000242C0" w:rsidP="000242C0">
      <w:pPr>
        <w:pStyle w:val="ListParagraph"/>
        <w:numPr>
          <w:ilvl w:val="0"/>
          <w:numId w:val="11"/>
        </w:numPr>
        <w:spacing w:after="160" w:line="256" w:lineRule="auto"/>
        <w:rPr>
          <w:rFonts w:asciiTheme="majorHAnsi" w:hAnsiTheme="majorHAnsi" w:cs="Arial"/>
          <w:sz w:val="20"/>
          <w:szCs w:val="20"/>
        </w:rPr>
      </w:pPr>
      <w:r w:rsidRPr="000242C0">
        <w:rPr>
          <w:rFonts w:asciiTheme="majorHAnsi" w:hAnsiTheme="majorHAnsi" w:cs="Arial"/>
          <w:sz w:val="20"/>
          <w:szCs w:val="20"/>
        </w:rPr>
        <w:t>Collaborates with intraprofessional and interprofessional team and informal caregivers to achieve optimal patient outcomes during acute, critical and/or complex chronic illness. (MPO 6, 8)</w:t>
      </w:r>
    </w:p>
    <w:p w14:paraId="2E929CEC" w14:textId="03293904"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3EDB7F37" w:rsidR="00CA269E" w:rsidRPr="000242C0" w:rsidRDefault="00CA269E" w:rsidP="000242C0">
      <w:pPr>
        <w:pStyle w:val="ListParagraph"/>
        <w:numPr>
          <w:ilvl w:val="0"/>
          <w:numId w:val="4"/>
        </w:numPr>
        <w:tabs>
          <w:tab w:val="left" w:pos="360"/>
          <w:tab w:val="left" w:pos="810"/>
        </w:tabs>
        <w:spacing w:after="0"/>
        <w:rPr>
          <w:rFonts w:asciiTheme="majorHAnsi" w:hAnsiTheme="majorHAnsi" w:cs="Arial"/>
          <w:b/>
          <w:sz w:val="20"/>
          <w:szCs w:val="20"/>
        </w:rPr>
      </w:pPr>
      <w:r w:rsidRPr="000242C0">
        <w:rPr>
          <w:rFonts w:asciiTheme="majorHAnsi" w:hAnsiTheme="majorHAnsi" w:cs="Arial"/>
          <w:b/>
          <w:sz w:val="20"/>
          <w:szCs w:val="20"/>
        </w:rPr>
        <w:t>How does the course fit with the mission established by the department for the curriculum?  If course is mandated by an accrediting or certifying agency, include the directive.</w:t>
      </w:r>
    </w:p>
    <w:p w14:paraId="4B89E356" w14:textId="77777777" w:rsidR="000242C0" w:rsidRPr="000242C0" w:rsidRDefault="000242C0" w:rsidP="000242C0">
      <w:pPr>
        <w:pStyle w:val="ListParagraph"/>
        <w:tabs>
          <w:tab w:val="left" w:pos="360"/>
          <w:tab w:val="left" w:pos="810"/>
        </w:tabs>
        <w:spacing w:after="0"/>
        <w:rPr>
          <w:rFonts w:asciiTheme="majorHAnsi" w:hAnsiTheme="majorHAnsi" w:cs="Arial"/>
          <w:b/>
          <w:sz w:val="20"/>
          <w:szCs w:val="20"/>
        </w:rPr>
      </w:pPr>
    </w:p>
    <w:p w14:paraId="73301708" w14:textId="77777777" w:rsidR="005023B8" w:rsidRDefault="005023B8" w:rsidP="005023B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This course will serve as a specialty course with the new program option intended to provide quality education to the graduate student population in order to prepare them to serve in the role of an Adult Gerontological Acute Care Nurse Practitioner.  </w:t>
      </w:r>
    </w:p>
    <w:p w14:paraId="16F08A71" w14:textId="77777777" w:rsidR="005023B8" w:rsidRDefault="005023B8" w:rsidP="005023B8">
      <w:pPr>
        <w:tabs>
          <w:tab w:val="left" w:pos="360"/>
          <w:tab w:val="left" w:pos="720"/>
        </w:tabs>
        <w:spacing w:after="0" w:line="240" w:lineRule="auto"/>
        <w:ind w:left="360"/>
        <w:rPr>
          <w:rFonts w:asciiTheme="majorHAnsi" w:hAnsiTheme="majorHAnsi" w:cs="Arial"/>
          <w:sz w:val="20"/>
          <w:szCs w:val="20"/>
        </w:rPr>
      </w:pPr>
    </w:p>
    <w:p w14:paraId="24FBD743" w14:textId="77777777" w:rsidR="005023B8" w:rsidRDefault="005023B8" w:rsidP="005023B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aligns with Master’s and Post Master’s Certificate curriculum standards and criteria set forth by the Accreditation Commission for Education in Nursing. (Please see ACEN Standard 4 at the end of this document)</w:t>
      </w:r>
    </w:p>
    <w:p w14:paraId="6C7DE062" w14:textId="77777777" w:rsidR="005023B8" w:rsidRDefault="005023B8" w:rsidP="005023B8">
      <w:pPr>
        <w:tabs>
          <w:tab w:val="left" w:pos="360"/>
          <w:tab w:val="left" w:pos="720"/>
        </w:tabs>
        <w:spacing w:after="0" w:line="240" w:lineRule="auto"/>
        <w:ind w:left="360"/>
        <w:rPr>
          <w:rFonts w:asciiTheme="majorHAnsi" w:hAnsiTheme="majorHAnsi" w:cs="Arial"/>
          <w:sz w:val="20"/>
          <w:szCs w:val="20"/>
        </w:rPr>
      </w:pPr>
    </w:p>
    <w:p w14:paraId="3415EE89" w14:textId="77777777" w:rsidR="005023B8" w:rsidRPr="008426D1" w:rsidRDefault="005023B8" w:rsidP="005023B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Course curriculum is also in alignment with competencies of the Adult-Gerontology Acute Care Nurse Practitioner as set forth by the American Association of Colleges of Nursing.   A PDF file of these competencies may be found at </w:t>
      </w:r>
      <w:hyperlink r:id="rId10" w:history="1">
        <w:r w:rsidRPr="002B601B">
          <w:rPr>
            <w:rStyle w:val="Hyperlink"/>
            <w:rFonts w:asciiTheme="majorHAnsi" w:hAnsiTheme="majorHAnsi"/>
            <w:sz w:val="20"/>
            <w:szCs w:val="20"/>
          </w:rPr>
          <w:t>https://www.aacnnursing.org/Portals/42/AcademicNursing/pdf/Adult-Gero-NP-Comp-2016.pdf</w:t>
        </w:r>
      </w:hyperlink>
      <w:r>
        <w:t xml:space="preserve"> </w:t>
      </w:r>
    </w:p>
    <w:p w14:paraId="246F8B19" w14:textId="0A6D0B80" w:rsidR="00CA269E" w:rsidRPr="008426D1" w:rsidRDefault="00CA269E" w:rsidP="000242C0">
      <w:pPr>
        <w:tabs>
          <w:tab w:val="left" w:pos="360"/>
          <w:tab w:val="left" w:pos="810"/>
        </w:tabs>
        <w:spacing w:after="0"/>
        <w:rPr>
          <w:rFonts w:asciiTheme="majorHAnsi" w:hAnsiTheme="majorHAnsi" w:cs="Arial"/>
          <w:sz w:val="20"/>
          <w:szCs w:val="20"/>
        </w:rPr>
      </w:pPr>
    </w:p>
    <w:p w14:paraId="66380C74" w14:textId="77777777" w:rsidR="00CA269E" w:rsidRPr="000242C0" w:rsidRDefault="00CA269E" w:rsidP="00CA269E">
      <w:pPr>
        <w:tabs>
          <w:tab w:val="left" w:pos="360"/>
          <w:tab w:val="left" w:pos="810"/>
        </w:tabs>
        <w:spacing w:after="0"/>
        <w:ind w:left="360"/>
        <w:rPr>
          <w:rFonts w:asciiTheme="majorHAnsi" w:hAnsiTheme="majorHAnsi" w:cs="Arial"/>
          <w:b/>
          <w:sz w:val="20"/>
          <w:szCs w:val="20"/>
        </w:rPr>
      </w:pPr>
      <w:r w:rsidRPr="000242C0">
        <w:rPr>
          <w:rFonts w:asciiTheme="majorHAnsi" w:hAnsiTheme="majorHAnsi" w:cs="Arial"/>
          <w:b/>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17BB6D85" w:rsidR="00CA269E" w:rsidRPr="008426D1" w:rsidRDefault="000242C0"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0242C0" w:rsidRDefault="00CA269E" w:rsidP="00CA269E">
      <w:pPr>
        <w:tabs>
          <w:tab w:val="left" w:pos="360"/>
          <w:tab w:val="left" w:pos="810"/>
        </w:tabs>
        <w:spacing w:after="0"/>
        <w:ind w:left="360"/>
        <w:rPr>
          <w:rFonts w:asciiTheme="majorHAnsi" w:hAnsiTheme="majorHAnsi" w:cs="Arial"/>
          <w:b/>
          <w:sz w:val="20"/>
          <w:szCs w:val="20"/>
        </w:rPr>
      </w:pPr>
      <w:r w:rsidRPr="000242C0">
        <w:rPr>
          <w:rFonts w:asciiTheme="majorHAnsi" w:hAnsiTheme="majorHAnsi" w:cs="Arial"/>
          <w:b/>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772010477"/>
            <w:placeholder>
              <w:docPart w:val="D1CE0D4034674DF2A9904A261780D725"/>
            </w:placeholder>
          </w:sdtPr>
          <w:sdtEndPr/>
          <w:sdtContent>
            <w:p w14:paraId="25356932" w14:textId="77777777" w:rsidR="000242C0" w:rsidRDefault="000242C0" w:rsidP="000242C0">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Course will serve as a “specialty” course for Adult Gerontology Acute Care Nurse Practitioner option within the Masters of Science in Nursing program. </w:t>
              </w:r>
            </w:p>
          </w:sdtContent>
        </w:sdt>
        <w:p w14:paraId="431F12EA" w14:textId="78E09519" w:rsidR="00CA269E" w:rsidRPr="008426D1" w:rsidRDefault="00B97404"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0064358F" w:rsidR="00547433" w:rsidRDefault="0036794A" w:rsidP="00001C04">
      <w:pPr>
        <w:tabs>
          <w:tab w:val="left" w:pos="360"/>
          <w:tab w:val="left" w:pos="720"/>
        </w:tabs>
        <w:spacing w:after="0" w:line="240" w:lineRule="auto"/>
        <w:rPr>
          <w:rFonts w:asciiTheme="majorHAnsi" w:hAnsiTheme="majorHAnsi" w:cs="Arial"/>
          <w:b/>
          <w:sz w:val="20"/>
          <w:szCs w:val="20"/>
        </w:rPr>
      </w:pPr>
      <w:r w:rsidRPr="000242C0">
        <w:rPr>
          <w:rFonts w:asciiTheme="majorHAnsi" w:hAnsiTheme="majorHAnsi" w:cs="Arial"/>
          <w:b/>
          <w:sz w:val="20"/>
          <w:szCs w:val="20"/>
        </w:rPr>
        <w:t>2</w:t>
      </w:r>
      <w:r w:rsidR="006D258C" w:rsidRPr="000242C0">
        <w:rPr>
          <w:rFonts w:asciiTheme="majorHAnsi" w:hAnsiTheme="majorHAnsi" w:cs="Arial"/>
          <w:b/>
          <w:sz w:val="20"/>
          <w:szCs w:val="20"/>
        </w:rPr>
        <w:t>2</w:t>
      </w:r>
      <w:r w:rsidR="003C334C" w:rsidRPr="000242C0">
        <w:rPr>
          <w:rFonts w:asciiTheme="majorHAnsi" w:hAnsiTheme="majorHAnsi" w:cs="Arial"/>
          <w:b/>
          <w:sz w:val="20"/>
          <w:szCs w:val="20"/>
        </w:rPr>
        <w:t>.</w:t>
      </w:r>
      <w:r w:rsidR="00575870" w:rsidRPr="000242C0">
        <w:rPr>
          <w:rFonts w:asciiTheme="majorHAnsi" w:hAnsiTheme="majorHAnsi" w:cs="Arial"/>
          <w:b/>
          <w:sz w:val="20"/>
          <w:szCs w:val="20"/>
        </w:rPr>
        <w:t xml:space="preserve">  </w:t>
      </w:r>
      <w:r w:rsidR="002E3BD5" w:rsidRPr="000242C0">
        <w:rPr>
          <w:rFonts w:asciiTheme="majorHAnsi" w:hAnsiTheme="majorHAnsi" w:cs="Arial"/>
          <w:b/>
          <w:sz w:val="20"/>
          <w:szCs w:val="20"/>
        </w:rPr>
        <w:t>What is</w:t>
      </w:r>
      <w:r w:rsidR="00575870" w:rsidRPr="000242C0">
        <w:rPr>
          <w:rFonts w:asciiTheme="majorHAnsi" w:hAnsiTheme="majorHAnsi" w:cs="Arial"/>
          <w:b/>
          <w:sz w:val="20"/>
          <w:szCs w:val="20"/>
        </w:rPr>
        <w:t>/are</w:t>
      </w:r>
      <w:r w:rsidR="002E3BD5" w:rsidRPr="000242C0">
        <w:rPr>
          <w:rFonts w:asciiTheme="majorHAnsi" w:hAnsiTheme="majorHAnsi" w:cs="Arial"/>
          <w:b/>
          <w:sz w:val="20"/>
          <w:szCs w:val="20"/>
        </w:rPr>
        <w:t xml:space="preserve"> the</w:t>
      </w:r>
      <w:r w:rsidR="00473252" w:rsidRPr="000242C0">
        <w:rPr>
          <w:rFonts w:asciiTheme="majorHAnsi" w:hAnsiTheme="majorHAnsi" w:cs="Arial"/>
          <w:b/>
          <w:sz w:val="20"/>
          <w:szCs w:val="20"/>
        </w:rPr>
        <w:t xml:space="preserve"> intended </w:t>
      </w:r>
      <w:r w:rsidR="002E3BD5" w:rsidRPr="000242C0">
        <w:rPr>
          <w:rFonts w:asciiTheme="majorHAnsi" w:hAnsiTheme="majorHAnsi" w:cs="Arial"/>
          <w:b/>
          <w:sz w:val="20"/>
          <w:szCs w:val="20"/>
        </w:rPr>
        <w:t xml:space="preserve">program-level </w:t>
      </w:r>
      <w:r w:rsidR="00473252" w:rsidRPr="000242C0">
        <w:rPr>
          <w:rFonts w:asciiTheme="majorHAnsi" w:hAnsiTheme="majorHAnsi" w:cs="Arial"/>
          <w:b/>
          <w:sz w:val="20"/>
          <w:szCs w:val="20"/>
        </w:rPr>
        <w:t xml:space="preserve">learning </w:t>
      </w:r>
      <w:r w:rsidR="002E3BD5" w:rsidRPr="000242C0">
        <w:rPr>
          <w:rFonts w:asciiTheme="majorHAnsi" w:hAnsiTheme="majorHAnsi" w:cs="Arial"/>
          <w:b/>
          <w:sz w:val="20"/>
          <w:szCs w:val="20"/>
        </w:rPr>
        <w:t>outcome</w:t>
      </w:r>
      <w:r w:rsidR="0066260B" w:rsidRPr="000242C0">
        <w:rPr>
          <w:rFonts w:asciiTheme="majorHAnsi" w:hAnsiTheme="majorHAnsi" w:cs="Arial"/>
          <w:b/>
          <w:sz w:val="20"/>
          <w:szCs w:val="20"/>
        </w:rPr>
        <w:t>/s</w:t>
      </w:r>
      <w:r w:rsidR="00473252" w:rsidRPr="000242C0">
        <w:rPr>
          <w:rFonts w:asciiTheme="majorHAnsi" w:hAnsiTheme="majorHAnsi" w:cs="Arial"/>
          <w:b/>
          <w:sz w:val="20"/>
          <w:szCs w:val="20"/>
        </w:rPr>
        <w:t xml:space="preserve"> for students enrolled in this course?</w:t>
      </w:r>
      <w:r w:rsidRPr="000242C0">
        <w:rPr>
          <w:rFonts w:asciiTheme="majorHAnsi" w:hAnsiTheme="majorHAnsi" w:cs="Arial"/>
          <w:b/>
          <w:sz w:val="20"/>
          <w:szCs w:val="20"/>
        </w:rPr>
        <w:t xml:space="preserve">  </w:t>
      </w:r>
      <w:r w:rsidR="00575870" w:rsidRPr="000242C0">
        <w:rPr>
          <w:rFonts w:asciiTheme="majorHAnsi" w:hAnsiTheme="majorHAnsi" w:cs="Arial"/>
          <w:b/>
          <w:sz w:val="20"/>
          <w:szCs w:val="20"/>
        </w:rPr>
        <w:t>Where will</w:t>
      </w:r>
      <w:r w:rsidR="002E3BD5" w:rsidRPr="000242C0">
        <w:rPr>
          <w:rFonts w:asciiTheme="majorHAnsi" w:hAnsiTheme="majorHAnsi" w:cs="Arial"/>
          <w:b/>
          <w:sz w:val="20"/>
          <w:szCs w:val="20"/>
        </w:rPr>
        <w:t xml:space="preserve"> this course fit into an already existing program assessment process? </w:t>
      </w:r>
    </w:p>
    <w:p w14:paraId="1F676EF1" w14:textId="77777777" w:rsidR="000242C0" w:rsidRPr="000242C0" w:rsidRDefault="000242C0" w:rsidP="00001C04">
      <w:pPr>
        <w:tabs>
          <w:tab w:val="left" w:pos="360"/>
          <w:tab w:val="left" w:pos="720"/>
        </w:tabs>
        <w:spacing w:after="0" w:line="240" w:lineRule="auto"/>
        <w:rPr>
          <w:rFonts w:asciiTheme="majorHAnsi" w:hAnsiTheme="majorHAnsi" w:cs="Arial"/>
          <w:b/>
          <w:sz w:val="20"/>
          <w:szCs w:val="20"/>
        </w:rPr>
      </w:pPr>
    </w:p>
    <w:p w14:paraId="02F9C534" w14:textId="77777777" w:rsidR="000242C0" w:rsidRDefault="000242C0" w:rsidP="000242C0">
      <w:pPr>
        <w:spacing w:line="240" w:lineRule="auto"/>
        <w:contextualSpacing/>
        <w:rPr>
          <w:rFonts w:asciiTheme="majorHAnsi" w:hAnsiTheme="majorHAnsi" w:cs="Arial"/>
          <w:sz w:val="20"/>
          <w:szCs w:val="20"/>
        </w:rPr>
      </w:pPr>
      <w:r>
        <w:rPr>
          <w:rFonts w:asciiTheme="majorHAnsi" w:hAnsiTheme="majorHAnsi" w:cs="Arial"/>
          <w:sz w:val="20"/>
          <w:szCs w:val="20"/>
        </w:rPr>
        <w:t>1. Integrate theories and concepts from nursing and related disciplines in the implementation of the advanced practice role.</w:t>
      </w:r>
    </w:p>
    <w:p w14:paraId="430F0C25" w14:textId="77777777" w:rsidR="000242C0" w:rsidRDefault="000242C0" w:rsidP="000242C0">
      <w:pPr>
        <w:spacing w:line="240" w:lineRule="auto"/>
        <w:contextualSpacing/>
        <w:rPr>
          <w:rFonts w:asciiTheme="majorHAnsi" w:hAnsiTheme="majorHAnsi" w:cs="Arial"/>
          <w:sz w:val="20"/>
          <w:szCs w:val="20"/>
        </w:rPr>
      </w:pPr>
      <w:r>
        <w:rPr>
          <w:rFonts w:asciiTheme="majorHAnsi" w:hAnsiTheme="majorHAnsi" w:cs="Arial"/>
          <w:sz w:val="20"/>
          <w:szCs w:val="20"/>
        </w:rPr>
        <w:t>2. Propose culturally appropriate solutions for complex health care situations presented by individuals, families and populations using processes and knowledge from nursing and related disciplines to foster quality improvement.</w:t>
      </w:r>
    </w:p>
    <w:p w14:paraId="3351C062" w14:textId="77777777" w:rsidR="000242C0" w:rsidRDefault="000242C0" w:rsidP="000242C0">
      <w:pPr>
        <w:spacing w:line="240" w:lineRule="auto"/>
        <w:contextualSpacing/>
        <w:rPr>
          <w:rFonts w:asciiTheme="majorHAnsi" w:hAnsiTheme="majorHAnsi" w:cs="Arial"/>
          <w:sz w:val="20"/>
          <w:szCs w:val="20"/>
        </w:rPr>
      </w:pPr>
      <w:r>
        <w:rPr>
          <w:rFonts w:asciiTheme="majorHAnsi" w:hAnsiTheme="majorHAnsi" w:cs="Arial"/>
          <w:sz w:val="20"/>
          <w:szCs w:val="20"/>
        </w:rPr>
        <w:t>3. Demonstrate evidence based clinical practice and decision-making in providing nursing care to individuals, families and populations in states of wellness or illness</w:t>
      </w:r>
    </w:p>
    <w:p w14:paraId="624E5162" w14:textId="77777777" w:rsidR="000242C0" w:rsidRDefault="000242C0" w:rsidP="000242C0">
      <w:pPr>
        <w:spacing w:line="240" w:lineRule="auto"/>
        <w:contextualSpacing/>
        <w:rPr>
          <w:rFonts w:asciiTheme="majorHAnsi" w:hAnsiTheme="majorHAnsi" w:cs="Arial"/>
          <w:sz w:val="20"/>
          <w:szCs w:val="20"/>
        </w:rPr>
      </w:pPr>
      <w:r>
        <w:rPr>
          <w:rFonts w:asciiTheme="majorHAnsi" w:hAnsiTheme="majorHAnsi" w:cs="Arial"/>
          <w:sz w:val="20"/>
          <w:szCs w:val="20"/>
        </w:rPr>
        <w:t>4. Analyze learning needs of patients, families, populations and care providers in establishing educational programs to foster an environment conducive to achieving an optimal level of health.</w:t>
      </w:r>
    </w:p>
    <w:p w14:paraId="7194F803" w14:textId="77777777" w:rsidR="000242C0" w:rsidRDefault="000242C0" w:rsidP="000242C0">
      <w:pPr>
        <w:spacing w:line="240" w:lineRule="auto"/>
        <w:contextualSpacing/>
        <w:rPr>
          <w:rFonts w:asciiTheme="majorHAnsi" w:hAnsiTheme="majorHAnsi" w:cs="Arial"/>
          <w:sz w:val="20"/>
          <w:szCs w:val="20"/>
        </w:rPr>
      </w:pPr>
      <w:r>
        <w:rPr>
          <w:rFonts w:asciiTheme="majorHAnsi" w:hAnsiTheme="majorHAnsi" w:cs="Arial"/>
          <w:sz w:val="20"/>
          <w:szCs w:val="20"/>
        </w:rPr>
        <w:t>5. Critique research in nursing and related disciplines as a basis for application to advanced nursing care.</w:t>
      </w:r>
    </w:p>
    <w:p w14:paraId="7AFB7C01" w14:textId="77777777" w:rsidR="000242C0" w:rsidRDefault="000242C0" w:rsidP="000242C0">
      <w:pPr>
        <w:spacing w:line="240" w:lineRule="auto"/>
        <w:contextualSpacing/>
        <w:rPr>
          <w:rFonts w:asciiTheme="majorHAnsi" w:hAnsiTheme="majorHAnsi" w:cs="Arial"/>
          <w:sz w:val="20"/>
          <w:szCs w:val="20"/>
        </w:rPr>
      </w:pPr>
      <w:r>
        <w:rPr>
          <w:rFonts w:asciiTheme="majorHAnsi" w:hAnsiTheme="majorHAnsi" w:cs="Arial"/>
          <w:sz w:val="20"/>
          <w:szCs w:val="20"/>
        </w:rPr>
        <w:t>6. Initiate cooperative and collaborative relationships to implement evidence based practice to foster improved individual, families and population health outcomes.</w:t>
      </w:r>
    </w:p>
    <w:p w14:paraId="1CD12861" w14:textId="77777777" w:rsidR="000242C0" w:rsidRDefault="000242C0" w:rsidP="000242C0">
      <w:pPr>
        <w:spacing w:line="240" w:lineRule="auto"/>
        <w:contextualSpacing/>
        <w:rPr>
          <w:rFonts w:asciiTheme="majorHAnsi" w:hAnsiTheme="majorHAnsi" w:cs="Arial"/>
          <w:sz w:val="20"/>
          <w:szCs w:val="20"/>
        </w:rPr>
      </w:pPr>
      <w:r>
        <w:rPr>
          <w:rFonts w:asciiTheme="majorHAnsi" w:hAnsiTheme="majorHAnsi" w:cs="Arial"/>
          <w:sz w:val="20"/>
          <w:szCs w:val="20"/>
        </w:rPr>
        <w:t>7. Synthesis knowledge of policy issues in managing and delivering health care to individuals, families and populations as applied to research, education, and administration.</w:t>
      </w:r>
    </w:p>
    <w:p w14:paraId="1F06C803" w14:textId="77777777" w:rsidR="000242C0" w:rsidRDefault="000242C0" w:rsidP="000242C0">
      <w:pPr>
        <w:spacing w:line="240" w:lineRule="auto"/>
        <w:contextualSpacing/>
        <w:rPr>
          <w:rFonts w:asciiTheme="majorHAnsi" w:hAnsiTheme="majorHAnsi" w:cs="Arial"/>
          <w:sz w:val="20"/>
          <w:szCs w:val="20"/>
        </w:rPr>
      </w:pPr>
      <w:r>
        <w:rPr>
          <w:rFonts w:asciiTheme="majorHAnsi" w:hAnsiTheme="majorHAnsi" w:cs="Arial"/>
          <w:sz w:val="20"/>
          <w:szCs w:val="20"/>
        </w:rPr>
        <w:t>8. Assume leadership and consultation roles in the planning, providing, and managing of services and in influencing policy for the health care of individuals, families, and populations.</w:t>
      </w:r>
    </w:p>
    <w:p w14:paraId="6233EC76" w14:textId="77777777" w:rsidR="000242C0" w:rsidRDefault="000242C0" w:rsidP="000242C0">
      <w:pPr>
        <w:spacing w:line="240" w:lineRule="auto"/>
        <w:contextualSpacing/>
        <w:rPr>
          <w:rFonts w:asciiTheme="majorHAnsi" w:hAnsiTheme="majorHAnsi" w:cs="Arial"/>
          <w:sz w:val="20"/>
          <w:szCs w:val="20"/>
        </w:rPr>
      </w:pPr>
      <w:r>
        <w:rPr>
          <w:rFonts w:asciiTheme="majorHAnsi" w:hAnsiTheme="majorHAnsi" w:cs="Arial"/>
          <w:sz w:val="20"/>
          <w:szCs w:val="20"/>
        </w:rPr>
        <w:t xml:space="preserve">9. Propose strategies that contribute to the advancement of nursing as a practice discipline and as a social force. </w:t>
      </w:r>
    </w:p>
    <w:p w14:paraId="7D034EBE" w14:textId="77777777" w:rsidR="000242C0" w:rsidRDefault="000242C0" w:rsidP="000242C0">
      <w:pPr>
        <w:spacing w:line="240" w:lineRule="auto"/>
        <w:contextualSpacing/>
        <w:rPr>
          <w:rFonts w:asciiTheme="majorHAnsi" w:hAnsiTheme="majorHAnsi" w:cs="Arial"/>
          <w:sz w:val="20"/>
          <w:szCs w:val="20"/>
        </w:rPr>
      </w:pPr>
      <w:r>
        <w:rPr>
          <w:rFonts w:asciiTheme="majorHAnsi" w:hAnsiTheme="majorHAnsi" w:cs="Arial"/>
          <w:sz w:val="20"/>
          <w:szCs w:val="20"/>
        </w:rPr>
        <w:t xml:space="preserve">10. Utilize information systems and technology to evaluate programs of care, outcomes of care and care systems. </w:t>
      </w:r>
    </w:p>
    <w:p w14:paraId="77964C95" w14:textId="002A1CC7" w:rsidR="00547433" w:rsidRPr="008426D1" w:rsidRDefault="0054743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Pr="00213BA4" w:rsidRDefault="0036794A" w:rsidP="00041E75">
      <w:pPr>
        <w:tabs>
          <w:tab w:val="left" w:pos="360"/>
          <w:tab w:val="left" w:pos="720"/>
        </w:tabs>
        <w:spacing w:after="0" w:line="240" w:lineRule="auto"/>
        <w:rPr>
          <w:rFonts w:asciiTheme="majorHAnsi" w:hAnsiTheme="majorHAnsi" w:cs="Arial"/>
          <w:b/>
          <w:sz w:val="20"/>
          <w:szCs w:val="20"/>
        </w:rPr>
      </w:pPr>
      <w:r w:rsidRPr="00213BA4">
        <w:rPr>
          <w:rFonts w:asciiTheme="majorHAnsi" w:hAnsiTheme="majorHAnsi" w:cs="Arial"/>
          <w:b/>
          <w:sz w:val="20"/>
          <w:szCs w:val="20"/>
        </w:rPr>
        <w:t>2</w:t>
      </w:r>
      <w:r w:rsidR="006D258C" w:rsidRPr="00213BA4">
        <w:rPr>
          <w:rFonts w:asciiTheme="majorHAnsi" w:hAnsiTheme="majorHAnsi" w:cs="Arial"/>
          <w:b/>
          <w:sz w:val="20"/>
          <w:szCs w:val="20"/>
        </w:rPr>
        <w:t>3</w:t>
      </w:r>
      <w:r w:rsidR="00054918" w:rsidRPr="00213BA4">
        <w:rPr>
          <w:rFonts w:asciiTheme="majorHAnsi" w:hAnsiTheme="majorHAnsi" w:cs="Arial"/>
          <w:b/>
          <w:sz w:val="20"/>
          <w:szCs w:val="20"/>
        </w:rPr>
        <w:t xml:space="preserve">. Considering the indicated </w:t>
      </w:r>
      <w:r w:rsidR="002E3BD5" w:rsidRPr="00213BA4">
        <w:rPr>
          <w:rFonts w:asciiTheme="majorHAnsi" w:hAnsiTheme="majorHAnsi" w:cs="Arial"/>
          <w:b/>
          <w:sz w:val="20"/>
          <w:szCs w:val="20"/>
        </w:rPr>
        <w:t>program-level learning outcome</w:t>
      </w:r>
      <w:r w:rsidR="00575870" w:rsidRPr="00213BA4">
        <w:rPr>
          <w:rFonts w:asciiTheme="majorHAnsi" w:hAnsiTheme="majorHAnsi" w:cs="Arial"/>
          <w:b/>
          <w:sz w:val="20"/>
          <w:szCs w:val="20"/>
        </w:rPr>
        <w:t>/s (from question #23</w:t>
      </w:r>
      <w:r w:rsidR="00054918" w:rsidRPr="00213BA4">
        <w:rPr>
          <w:rFonts w:asciiTheme="majorHAnsi" w:hAnsiTheme="majorHAnsi" w:cs="Arial"/>
          <w:b/>
          <w:sz w:val="20"/>
          <w:szCs w:val="20"/>
        </w:rPr>
        <w:t xml:space="preserve">), </w:t>
      </w:r>
      <w:r w:rsidR="00041E75" w:rsidRPr="00213BA4">
        <w:rPr>
          <w:rFonts w:asciiTheme="majorHAnsi" w:hAnsiTheme="majorHAnsi" w:cs="Arial"/>
          <w:b/>
          <w:sz w:val="20"/>
          <w:szCs w:val="20"/>
        </w:rPr>
        <w:t xml:space="preserve">please fill out the following table </w:t>
      </w:r>
      <w:r w:rsidR="00575870" w:rsidRPr="00213BA4">
        <w:rPr>
          <w:rFonts w:asciiTheme="majorHAnsi" w:hAnsiTheme="majorHAnsi" w:cs="Arial"/>
          <w:b/>
          <w:sz w:val="20"/>
          <w:szCs w:val="20"/>
        </w:rPr>
        <w:t xml:space="preserve">to show how and where this course fits into the program’s </w:t>
      </w:r>
      <w:r w:rsidR="00041E75" w:rsidRPr="00213BA4">
        <w:rPr>
          <w:rFonts w:asciiTheme="majorHAnsi" w:hAnsiTheme="majorHAnsi" w:cs="Arial"/>
          <w:b/>
          <w:sz w:val="20"/>
          <w:szCs w:val="20"/>
        </w:rPr>
        <w:t xml:space="preserve">continuous improvement assessment process. </w:t>
      </w:r>
    </w:p>
    <w:p w14:paraId="063C08C2" w14:textId="77777777" w:rsidR="00041E75" w:rsidRPr="00213BA4" w:rsidRDefault="00041E75" w:rsidP="00041E75">
      <w:pPr>
        <w:tabs>
          <w:tab w:val="left" w:pos="360"/>
          <w:tab w:val="left" w:pos="720"/>
        </w:tabs>
        <w:spacing w:after="0" w:line="240" w:lineRule="auto"/>
        <w:rPr>
          <w:rFonts w:asciiTheme="majorHAnsi" w:hAnsiTheme="majorHAnsi" w:cs="Arial"/>
          <w:b/>
          <w:sz w:val="20"/>
          <w:szCs w:val="20"/>
        </w:rPr>
      </w:pPr>
    </w:p>
    <w:p w14:paraId="4828A8B5" w14:textId="77777777" w:rsidR="00283525" w:rsidRPr="00213BA4" w:rsidRDefault="00283525" w:rsidP="00283525">
      <w:pPr>
        <w:spacing w:after="240" w:line="240" w:lineRule="auto"/>
        <w:rPr>
          <w:rFonts w:asciiTheme="majorHAnsi" w:hAnsiTheme="majorHAnsi"/>
          <w:b/>
          <w:i/>
          <w:sz w:val="20"/>
          <w:szCs w:val="20"/>
        </w:rPr>
      </w:pPr>
      <w:r w:rsidRPr="00213BA4">
        <w:rPr>
          <w:rFonts w:asciiTheme="majorHAnsi" w:hAnsiTheme="majorHAnsi"/>
          <w:b/>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6C184655" w14:textId="77777777" w:rsidR="00213BA4" w:rsidRDefault="00213BA4" w:rsidP="00213BA4">
                <w:pPr>
                  <w:contextualSpacing/>
                  <w:rPr>
                    <w:rFonts w:asciiTheme="majorHAnsi" w:hAnsiTheme="majorHAnsi" w:cs="Arial"/>
                    <w:sz w:val="20"/>
                    <w:szCs w:val="20"/>
                  </w:rPr>
                </w:pPr>
                <w:r>
                  <w:rPr>
                    <w:rFonts w:asciiTheme="majorHAnsi" w:hAnsiTheme="majorHAnsi" w:cs="Arial"/>
                    <w:sz w:val="20"/>
                    <w:szCs w:val="20"/>
                  </w:rPr>
                  <w:t>Integrate theories and concepts from nursing and related disciplines in the implementation of the advanced practice role.</w:t>
                </w:r>
              </w:p>
              <w:p w14:paraId="300C9B39" w14:textId="3B8B5A69"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2A43CE62" w14:textId="77777777" w:rsidR="00F7007D" w:rsidRDefault="00213BA4" w:rsidP="00213BA4">
            <w:pPr>
              <w:rPr>
                <w:rFonts w:asciiTheme="majorHAnsi" w:hAnsiTheme="majorHAnsi"/>
                <w:sz w:val="20"/>
                <w:szCs w:val="20"/>
              </w:rPr>
            </w:pPr>
            <w:r>
              <w:rPr>
                <w:rFonts w:asciiTheme="majorHAnsi" w:hAnsiTheme="majorHAnsi"/>
                <w:sz w:val="20"/>
                <w:szCs w:val="20"/>
              </w:rPr>
              <w:t>-History &amp; Physical Write Ups</w:t>
            </w:r>
          </w:p>
          <w:p w14:paraId="4F8A8040" w14:textId="06C2E490" w:rsidR="00213BA4" w:rsidRPr="002B453A" w:rsidRDefault="00213BA4" w:rsidP="00213BA4">
            <w:pPr>
              <w:rPr>
                <w:rFonts w:asciiTheme="majorHAnsi" w:hAnsiTheme="majorHAnsi"/>
                <w:sz w:val="20"/>
                <w:szCs w:val="20"/>
              </w:rPr>
            </w:pPr>
            <w:r>
              <w:rPr>
                <w:rFonts w:asciiTheme="majorHAnsi" w:hAnsiTheme="majorHAnsi"/>
                <w:sz w:val="20"/>
                <w:szCs w:val="20"/>
              </w:rPr>
              <w:t>-Clinical Site Visit</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786FB78A" w:rsidR="00F7007D" w:rsidRPr="002B453A" w:rsidRDefault="00213BA4" w:rsidP="00213BA4">
            <w:pPr>
              <w:rPr>
                <w:rFonts w:asciiTheme="majorHAnsi" w:hAnsiTheme="majorHAnsi"/>
                <w:sz w:val="20"/>
                <w:szCs w:val="20"/>
              </w:rPr>
            </w:pPr>
            <w:r>
              <w:rPr>
                <w:rFonts w:asciiTheme="majorHAnsi" w:hAnsiTheme="majorHAnsi"/>
                <w:sz w:val="20"/>
                <w:szCs w:val="20"/>
              </w:rPr>
              <w:t>Annually</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9BF2DFA" w14:textId="77777777" w:rsidR="00213BA4" w:rsidRDefault="00213BA4" w:rsidP="00213BA4">
            <w:pPr>
              <w:tabs>
                <w:tab w:val="left" w:pos="1590"/>
              </w:tabs>
              <w:rPr>
                <w:rFonts w:asciiTheme="majorHAnsi" w:hAnsiTheme="majorHAnsi"/>
                <w:sz w:val="20"/>
                <w:szCs w:val="20"/>
              </w:rPr>
            </w:pPr>
            <w:r>
              <w:rPr>
                <w:rFonts w:asciiTheme="majorHAnsi" w:hAnsiTheme="majorHAnsi"/>
                <w:sz w:val="20"/>
                <w:szCs w:val="20"/>
              </w:rPr>
              <w:t>-Program Director</w:t>
            </w:r>
          </w:p>
          <w:p w14:paraId="05D1A98D" w14:textId="6653C109" w:rsidR="00F7007D" w:rsidRPr="00212A84" w:rsidRDefault="00213BA4" w:rsidP="00213BA4">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02C9ECB3" w14:textId="5CAB258D"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076E0D23" w14:textId="77777777" w:rsidTr="00213BA4">
        <w:tc>
          <w:tcPr>
            <w:tcW w:w="2148" w:type="dxa"/>
          </w:tcPr>
          <w:p w14:paraId="3C0CC86A" w14:textId="5E9992D5" w:rsidR="00213BA4" w:rsidRPr="00575870" w:rsidRDefault="00213BA4" w:rsidP="00213BA4">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9166342"/>
            <w:placeholder>
              <w:docPart w:val="4D8CFE9F21254837B379EB539E8F1BD4"/>
            </w:placeholder>
          </w:sdtPr>
          <w:sdtEndPr/>
          <w:sdtContent>
            <w:tc>
              <w:tcPr>
                <w:tcW w:w="7428" w:type="dxa"/>
              </w:tcPr>
              <w:p w14:paraId="370CC9D6" w14:textId="77777777" w:rsidR="00213BA4" w:rsidRDefault="00213BA4" w:rsidP="00213BA4">
                <w:pPr>
                  <w:contextualSpacing/>
                  <w:rPr>
                    <w:rFonts w:asciiTheme="majorHAnsi" w:hAnsiTheme="majorHAnsi" w:cs="Arial"/>
                    <w:sz w:val="20"/>
                    <w:szCs w:val="20"/>
                  </w:rPr>
                </w:pPr>
                <w:r>
                  <w:rPr>
                    <w:rFonts w:asciiTheme="majorHAnsi" w:hAnsiTheme="majorHAnsi" w:cs="Arial"/>
                    <w:sz w:val="20"/>
                    <w:szCs w:val="20"/>
                  </w:rPr>
                  <w:t>. Demonstrate evidence based clinical practice and decision-making in providing nursing care to individuals, families and populations in states of wellness or illness</w:t>
                </w:r>
              </w:p>
              <w:p w14:paraId="51716CF6" w14:textId="59128889" w:rsidR="00213BA4" w:rsidRPr="002B453A" w:rsidRDefault="00213BA4" w:rsidP="00213BA4">
                <w:pPr>
                  <w:rPr>
                    <w:rFonts w:asciiTheme="majorHAnsi" w:hAnsiTheme="majorHAnsi"/>
                    <w:sz w:val="20"/>
                    <w:szCs w:val="20"/>
                  </w:rPr>
                </w:pPr>
              </w:p>
            </w:tc>
          </w:sdtContent>
        </w:sdt>
      </w:tr>
      <w:tr w:rsidR="00213BA4" w:rsidRPr="002B453A" w14:paraId="4727C9CB" w14:textId="77777777" w:rsidTr="00213BA4">
        <w:tc>
          <w:tcPr>
            <w:tcW w:w="2148" w:type="dxa"/>
          </w:tcPr>
          <w:p w14:paraId="23FA9D2E"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70484F0" w14:textId="77777777" w:rsidR="00213BA4" w:rsidRDefault="00213BA4" w:rsidP="00213BA4">
            <w:pPr>
              <w:rPr>
                <w:rFonts w:asciiTheme="majorHAnsi" w:hAnsiTheme="majorHAnsi"/>
                <w:sz w:val="20"/>
                <w:szCs w:val="20"/>
              </w:rPr>
            </w:pPr>
            <w:r>
              <w:rPr>
                <w:rFonts w:asciiTheme="majorHAnsi" w:hAnsiTheme="majorHAnsi"/>
                <w:sz w:val="20"/>
                <w:szCs w:val="20"/>
              </w:rPr>
              <w:t>-History &amp; Physical Write Ups</w:t>
            </w:r>
          </w:p>
          <w:p w14:paraId="606CC0A8" w14:textId="336CC63A" w:rsidR="00213BA4" w:rsidRPr="002B453A" w:rsidRDefault="00213BA4" w:rsidP="00213BA4">
            <w:pPr>
              <w:rPr>
                <w:rFonts w:asciiTheme="majorHAnsi" w:hAnsiTheme="majorHAnsi"/>
                <w:sz w:val="20"/>
                <w:szCs w:val="20"/>
              </w:rPr>
            </w:pPr>
            <w:r>
              <w:rPr>
                <w:rFonts w:asciiTheme="majorHAnsi" w:hAnsiTheme="majorHAnsi"/>
                <w:sz w:val="20"/>
                <w:szCs w:val="20"/>
              </w:rPr>
              <w:t>-Clinical Site Visit</w:t>
            </w:r>
          </w:p>
        </w:tc>
      </w:tr>
      <w:tr w:rsidR="00213BA4" w:rsidRPr="002B453A" w14:paraId="6EB23325" w14:textId="77777777" w:rsidTr="00213BA4">
        <w:tc>
          <w:tcPr>
            <w:tcW w:w="2148" w:type="dxa"/>
          </w:tcPr>
          <w:p w14:paraId="5C7545A3"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Assessment </w:t>
            </w:r>
          </w:p>
          <w:p w14:paraId="19FD76B4"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Timetable</w:t>
            </w:r>
          </w:p>
        </w:tc>
        <w:tc>
          <w:tcPr>
            <w:tcW w:w="7428" w:type="dxa"/>
          </w:tcPr>
          <w:p w14:paraId="2BBF8DDD" w14:textId="59A24138" w:rsidR="00213BA4" w:rsidRPr="002B453A" w:rsidRDefault="00213BA4" w:rsidP="00213BA4">
            <w:pPr>
              <w:rPr>
                <w:rFonts w:asciiTheme="majorHAnsi" w:hAnsiTheme="majorHAnsi"/>
                <w:sz w:val="20"/>
                <w:szCs w:val="20"/>
              </w:rPr>
            </w:pPr>
            <w:r>
              <w:rPr>
                <w:rFonts w:asciiTheme="majorHAnsi" w:hAnsiTheme="majorHAnsi"/>
                <w:sz w:val="20"/>
                <w:szCs w:val="20"/>
              </w:rPr>
              <w:t>Annually</w:t>
            </w:r>
          </w:p>
        </w:tc>
      </w:tr>
      <w:tr w:rsidR="00213BA4" w:rsidRPr="002B453A" w14:paraId="0C788693" w14:textId="77777777" w:rsidTr="00213BA4">
        <w:tc>
          <w:tcPr>
            <w:tcW w:w="2148" w:type="dxa"/>
          </w:tcPr>
          <w:p w14:paraId="456106CE"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tc>
          <w:tcPr>
            <w:tcW w:w="7428" w:type="dxa"/>
          </w:tcPr>
          <w:p w14:paraId="3EEF4FA6" w14:textId="77777777" w:rsidR="00213BA4" w:rsidRDefault="00213BA4" w:rsidP="00213BA4">
            <w:pPr>
              <w:tabs>
                <w:tab w:val="left" w:pos="1590"/>
              </w:tabs>
              <w:rPr>
                <w:rFonts w:asciiTheme="majorHAnsi" w:hAnsiTheme="majorHAnsi"/>
                <w:sz w:val="20"/>
                <w:szCs w:val="20"/>
              </w:rPr>
            </w:pPr>
            <w:r>
              <w:rPr>
                <w:rFonts w:asciiTheme="majorHAnsi" w:hAnsiTheme="majorHAnsi"/>
                <w:sz w:val="20"/>
                <w:szCs w:val="20"/>
              </w:rPr>
              <w:lastRenderedPageBreak/>
              <w:t>-Program Director</w:t>
            </w:r>
          </w:p>
          <w:p w14:paraId="364EEA1F" w14:textId="7DCF5B02" w:rsidR="00213BA4" w:rsidRPr="00212A84" w:rsidRDefault="00213BA4" w:rsidP="00213BA4">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32A2ECA5" w14:textId="19F41994" w:rsidR="00213BA4" w:rsidRDefault="00213BA4"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35103ED5" w14:textId="77777777" w:rsidTr="00213BA4">
        <w:tc>
          <w:tcPr>
            <w:tcW w:w="2148" w:type="dxa"/>
          </w:tcPr>
          <w:p w14:paraId="610A48AC" w14:textId="7E31CD42" w:rsidR="00213BA4" w:rsidRPr="00575870" w:rsidRDefault="00213BA4" w:rsidP="00213BA4">
            <w:pPr>
              <w:jc w:val="center"/>
              <w:rPr>
                <w:rFonts w:asciiTheme="majorHAnsi" w:hAnsiTheme="majorHAnsi"/>
                <w:b/>
                <w:sz w:val="20"/>
                <w:szCs w:val="20"/>
              </w:rPr>
            </w:pPr>
            <w:r>
              <w:rPr>
                <w:rFonts w:asciiTheme="majorHAnsi" w:hAnsiTheme="majorHAnsi"/>
                <w:b/>
                <w:sz w:val="20"/>
                <w:szCs w:val="20"/>
              </w:rPr>
              <w:t>Program-Level Outcome 6 (from question #23)</w:t>
            </w:r>
          </w:p>
        </w:tc>
        <w:sdt>
          <w:sdtPr>
            <w:rPr>
              <w:rFonts w:asciiTheme="majorHAnsi" w:hAnsiTheme="majorHAnsi"/>
              <w:sz w:val="20"/>
              <w:szCs w:val="20"/>
            </w:rPr>
            <w:id w:val="-886799852"/>
            <w:placeholder>
              <w:docPart w:val="6E83A3E98CDA4629A08CAE32EDD191D9"/>
            </w:placeholder>
          </w:sdtPr>
          <w:sdtEndPr/>
          <w:sdtContent>
            <w:tc>
              <w:tcPr>
                <w:tcW w:w="7428" w:type="dxa"/>
              </w:tcPr>
              <w:p w14:paraId="5BCBFA16" w14:textId="77777777" w:rsidR="00213BA4" w:rsidRDefault="00213BA4" w:rsidP="00213BA4">
                <w:pPr>
                  <w:contextualSpacing/>
                  <w:rPr>
                    <w:rFonts w:asciiTheme="majorHAnsi" w:hAnsiTheme="majorHAnsi" w:cs="Arial"/>
                    <w:sz w:val="20"/>
                    <w:szCs w:val="20"/>
                  </w:rPr>
                </w:pPr>
                <w:r>
                  <w:rPr>
                    <w:rFonts w:asciiTheme="majorHAnsi" w:hAnsiTheme="majorHAnsi" w:cs="Arial"/>
                    <w:sz w:val="20"/>
                    <w:szCs w:val="20"/>
                  </w:rPr>
                  <w:t>Initiate cooperative and collaborative relationships to implement evidence based practice to foster improved individual, families and population health outcomes.</w:t>
                </w:r>
              </w:p>
              <w:p w14:paraId="6292CEB1" w14:textId="3E018805" w:rsidR="00213BA4" w:rsidRPr="002B453A" w:rsidRDefault="00213BA4" w:rsidP="00213BA4">
                <w:pPr>
                  <w:rPr>
                    <w:rFonts w:asciiTheme="majorHAnsi" w:hAnsiTheme="majorHAnsi"/>
                    <w:sz w:val="20"/>
                    <w:szCs w:val="20"/>
                  </w:rPr>
                </w:pPr>
              </w:p>
            </w:tc>
          </w:sdtContent>
        </w:sdt>
      </w:tr>
      <w:tr w:rsidR="00213BA4" w:rsidRPr="002B453A" w14:paraId="580AC1D3" w14:textId="77777777" w:rsidTr="00213BA4">
        <w:tc>
          <w:tcPr>
            <w:tcW w:w="2148" w:type="dxa"/>
          </w:tcPr>
          <w:p w14:paraId="4B4745BF"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C2EBE12" w14:textId="77777777" w:rsidR="00213BA4" w:rsidRDefault="00213BA4" w:rsidP="00213BA4">
            <w:pPr>
              <w:rPr>
                <w:rFonts w:asciiTheme="majorHAnsi" w:hAnsiTheme="majorHAnsi"/>
                <w:sz w:val="20"/>
                <w:szCs w:val="20"/>
              </w:rPr>
            </w:pPr>
            <w:r>
              <w:rPr>
                <w:rFonts w:asciiTheme="majorHAnsi" w:hAnsiTheme="majorHAnsi"/>
                <w:sz w:val="20"/>
                <w:szCs w:val="20"/>
              </w:rPr>
              <w:t>-History and Physical Write Ups</w:t>
            </w:r>
          </w:p>
          <w:p w14:paraId="7F93CFF1" w14:textId="77777777" w:rsidR="00213BA4" w:rsidRDefault="00213BA4" w:rsidP="00213BA4">
            <w:pPr>
              <w:rPr>
                <w:rFonts w:asciiTheme="majorHAnsi" w:hAnsiTheme="majorHAnsi"/>
                <w:sz w:val="20"/>
                <w:szCs w:val="20"/>
              </w:rPr>
            </w:pPr>
            <w:r>
              <w:rPr>
                <w:rFonts w:asciiTheme="majorHAnsi" w:hAnsiTheme="majorHAnsi"/>
                <w:sz w:val="20"/>
                <w:szCs w:val="20"/>
              </w:rPr>
              <w:t>-Discharge Summary</w:t>
            </w:r>
          </w:p>
          <w:p w14:paraId="084B9E76" w14:textId="4D4B3D26" w:rsidR="00213BA4" w:rsidRPr="002B453A" w:rsidRDefault="00213BA4" w:rsidP="00213BA4">
            <w:pPr>
              <w:rPr>
                <w:rFonts w:asciiTheme="majorHAnsi" w:hAnsiTheme="majorHAnsi"/>
                <w:sz w:val="20"/>
                <w:szCs w:val="20"/>
              </w:rPr>
            </w:pPr>
            <w:r>
              <w:rPr>
                <w:rFonts w:asciiTheme="majorHAnsi" w:hAnsiTheme="majorHAnsi"/>
                <w:sz w:val="20"/>
                <w:szCs w:val="20"/>
              </w:rPr>
              <w:t>-Clinical Site Visit</w:t>
            </w:r>
          </w:p>
        </w:tc>
      </w:tr>
      <w:tr w:rsidR="00213BA4" w:rsidRPr="002B453A" w14:paraId="0E141571" w14:textId="77777777" w:rsidTr="00213BA4">
        <w:tc>
          <w:tcPr>
            <w:tcW w:w="2148" w:type="dxa"/>
          </w:tcPr>
          <w:p w14:paraId="2FBA94E5"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Assessment </w:t>
            </w:r>
          </w:p>
          <w:p w14:paraId="23EED57B"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Timetable</w:t>
            </w:r>
          </w:p>
        </w:tc>
        <w:tc>
          <w:tcPr>
            <w:tcW w:w="7428" w:type="dxa"/>
          </w:tcPr>
          <w:p w14:paraId="1C80A3AE" w14:textId="7B2DF94D" w:rsidR="00213BA4" w:rsidRPr="002B453A" w:rsidRDefault="00213BA4" w:rsidP="00213BA4">
            <w:pPr>
              <w:rPr>
                <w:rFonts w:asciiTheme="majorHAnsi" w:hAnsiTheme="majorHAnsi"/>
                <w:sz w:val="20"/>
                <w:szCs w:val="20"/>
              </w:rPr>
            </w:pPr>
            <w:r>
              <w:rPr>
                <w:rFonts w:asciiTheme="majorHAnsi" w:hAnsiTheme="majorHAnsi"/>
                <w:sz w:val="20"/>
                <w:szCs w:val="20"/>
              </w:rPr>
              <w:t>Annually</w:t>
            </w:r>
          </w:p>
        </w:tc>
      </w:tr>
      <w:tr w:rsidR="00213BA4" w:rsidRPr="002B453A" w14:paraId="28520051" w14:textId="77777777" w:rsidTr="00213BA4">
        <w:tc>
          <w:tcPr>
            <w:tcW w:w="2148" w:type="dxa"/>
          </w:tcPr>
          <w:p w14:paraId="3387519D"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9F91737" w14:textId="77777777" w:rsidR="00213BA4" w:rsidRDefault="00213BA4" w:rsidP="00213BA4">
            <w:pPr>
              <w:tabs>
                <w:tab w:val="left" w:pos="1590"/>
              </w:tabs>
              <w:rPr>
                <w:rFonts w:asciiTheme="majorHAnsi" w:hAnsiTheme="majorHAnsi"/>
                <w:sz w:val="20"/>
                <w:szCs w:val="20"/>
              </w:rPr>
            </w:pPr>
            <w:r>
              <w:rPr>
                <w:rFonts w:asciiTheme="majorHAnsi" w:hAnsiTheme="majorHAnsi"/>
                <w:sz w:val="20"/>
                <w:szCs w:val="20"/>
              </w:rPr>
              <w:t>-Program Director</w:t>
            </w:r>
          </w:p>
          <w:p w14:paraId="6952CB66" w14:textId="13FC9238" w:rsidR="00213BA4" w:rsidRPr="00212A84" w:rsidRDefault="00213BA4" w:rsidP="00213BA4">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44860DC5" w14:textId="3C626D71" w:rsidR="00213BA4" w:rsidRDefault="00213BA4"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76FFC7FF" w14:textId="77777777" w:rsidTr="00213BA4">
        <w:tc>
          <w:tcPr>
            <w:tcW w:w="2148" w:type="dxa"/>
          </w:tcPr>
          <w:p w14:paraId="5E3E33A3" w14:textId="4D8E4A1A" w:rsidR="00213BA4" w:rsidRPr="00575870" w:rsidRDefault="00213BA4" w:rsidP="00213BA4">
            <w:pPr>
              <w:jc w:val="center"/>
              <w:rPr>
                <w:rFonts w:asciiTheme="majorHAnsi" w:hAnsiTheme="majorHAnsi"/>
                <w:b/>
                <w:sz w:val="20"/>
                <w:szCs w:val="20"/>
              </w:rPr>
            </w:pPr>
            <w:r>
              <w:rPr>
                <w:rFonts w:asciiTheme="majorHAnsi" w:hAnsiTheme="majorHAnsi"/>
                <w:b/>
                <w:sz w:val="20"/>
                <w:szCs w:val="20"/>
              </w:rPr>
              <w:t>Program-Level Outcome 8 (from question #23)</w:t>
            </w:r>
          </w:p>
        </w:tc>
        <w:sdt>
          <w:sdtPr>
            <w:rPr>
              <w:rFonts w:asciiTheme="majorHAnsi" w:hAnsiTheme="majorHAnsi"/>
              <w:sz w:val="20"/>
              <w:szCs w:val="20"/>
            </w:rPr>
            <w:id w:val="-642035458"/>
            <w:placeholder>
              <w:docPart w:val="65C363EFBE314366A9825BBA92956EE6"/>
            </w:placeholder>
          </w:sdtPr>
          <w:sdtEndPr/>
          <w:sdtContent>
            <w:tc>
              <w:tcPr>
                <w:tcW w:w="7428" w:type="dxa"/>
              </w:tcPr>
              <w:p w14:paraId="134FC9DC" w14:textId="39658C3F" w:rsidR="00213BA4" w:rsidRPr="00213BA4" w:rsidRDefault="00213BA4" w:rsidP="00213BA4">
                <w:pPr>
                  <w:contextualSpacing/>
                  <w:rPr>
                    <w:rFonts w:asciiTheme="majorHAnsi" w:hAnsiTheme="majorHAnsi" w:cs="Arial"/>
                    <w:sz w:val="20"/>
                    <w:szCs w:val="20"/>
                  </w:rPr>
                </w:pPr>
                <w:r>
                  <w:rPr>
                    <w:rFonts w:asciiTheme="majorHAnsi" w:hAnsiTheme="majorHAnsi" w:cs="Arial"/>
                    <w:sz w:val="20"/>
                    <w:szCs w:val="20"/>
                  </w:rPr>
                  <w:t>Assume leadership and consultation roles in the planning, providing, and managing of services and in influencing policy for the health care of individuals, families, and populations.</w:t>
                </w:r>
              </w:p>
            </w:tc>
          </w:sdtContent>
        </w:sdt>
      </w:tr>
      <w:tr w:rsidR="00213BA4" w:rsidRPr="002B453A" w14:paraId="25F6ED56" w14:textId="77777777" w:rsidTr="00213BA4">
        <w:tc>
          <w:tcPr>
            <w:tcW w:w="2148" w:type="dxa"/>
          </w:tcPr>
          <w:p w14:paraId="4DA881FD"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91FEF41" w14:textId="77777777" w:rsidR="00213BA4" w:rsidRDefault="00213BA4" w:rsidP="00213BA4">
            <w:pPr>
              <w:rPr>
                <w:rFonts w:asciiTheme="majorHAnsi" w:hAnsiTheme="majorHAnsi"/>
                <w:sz w:val="20"/>
                <w:szCs w:val="20"/>
              </w:rPr>
            </w:pPr>
            <w:r>
              <w:rPr>
                <w:rFonts w:asciiTheme="majorHAnsi" w:hAnsiTheme="majorHAnsi"/>
                <w:sz w:val="20"/>
                <w:szCs w:val="20"/>
              </w:rPr>
              <w:t>-History and Physical Write Ups</w:t>
            </w:r>
          </w:p>
          <w:p w14:paraId="192A6A9B" w14:textId="77777777" w:rsidR="00213BA4" w:rsidRDefault="00213BA4" w:rsidP="00213BA4">
            <w:pPr>
              <w:rPr>
                <w:rFonts w:asciiTheme="majorHAnsi" w:hAnsiTheme="majorHAnsi"/>
                <w:sz w:val="20"/>
                <w:szCs w:val="20"/>
              </w:rPr>
            </w:pPr>
            <w:r>
              <w:rPr>
                <w:rFonts w:asciiTheme="majorHAnsi" w:hAnsiTheme="majorHAnsi"/>
                <w:sz w:val="20"/>
                <w:szCs w:val="20"/>
              </w:rPr>
              <w:t>-Discharge Summary</w:t>
            </w:r>
          </w:p>
          <w:p w14:paraId="548FA698" w14:textId="0B48758F" w:rsidR="00213BA4" w:rsidRPr="002B453A" w:rsidRDefault="00213BA4" w:rsidP="00213BA4">
            <w:pPr>
              <w:rPr>
                <w:rFonts w:asciiTheme="majorHAnsi" w:hAnsiTheme="majorHAnsi"/>
                <w:sz w:val="20"/>
                <w:szCs w:val="20"/>
              </w:rPr>
            </w:pPr>
            <w:r>
              <w:rPr>
                <w:rFonts w:asciiTheme="majorHAnsi" w:hAnsiTheme="majorHAnsi"/>
                <w:sz w:val="20"/>
                <w:szCs w:val="20"/>
              </w:rPr>
              <w:t>-Clinical Site Visit</w:t>
            </w:r>
          </w:p>
        </w:tc>
      </w:tr>
      <w:tr w:rsidR="00213BA4" w:rsidRPr="002B453A" w14:paraId="32092975" w14:textId="77777777" w:rsidTr="00213BA4">
        <w:tc>
          <w:tcPr>
            <w:tcW w:w="2148" w:type="dxa"/>
          </w:tcPr>
          <w:p w14:paraId="0CFBC719"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Assessment </w:t>
            </w:r>
          </w:p>
          <w:p w14:paraId="3211CF2B"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Timetable</w:t>
            </w:r>
          </w:p>
        </w:tc>
        <w:tc>
          <w:tcPr>
            <w:tcW w:w="7428" w:type="dxa"/>
          </w:tcPr>
          <w:p w14:paraId="70456A3A" w14:textId="43DC98A6" w:rsidR="00213BA4" w:rsidRPr="002B453A" w:rsidRDefault="00213BA4" w:rsidP="00213BA4">
            <w:pPr>
              <w:rPr>
                <w:rFonts w:asciiTheme="majorHAnsi" w:hAnsiTheme="majorHAnsi"/>
                <w:sz w:val="20"/>
                <w:szCs w:val="20"/>
              </w:rPr>
            </w:pPr>
            <w:r>
              <w:rPr>
                <w:rFonts w:asciiTheme="majorHAnsi" w:hAnsiTheme="majorHAnsi"/>
                <w:sz w:val="20"/>
                <w:szCs w:val="20"/>
              </w:rPr>
              <w:t>Annually</w:t>
            </w:r>
          </w:p>
        </w:tc>
      </w:tr>
      <w:tr w:rsidR="00213BA4" w:rsidRPr="002B453A" w14:paraId="5B0EE167" w14:textId="77777777" w:rsidTr="00213BA4">
        <w:tc>
          <w:tcPr>
            <w:tcW w:w="2148" w:type="dxa"/>
          </w:tcPr>
          <w:p w14:paraId="2488470C"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2509342" w14:textId="77777777" w:rsidR="00213BA4" w:rsidRDefault="00213BA4" w:rsidP="00213BA4">
            <w:pPr>
              <w:tabs>
                <w:tab w:val="left" w:pos="1590"/>
              </w:tabs>
              <w:rPr>
                <w:rFonts w:asciiTheme="majorHAnsi" w:hAnsiTheme="majorHAnsi"/>
                <w:sz w:val="20"/>
                <w:szCs w:val="20"/>
              </w:rPr>
            </w:pPr>
            <w:r>
              <w:rPr>
                <w:rFonts w:asciiTheme="majorHAnsi" w:hAnsiTheme="majorHAnsi"/>
                <w:sz w:val="20"/>
                <w:szCs w:val="20"/>
              </w:rPr>
              <w:t>-Program Director</w:t>
            </w:r>
          </w:p>
          <w:p w14:paraId="1B1A4D29" w14:textId="482E2E55" w:rsidR="00213BA4" w:rsidRPr="00212A84" w:rsidRDefault="00213BA4" w:rsidP="00213BA4">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270D54E4" w14:textId="377C55B8" w:rsidR="00213BA4" w:rsidRDefault="00213BA4"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6050852F" w14:textId="77777777" w:rsidTr="00213BA4">
        <w:tc>
          <w:tcPr>
            <w:tcW w:w="2148" w:type="dxa"/>
          </w:tcPr>
          <w:p w14:paraId="6893EECE" w14:textId="184707B7" w:rsidR="00213BA4" w:rsidRPr="00575870" w:rsidRDefault="00213BA4" w:rsidP="00213BA4">
            <w:pPr>
              <w:jc w:val="center"/>
              <w:rPr>
                <w:rFonts w:asciiTheme="majorHAnsi" w:hAnsiTheme="majorHAnsi"/>
                <w:b/>
                <w:sz w:val="20"/>
                <w:szCs w:val="20"/>
              </w:rPr>
            </w:pPr>
            <w:r>
              <w:rPr>
                <w:rFonts w:asciiTheme="majorHAnsi" w:hAnsiTheme="majorHAnsi"/>
                <w:b/>
                <w:sz w:val="20"/>
                <w:szCs w:val="20"/>
              </w:rPr>
              <w:t>Program-Level Outcome 10 (from question #23)</w:t>
            </w:r>
          </w:p>
        </w:tc>
        <w:sdt>
          <w:sdtPr>
            <w:rPr>
              <w:rFonts w:asciiTheme="majorHAnsi" w:hAnsiTheme="majorHAnsi"/>
              <w:sz w:val="20"/>
              <w:szCs w:val="20"/>
            </w:rPr>
            <w:id w:val="-1518620566"/>
            <w:placeholder>
              <w:docPart w:val="B1704CFE9F51400B804778DC102FED9C"/>
            </w:placeholder>
          </w:sdtPr>
          <w:sdtEndPr/>
          <w:sdtContent>
            <w:tc>
              <w:tcPr>
                <w:tcW w:w="7428" w:type="dxa"/>
              </w:tcPr>
              <w:p w14:paraId="0E3D4A1A" w14:textId="76DF8E82" w:rsidR="00213BA4" w:rsidRPr="002B453A" w:rsidRDefault="00213BA4" w:rsidP="00213BA4">
                <w:pPr>
                  <w:rPr>
                    <w:rFonts w:asciiTheme="majorHAnsi" w:hAnsiTheme="majorHAnsi"/>
                    <w:sz w:val="20"/>
                    <w:szCs w:val="20"/>
                  </w:rPr>
                </w:pPr>
                <w:r>
                  <w:rPr>
                    <w:rFonts w:asciiTheme="majorHAnsi" w:hAnsiTheme="majorHAnsi" w:cs="Arial"/>
                    <w:sz w:val="20"/>
                    <w:szCs w:val="20"/>
                  </w:rPr>
                  <w:t>Utilize information systems and technology to evaluate programs of care, outcomes of care and care systems.</w:t>
                </w:r>
              </w:p>
            </w:tc>
          </w:sdtContent>
        </w:sdt>
      </w:tr>
      <w:tr w:rsidR="00213BA4" w:rsidRPr="002B453A" w14:paraId="3C22EDFD" w14:textId="77777777" w:rsidTr="00213BA4">
        <w:tc>
          <w:tcPr>
            <w:tcW w:w="2148" w:type="dxa"/>
          </w:tcPr>
          <w:p w14:paraId="0C124FB1"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0A30B93" w14:textId="77777777" w:rsidR="00213BA4" w:rsidRDefault="00213BA4" w:rsidP="00213BA4">
            <w:pPr>
              <w:rPr>
                <w:rFonts w:asciiTheme="majorHAnsi" w:hAnsiTheme="majorHAnsi"/>
                <w:sz w:val="20"/>
                <w:szCs w:val="20"/>
              </w:rPr>
            </w:pPr>
            <w:r>
              <w:rPr>
                <w:rFonts w:asciiTheme="majorHAnsi" w:hAnsiTheme="majorHAnsi"/>
                <w:sz w:val="20"/>
                <w:szCs w:val="20"/>
              </w:rPr>
              <w:t>-History &amp; Physical Write Ups</w:t>
            </w:r>
          </w:p>
          <w:p w14:paraId="3587F731" w14:textId="49FFE184" w:rsidR="00213BA4" w:rsidRPr="002B453A" w:rsidRDefault="00213BA4" w:rsidP="00213BA4">
            <w:pPr>
              <w:rPr>
                <w:rFonts w:asciiTheme="majorHAnsi" w:hAnsiTheme="majorHAnsi"/>
                <w:sz w:val="20"/>
                <w:szCs w:val="20"/>
              </w:rPr>
            </w:pPr>
            <w:r>
              <w:rPr>
                <w:rFonts w:asciiTheme="majorHAnsi" w:hAnsiTheme="majorHAnsi"/>
                <w:sz w:val="20"/>
                <w:szCs w:val="20"/>
              </w:rPr>
              <w:t>-Clinical Site Visit</w:t>
            </w:r>
          </w:p>
        </w:tc>
      </w:tr>
      <w:tr w:rsidR="00213BA4" w:rsidRPr="002B453A" w14:paraId="03DCA13C" w14:textId="77777777" w:rsidTr="00213BA4">
        <w:tc>
          <w:tcPr>
            <w:tcW w:w="2148" w:type="dxa"/>
          </w:tcPr>
          <w:p w14:paraId="2310DEED"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Assessment </w:t>
            </w:r>
          </w:p>
          <w:p w14:paraId="5944DFAC"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Timetable</w:t>
            </w:r>
          </w:p>
        </w:tc>
        <w:tc>
          <w:tcPr>
            <w:tcW w:w="7428" w:type="dxa"/>
          </w:tcPr>
          <w:p w14:paraId="42459E74" w14:textId="6DEB1ED2" w:rsidR="00213BA4" w:rsidRPr="002B453A" w:rsidRDefault="00213BA4" w:rsidP="00213BA4">
            <w:pPr>
              <w:rPr>
                <w:rFonts w:asciiTheme="majorHAnsi" w:hAnsiTheme="majorHAnsi"/>
                <w:sz w:val="20"/>
                <w:szCs w:val="20"/>
              </w:rPr>
            </w:pPr>
            <w:r>
              <w:rPr>
                <w:rFonts w:asciiTheme="majorHAnsi" w:hAnsiTheme="majorHAnsi"/>
                <w:sz w:val="20"/>
                <w:szCs w:val="20"/>
              </w:rPr>
              <w:t>Annually</w:t>
            </w:r>
          </w:p>
        </w:tc>
      </w:tr>
      <w:tr w:rsidR="00213BA4" w:rsidRPr="002B453A" w14:paraId="6CEE5B79" w14:textId="77777777" w:rsidTr="00213BA4">
        <w:tc>
          <w:tcPr>
            <w:tcW w:w="2148" w:type="dxa"/>
          </w:tcPr>
          <w:p w14:paraId="42222D26"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090E5F7" w14:textId="77777777" w:rsidR="00213BA4" w:rsidRDefault="00213BA4" w:rsidP="00213BA4">
            <w:pPr>
              <w:tabs>
                <w:tab w:val="left" w:pos="1590"/>
              </w:tabs>
              <w:rPr>
                <w:rFonts w:asciiTheme="majorHAnsi" w:hAnsiTheme="majorHAnsi"/>
                <w:sz w:val="20"/>
                <w:szCs w:val="20"/>
              </w:rPr>
            </w:pPr>
            <w:r>
              <w:rPr>
                <w:rFonts w:asciiTheme="majorHAnsi" w:hAnsiTheme="majorHAnsi"/>
                <w:sz w:val="20"/>
                <w:szCs w:val="20"/>
              </w:rPr>
              <w:t>-Program Director</w:t>
            </w:r>
          </w:p>
          <w:p w14:paraId="342AE70B" w14:textId="01D333D0" w:rsidR="00213BA4" w:rsidRPr="00212A84" w:rsidRDefault="00213BA4" w:rsidP="00213BA4">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37F13987" w14:textId="77777777" w:rsidR="00213BA4" w:rsidRDefault="00213BA4" w:rsidP="00575870">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6CEFA77C" w:rsidR="00E70B06" w:rsidRDefault="00E70B06" w:rsidP="00CA269E">
      <w:pPr>
        <w:tabs>
          <w:tab w:val="left" w:pos="360"/>
          <w:tab w:val="left" w:pos="810"/>
        </w:tabs>
        <w:spacing w:after="0"/>
        <w:rPr>
          <w:rFonts w:asciiTheme="majorHAnsi" w:hAnsiTheme="majorHAnsi" w:cs="Arial"/>
          <w:sz w:val="20"/>
          <w:szCs w:val="20"/>
        </w:rPr>
      </w:pPr>
    </w:p>
    <w:p w14:paraId="40F9432C" w14:textId="5CD80D6C" w:rsidR="00213BA4" w:rsidRDefault="00213BA4" w:rsidP="00CA269E">
      <w:pPr>
        <w:tabs>
          <w:tab w:val="left" w:pos="360"/>
          <w:tab w:val="left" w:pos="810"/>
        </w:tabs>
        <w:spacing w:after="0"/>
        <w:rPr>
          <w:rFonts w:asciiTheme="majorHAnsi" w:hAnsiTheme="majorHAnsi" w:cs="Arial"/>
          <w:sz w:val="20"/>
          <w:szCs w:val="20"/>
        </w:rPr>
      </w:pPr>
    </w:p>
    <w:p w14:paraId="6787CAC3" w14:textId="77777777" w:rsidR="00213BA4" w:rsidRPr="00575870" w:rsidRDefault="00213BA4"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lastRenderedPageBreak/>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22064084" w:rsidR="00575870" w:rsidRPr="002B453A" w:rsidRDefault="00213BA4" w:rsidP="00213BA4">
                <w:pPr>
                  <w:rPr>
                    <w:rFonts w:asciiTheme="majorHAnsi" w:hAnsiTheme="majorHAnsi"/>
                    <w:sz w:val="20"/>
                    <w:szCs w:val="20"/>
                  </w:rPr>
                </w:pPr>
                <w:r w:rsidRPr="000242C0">
                  <w:rPr>
                    <w:rFonts w:asciiTheme="majorHAnsi" w:hAnsiTheme="majorHAnsi" w:cs="Arial"/>
                    <w:sz w:val="20"/>
                    <w:szCs w:val="20"/>
                  </w:rPr>
                  <w:t>Synthesizes data from a variety of sources, including clinical decision support technology, to make clinical decisions regarding appropriate management, consultation or referral for acutely and critically ill patients.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B9577B2" w14:textId="77777777" w:rsidR="00575870" w:rsidRDefault="00213BA4" w:rsidP="00213BA4">
            <w:pPr>
              <w:rPr>
                <w:rFonts w:asciiTheme="majorHAnsi" w:hAnsiTheme="majorHAnsi"/>
                <w:sz w:val="20"/>
                <w:szCs w:val="20"/>
              </w:rPr>
            </w:pPr>
            <w:r>
              <w:rPr>
                <w:rFonts w:asciiTheme="majorHAnsi" w:hAnsiTheme="majorHAnsi"/>
                <w:sz w:val="20"/>
                <w:szCs w:val="20"/>
              </w:rPr>
              <w:t xml:space="preserve">-Clinical Practicum </w:t>
            </w:r>
          </w:p>
          <w:p w14:paraId="10A7F5A8" w14:textId="7CA0B842" w:rsidR="00213BA4" w:rsidRPr="002B453A" w:rsidRDefault="00213BA4" w:rsidP="00213BA4">
            <w:pPr>
              <w:rPr>
                <w:rFonts w:asciiTheme="majorHAnsi" w:hAnsiTheme="majorHAnsi"/>
                <w:sz w:val="20"/>
                <w:szCs w:val="20"/>
              </w:rPr>
            </w:pP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ED5F8FE" w14:textId="77777777" w:rsidR="00CB2125" w:rsidRPr="00213BA4" w:rsidRDefault="00213BA4" w:rsidP="00213BA4">
            <w:pPr>
              <w:rPr>
                <w:rFonts w:asciiTheme="majorHAnsi" w:hAnsiTheme="majorHAnsi"/>
                <w:sz w:val="20"/>
                <w:szCs w:val="20"/>
              </w:rPr>
            </w:pPr>
            <w:r w:rsidRPr="00213BA4">
              <w:rPr>
                <w:rFonts w:asciiTheme="majorHAnsi" w:hAnsiTheme="majorHAnsi"/>
                <w:sz w:val="20"/>
                <w:szCs w:val="20"/>
              </w:rPr>
              <w:t>-History and Physical Write Up</w:t>
            </w:r>
          </w:p>
          <w:p w14:paraId="21C15BBC" w14:textId="0B2285AF" w:rsidR="00213BA4" w:rsidRPr="002B453A" w:rsidRDefault="00213BA4" w:rsidP="00213BA4">
            <w:pPr>
              <w:rPr>
                <w:rFonts w:asciiTheme="majorHAnsi" w:hAnsiTheme="majorHAnsi"/>
                <w:sz w:val="20"/>
                <w:szCs w:val="20"/>
              </w:rPr>
            </w:pPr>
            <w:r w:rsidRPr="00213BA4">
              <w:rPr>
                <w:rFonts w:asciiTheme="majorHAnsi" w:hAnsiTheme="majorHAnsi"/>
                <w:sz w:val="20"/>
                <w:szCs w:val="20"/>
              </w:rPr>
              <w:t>-Clinical Site Visit</w:t>
            </w:r>
          </w:p>
        </w:tc>
      </w:tr>
    </w:tbl>
    <w:p w14:paraId="756C15D4" w14:textId="1B94E4A8"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13BA4" w:rsidRPr="002B453A" w14:paraId="31F24644" w14:textId="77777777" w:rsidTr="00213BA4">
        <w:tc>
          <w:tcPr>
            <w:tcW w:w="2148" w:type="dxa"/>
          </w:tcPr>
          <w:p w14:paraId="09E538F5" w14:textId="4B2B8141" w:rsidR="00213BA4" w:rsidRPr="002B453A" w:rsidRDefault="00213BA4" w:rsidP="00213BA4">
            <w:pPr>
              <w:jc w:val="center"/>
              <w:rPr>
                <w:rFonts w:asciiTheme="majorHAnsi" w:hAnsiTheme="majorHAnsi"/>
                <w:b/>
                <w:sz w:val="20"/>
                <w:szCs w:val="20"/>
              </w:rPr>
            </w:pPr>
            <w:r>
              <w:rPr>
                <w:rFonts w:asciiTheme="majorHAnsi" w:hAnsiTheme="majorHAnsi"/>
                <w:b/>
                <w:sz w:val="20"/>
                <w:szCs w:val="20"/>
              </w:rPr>
              <w:t>Outcome 2</w:t>
            </w:r>
          </w:p>
          <w:p w14:paraId="39C6CD92" w14:textId="77777777" w:rsidR="00213BA4" w:rsidRPr="002B453A" w:rsidRDefault="00213BA4" w:rsidP="00213BA4">
            <w:pPr>
              <w:rPr>
                <w:rFonts w:asciiTheme="majorHAnsi" w:hAnsiTheme="majorHAnsi"/>
                <w:sz w:val="20"/>
                <w:szCs w:val="20"/>
              </w:rPr>
            </w:pPr>
          </w:p>
        </w:tc>
        <w:tc>
          <w:tcPr>
            <w:tcW w:w="7428" w:type="dxa"/>
          </w:tcPr>
          <w:p w14:paraId="1AC92738" w14:textId="350F3A3E" w:rsidR="00213BA4" w:rsidRPr="002B453A" w:rsidRDefault="00213BA4" w:rsidP="00213BA4">
            <w:pPr>
              <w:rPr>
                <w:rFonts w:asciiTheme="majorHAnsi" w:hAnsiTheme="majorHAnsi"/>
                <w:sz w:val="20"/>
                <w:szCs w:val="20"/>
              </w:rPr>
            </w:pPr>
            <w:r w:rsidRPr="000242C0">
              <w:rPr>
                <w:rFonts w:asciiTheme="majorHAnsi" w:hAnsiTheme="majorHAnsi" w:cs="Arial"/>
                <w:sz w:val="20"/>
                <w:szCs w:val="20"/>
              </w:rPr>
              <w:t>Develop appropriate differential diagnoses for clients with acute health care problems.</w:t>
            </w:r>
          </w:p>
        </w:tc>
      </w:tr>
      <w:tr w:rsidR="00213BA4" w:rsidRPr="002B453A" w14:paraId="16E90308" w14:textId="77777777" w:rsidTr="00213BA4">
        <w:tc>
          <w:tcPr>
            <w:tcW w:w="2148" w:type="dxa"/>
          </w:tcPr>
          <w:p w14:paraId="367E7E03"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70216039"/>
            <w:placeholder>
              <w:docPart w:val="675B7D8BE6D7474F94BDBD4B334473C0"/>
            </w:placeholder>
          </w:sdtPr>
          <w:sdtEndPr/>
          <w:sdtContent>
            <w:tc>
              <w:tcPr>
                <w:tcW w:w="7428" w:type="dxa"/>
              </w:tcPr>
              <w:p w14:paraId="7ECAD250" w14:textId="77777777" w:rsidR="00213BA4" w:rsidRDefault="00213BA4" w:rsidP="00213BA4">
                <w:pPr>
                  <w:rPr>
                    <w:rFonts w:asciiTheme="majorHAnsi" w:hAnsiTheme="majorHAnsi"/>
                    <w:sz w:val="20"/>
                    <w:szCs w:val="20"/>
                  </w:rPr>
                </w:pPr>
                <w:r>
                  <w:rPr>
                    <w:rFonts w:asciiTheme="majorHAnsi" w:hAnsiTheme="majorHAnsi"/>
                    <w:sz w:val="20"/>
                    <w:szCs w:val="20"/>
                  </w:rPr>
                  <w:t xml:space="preserve">-Clinical Practicum </w:t>
                </w:r>
              </w:p>
              <w:p w14:paraId="2DB514BB" w14:textId="3A0F7A12" w:rsidR="00213BA4" w:rsidRPr="002B453A" w:rsidRDefault="00213BA4" w:rsidP="00213BA4">
                <w:pPr>
                  <w:rPr>
                    <w:rFonts w:asciiTheme="majorHAnsi" w:hAnsiTheme="majorHAnsi"/>
                    <w:sz w:val="20"/>
                    <w:szCs w:val="20"/>
                  </w:rPr>
                </w:pPr>
              </w:p>
            </w:tc>
          </w:sdtContent>
        </w:sdt>
      </w:tr>
      <w:tr w:rsidR="00213BA4" w:rsidRPr="002B453A" w14:paraId="0F9AB5DD" w14:textId="77777777" w:rsidTr="00213BA4">
        <w:tc>
          <w:tcPr>
            <w:tcW w:w="2148" w:type="dxa"/>
          </w:tcPr>
          <w:p w14:paraId="04260D1F"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9BF48EC" w14:textId="77777777" w:rsidR="00213BA4" w:rsidRPr="00213BA4" w:rsidRDefault="00213BA4" w:rsidP="00213BA4">
            <w:pPr>
              <w:rPr>
                <w:rFonts w:asciiTheme="majorHAnsi" w:hAnsiTheme="majorHAnsi"/>
                <w:sz w:val="20"/>
                <w:szCs w:val="20"/>
              </w:rPr>
            </w:pPr>
            <w:r w:rsidRPr="00213BA4">
              <w:rPr>
                <w:rFonts w:asciiTheme="majorHAnsi" w:hAnsiTheme="majorHAnsi"/>
                <w:sz w:val="20"/>
                <w:szCs w:val="20"/>
              </w:rPr>
              <w:t>-History and Physical Write Up</w:t>
            </w:r>
          </w:p>
          <w:p w14:paraId="42D20F1D" w14:textId="0A5D36D1" w:rsidR="00213BA4" w:rsidRPr="002B453A" w:rsidRDefault="00213BA4" w:rsidP="00213BA4">
            <w:pPr>
              <w:rPr>
                <w:rFonts w:asciiTheme="majorHAnsi" w:hAnsiTheme="majorHAnsi"/>
                <w:sz w:val="20"/>
                <w:szCs w:val="20"/>
              </w:rPr>
            </w:pPr>
            <w:r w:rsidRPr="00213BA4">
              <w:rPr>
                <w:rFonts w:asciiTheme="majorHAnsi" w:hAnsiTheme="majorHAnsi"/>
                <w:sz w:val="20"/>
                <w:szCs w:val="20"/>
              </w:rPr>
              <w:t>-Clinical Site Visit</w:t>
            </w:r>
          </w:p>
        </w:tc>
      </w:tr>
    </w:tbl>
    <w:p w14:paraId="06323D0D" w14:textId="77777777" w:rsidR="00213BA4" w:rsidRDefault="00213B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373C217C" w14:textId="77777777" w:rsidTr="00213BA4">
        <w:tc>
          <w:tcPr>
            <w:tcW w:w="2148" w:type="dxa"/>
          </w:tcPr>
          <w:p w14:paraId="58C318FE" w14:textId="43916F48" w:rsidR="00213BA4" w:rsidRPr="002B453A" w:rsidRDefault="00213BA4" w:rsidP="00213BA4">
            <w:pPr>
              <w:jc w:val="center"/>
              <w:rPr>
                <w:rFonts w:asciiTheme="majorHAnsi" w:hAnsiTheme="majorHAnsi"/>
                <w:b/>
                <w:sz w:val="20"/>
                <w:szCs w:val="20"/>
              </w:rPr>
            </w:pPr>
            <w:r>
              <w:rPr>
                <w:rFonts w:asciiTheme="majorHAnsi" w:hAnsiTheme="majorHAnsi"/>
                <w:b/>
                <w:sz w:val="20"/>
                <w:szCs w:val="20"/>
              </w:rPr>
              <w:t>Outcome 3</w:t>
            </w:r>
          </w:p>
          <w:p w14:paraId="4FA2B777" w14:textId="77777777" w:rsidR="00213BA4" w:rsidRPr="002B453A" w:rsidRDefault="00213BA4" w:rsidP="00213BA4">
            <w:pPr>
              <w:rPr>
                <w:rFonts w:asciiTheme="majorHAnsi" w:hAnsiTheme="majorHAnsi"/>
                <w:sz w:val="20"/>
                <w:szCs w:val="20"/>
              </w:rPr>
            </w:pPr>
          </w:p>
        </w:tc>
        <w:tc>
          <w:tcPr>
            <w:tcW w:w="7428" w:type="dxa"/>
          </w:tcPr>
          <w:p w14:paraId="30653F5A" w14:textId="4F4A7BC5" w:rsidR="00213BA4" w:rsidRPr="002B453A" w:rsidRDefault="00213BA4" w:rsidP="00213BA4">
            <w:pPr>
              <w:rPr>
                <w:rFonts w:asciiTheme="majorHAnsi" w:hAnsiTheme="majorHAnsi"/>
                <w:sz w:val="20"/>
                <w:szCs w:val="20"/>
              </w:rPr>
            </w:pPr>
            <w:r w:rsidRPr="000242C0">
              <w:rPr>
                <w:rFonts w:asciiTheme="majorHAnsi" w:hAnsiTheme="majorHAnsi" w:cs="Arial"/>
                <w:sz w:val="20"/>
                <w:szCs w:val="20"/>
              </w:rPr>
              <w:t>Employ appropriate diagnostics and therapeutic interventions.</w:t>
            </w:r>
          </w:p>
        </w:tc>
      </w:tr>
      <w:tr w:rsidR="00213BA4" w:rsidRPr="002B453A" w14:paraId="2C87D230" w14:textId="77777777" w:rsidTr="00213BA4">
        <w:tc>
          <w:tcPr>
            <w:tcW w:w="2148" w:type="dxa"/>
          </w:tcPr>
          <w:p w14:paraId="18DD57F5"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46544446"/>
            <w:placeholder>
              <w:docPart w:val="C2D0DB0BFCD241EABFF930F61CE5CF73"/>
            </w:placeholder>
          </w:sdtPr>
          <w:sdtEndPr/>
          <w:sdtContent>
            <w:tc>
              <w:tcPr>
                <w:tcW w:w="7428" w:type="dxa"/>
              </w:tcPr>
              <w:p w14:paraId="5A873218" w14:textId="77777777" w:rsidR="00213BA4" w:rsidRDefault="00213BA4" w:rsidP="00213BA4">
                <w:pPr>
                  <w:rPr>
                    <w:rFonts w:asciiTheme="majorHAnsi" w:hAnsiTheme="majorHAnsi"/>
                    <w:sz w:val="20"/>
                    <w:szCs w:val="20"/>
                  </w:rPr>
                </w:pPr>
                <w:r>
                  <w:rPr>
                    <w:rFonts w:asciiTheme="majorHAnsi" w:hAnsiTheme="majorHAnsi"/>
                    <w:sz w:val="20"/>
                    <w:szCs w:val="20"/>
                  </w:rPr>
                  <w:t xml:space="preserve">-Clinical Practicum </w:t>
                </w:r>
              </w:p>
              <w:p w14:paraId="7E841789" w14:textId="3D3FFAD9" w:rsidR="00213BA4" w:rsidRPr="002B453A" w:rsidRDefault="00213BA4" w:rsidP="00213BA4">
                <w:pPr>
                  <w:rPr>
                    <w:rFonts w:asciiTheme="majorHAnsi" w:hAnsiTheme="majorHAnsi"/>
                    <w:sz w:val="20"/>
                    <w:szCs w:val="20"/>
                  </w:rPr>
                </w:pPr>
              </w:p>
            </w:tc>
          </w:sdtContent>
        </w:sdt>
      </w:tr>
      <w:tr w:rsidR="00213BA4" w:rsidRPr="002B453A" w14:paraId="28E26F16" w14:textId="77777777" w:rsidTr="00213BA4">
        <w:tc>
          <w:tcPr>
            <w:tcW w:w="2148" w:type="dxa"/>
          </w:tcPr>
          <w:p w14:paraId="7197592C"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F4F812E" w14:textId="77777777" w:rsidR="00213BA4" w:rsidRPr="00213BA4" w:rsidRDefault="00213BA4" w:rsidP="00213BA4">
            <w:pPr>
              <w:rPr>
                <w:rFonts w:asciiTheme="majorHAnsi" w:hAnsiTheme="majorHAnsi"/>
                <w:sz w:val="20"/>
                <w:szCs w:val="20"/>
              </w:rPr>
            </w:pPr>
            <w:r w:rsidRPr="00213BA4">
              <w:rPr>
                <w:rFonts w:asciiTheme="majorHAnsi" w:hAnsiTheme="majorHAnsi"/>
                <w:sz w:val="20"/>
                <w:szCs w:val="20"/>
              </w:rPr>
              <w:t>-History and Physical Write Up</w:t>
            </w:r>
          </w:p>
          <w:p w14:paraId="5644CFBD" w14:textId="081BAFB6" w:rsidR="00213BA4" w:rsidRPr="002B453A" w:rsidRDefault="00213BA4" w:rsidP="00213BA4">
            <w:pPr>
              <w:rPr>
                <w:rFonts w:asciiTheme="majorHAnsi" w:hAnsiTheme="majorHAnsi"/>
                <w:sz w:val="20"/>
                <w:szCs w:val="20"/>
              </w:rPr>
            </w:pPr>
            <w:r w:rsidRPr="00213BA4">
              <w:rPr>
                <w:rFonts w:asciiTheme="majorHAnsi" w:hAnsiTheme="majorHAnsi"/>
                <w:sz w:val="20"/>
                <w:szCs w:val="20"/>
              </w:rPr>
              <w:t>-Clinical Site Visit</w:t>
            </w:r>
          </w:p>
        </w:tc>
      </w:tr>
    </w:tbl>
    <w:p w14:paraId="03D84042" w14:textId="77777777" w:rsidR="00213BA4" w:rsidRDefault="00213B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5AABF292" w14:textId="77777777" w:rsidTr="00213BA4">
        <w:tc>
          <w:tcPr>
            <w:tcW w:w="2148" w:type="dxa"/>
          </w:tcPr>
          <w:p w14:paraId="7795E1D9" w14:textId="5A700032" w:rsidR="00213BA4" w:rsidRPr="002B453A" w:rsidRDefault="00213BA4" w:rsidP="00213BA4">
            <w:pPr>
              <w:jc w:val="center"/>
              <w:rPr>
                <w:rFonts w:asciiTheme="majorHAnsi" w:hAnsiTheme="majorHAnsi"/>
                <w:b/>
                <w:sz w:val="20"/>
                <w:szCs w:val="20"/>
              </w:rPr>
            </w:pPr>
            <w:r>
              <w:rPr>
                <w:rFonts w:asciiTheme="majorHAnsi" w:hAnsiTheme="majorHAnsi"/>
                <w:b/>
                <w:sz w:val="20"/>
                <w:szCs w:val="20"/>
              </w:rPr>
              <w:t>Outcome 4</w:t>
            </w:r>
          </w:p>
          <w:p w14:paraId="4C062DBA" w14:textId="77777777" w:rsidR="00213BA4" w:rsidRPr="002B453A" w:rsidRDefault="00213BA4" w:rsidP="00213BA4">
            <w:pPr>
              <w:rPr>
                <w:rFonts w:asciiTheme="majorHAnsi" w:hAnsiTheme="majorHAnsi"/>
                <w:sz w:val="20"/>
                <w:szCs w:val="20"/>
              </w:rPr>
            </w:pPr>
          </w:p>
        </w:tc>
        <w:tc>
          <w:tcPr>
            <w:tcW w:w="7428" w:type="dxa"/>
          </w:tcPr>
          <w:p w14:paraId="241527FE" w14:textId="51E55253" w:rsidR="00213BA4" w:rsidRPr="002B453A" w:rsidRDefault="00213BA4" w:rsidP="00213BA4">
            <w:pPr>
              <w:rPr>
                <w:rFonts w:asciiTheme="majorHAnsi" w:hAnsiTheme="majorHAnsi"/>
                <w:sz w:val="20"/>
                <w:szCs w:val="20"/>
              </w:rPr>
            </w:pPr>
            <w:r w:rsidRPr="000242C0">
              <w:rPr>
                <w:rFonts w:asciiTheme="majorHAnsi" w:hAnsiTheme="majorHAnsi" w:cs="Arial"/>
                <w:sz w:val="20"/>
                <w:szCs w:val="20"/>
              </w:rPr>
              <w:t>Prescribes medications maintaining awareness of and monitoring for adverse drug outcomes and complex medical regimens, especially in high risk and vulnerable populations.</w:t>
            </w:r>
          </w:p>
        </w:tc>
      </w:tr>
      <w:tr w:rsidR="00213BA4" w:rsidRPr="002B453A" w14:paraId="5E82DFB1" w14:textId="77777777" w:rsidTr="00213BA4">
        <w:tc>
          <w:tcPr>
            <w:tcW w:w="2148" w:type="dxa"/>
          </w:tcPr>
          <w:p w14:paraId="1185A6D4"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60404158"/>
            <w:placeholder>
              <w:docPart w:val="ECAA9037832E4C8BAE3BB3B7BA641ECA"/>
            </w:placeholder>
          </w:sdtPr>
          <w:sdtEndPr/>
          <w:sdtContent>
            <w:tc>
              <w:tcPr>
                <w:tcW w:w="7428" w:type="dxa"/>
              </w:tcPr>
              <w:p w14:paraId="42F17C10" w14:textId="77777777" w:rsidR="00213BA4" w:rsidRDefault="00213BA4" w:rsidP="00213BA4">
                <w:pPr>
                  <w:rPr>
                    <w:rFonts w:asciiTheme="majorHAnsi" w:hAnsiTheme="majorHAnsi"/>
                    <w:sz w:val="20"/>
                    <w:szCs w:val="20"/>
                  </w:rPr>
                </w:pPr>
                <w:r>
                  <w:rPr>
                    <w:rFonts w:asciiTheme="majorHAnsi" w:hAnsiTheme="majorHAnsi"/>
                    <w:sz w:val="20"/>
                    <w:szCs w:val="20"/>
                  </w:rPr>
                  <w:t xml:space="preserve">-Clinical Practicum </w:t>
                </w:r>
              </w:p>
              <w:p w14:paraId="4F5DDA0C" w14:textId="06429241" w:rsidR="00213BA4" w:rsidRPr="002B453A" w:rsidRDefault="00213BA4" w:rsidP="00213BA4">
                <w:pPr>
                  <w:rPr>
                    <w:rFonts w:asciiTheme="majorHAnsi" w:hAnsiTheme="majorHAnsi"/>
                    <w:sz w:val="20"/>
                    <w:szCs w:val="20"/>
                  </w:rPr>
                </w:pPr>
              </w:p>
            </w:tc>
          </w:sdtContent>
        </w:sdt>
      </w:tr>
      <w:tr w:rsidR="00213BA4" w:rsidRPr="002B453A" w14:paraId="477BA0DF" w14:textId="77777777" w:rsidTr="00213BA4">
        <w:tc>
          <w:tcPr>
            <w:tcW w:w="2148" w:type="dxa"/>
          </w:tcPr>
          <w:p w14:paraId="5DCC6144"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F6D4388" w14:textId="77777777" w:rsidR="00213BA4" w:rsidRPr="00213BA4" w:rsidRDefault="00213BA4" w:rsidP="00213BA4">
            <w:pPr>
              <w:rPr>
                <w:rFonts w:asciiTheme="majorHAnsi" w:hAnsiTheme="majorHAnsi"/>
                <w:sz w:val="20"/>
                <w:szCs w:val="20"/>
              </w:rPr>
            </w:pPr>
            <w:r w:rsidRPr="00213BA4">
              <w:rPr>
                <w:rFonts w:asciiTheme="majorHAnsi" w:hAnsiTheme="majorHAnsi"/>
                <w:sz w:val="20"/>
                <w:szCs w:val="20"/>
              </w:rPr>
              <w:t>-History and Physical Write Up</w:t>
            </w:r>
          </w:p>
          <w:p w14:paraId="04BC50FD" w14:textId="3DC48702" w:rsidR="00213BA4" w:rsidRPr="002B453A" w:rsidRDefault="00213BA4" w:rsidP="00213BA4">
            <w:pPr>
              <w:rPr>
                <w:rFonts w:asciiTheme="majorHAnsi" w:hAnsiTheme="majorHAnsi"/>
                <w:sz w:val="20"/>
                <w:szCs w:val="20"/>
              </w:rPr>
            </w:pPr>
            <w:r w:rsidRPr="00213BA4">
              <w:rPr>
                <w:rFonts w:asciiTheme="majorHAnsi" w:hAnsiTheme="majorHAnsi"/>
                <w:sz w:val="20"/>
                <w:szCs w:val="20"/>
              </w:rPr>
              <w:t>-Clinical Site Visit</w:t>
            </w:r>
          </w:p>
        </w:tc>
      </w:tr>
    </w:tbl>
    <w:p w14:paraId="5938C380" w14:textId="77777777" w:rsidR="00213BA4" w:rsidRDefault="00213B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61F70981" w14:textId="77777777" w:rsidTr="00213BA4">
        <w:tc>
          <w:tcPr>
            <w:tcW w:w="2148" w:type="dxa"/>
          </w:tcPr>
          <w:p w14:paraId="78C67E7A" w14:textId="047C6B7E" w:rsidR="00213BA4" w:rsidRPr="002B453A" w:rsidRDefault="00213BA4" w:rsidP="00213BA4">
            <w:pPr>
              <w:jc w:val="center"/>
              <w:rPr>
                <w:rFonts w:asciiTheme="majorHAnsi" w:hAnsiTheme="majorHAnsi"/>
                <w:b/>
                <w:sz w:val="20"/>
                <w:szCs w:val="20"/>
              </w:rPr>
            </w:pPr>
            <w:r>
              <w:rPr>
                <w:rFonts w:asciiTheme="majorHAnsi" w:hAnsiTheme="majorHAnsi"/>
                <w:b/>
                <w:sz w:val="20"/>
                <w:szCs w:val="20"/>
              </w:rPr>
              <w:t>Outcome 5</w:t>
            </w:r>
          </w:p>
          <w:p w14:paraId="71EF0275" w14:textId="77777777" w:rsidR="00213BA4" w:rsidRPr="002B453A" w:rsidRDefault="00213BA4" w:rsidP="00213BA4">
            <w:pPr>
              <w:rPr>
                <w:rFonts w:asciiTheme="majorHAnsi" w:hAnsiTheme="majorHAnsi"/>
                <w:sz w:val="20"/>
                <w:szCs w:val="20"/>
              </w:rPr>
            </w:pPr>
          </w:p>
        </w:tc>
        <w:tc>
          <w:tcPr>
            <w:tcW w:w="7428" w:type="dxa"/>
          </w:tcPr>
          <w:p w14:paraId="793E3152" w14:textId="19A339E7" w:rsidR="00213BA4" w:rsidRPr="002B453A" w:rsidRDefault="00213BA4" w:rsidP="00213BA4">
            <w:pPr>
              <w:rPr>
                <w:rFonts w:asciiTheme="majorHAnsi" w:hAnsiTheme="majorHAnsi"/>
                <w:sz w:val="20"/>
                <w:szCs w:val="20"/>
              </w:rPr>
            </w:pPr>
            <w:r w:rsidRPr="000242C0">
              <w:rPr>
                <w:rFonts w:asciiTheme="majorHAnsi" w:hAnsiTheme="majorHAnsi" w:cs="Arial"/>
                <w:sz w:val="20"/>
                <w:szCs w:val="20"/>
              </w:rPr>
              <w:t>Coordinates health care services for patients with acute, critical, and complex illnesses.</w:t>
            </w:r>
          </w:p>
        </w:tc>
      </w:tr>
      <w:tr w:rsidR="00213BA4" w:rsidRPr="002B453A" w14:paraId="41EF23F4" w14:textId="77777777" w:rsidTr="00213BA4">
        <w:tc>
          <w:tcPr>
            <w:tcW w:w="2148" w:type="dxa"/>
          </w:tcPr>
          <w:p w14:paraId="5D34774C"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63718566"/>
            <w:placeholder>
              <w:docPart w:val="2C1392CB03F24DC7910730AEBD274784"/>
            </w:placeholder>
          </w:sdtPr>
          <w:sdtEndPr/>
          <w:sdtContent>
            <w:tc>
              <w:tcPr>
                <w:tcW w:w="7428" w:type="dxa"/>
              </w:tcPr>
              <w:p w14:paraId="4CD73BDE" w14:textId="77777777" w:rsidR="00213BA4" w:rsidRDefault="00213BA4" w:rsidP="00213BA4">
                <w:pPr>
                  <w:rPr>
                    <w:rFonts w:asciiTheme="majorHAnsi" w:hAnsiTheme="majorHAnsi"/>
                    <w:sz w:val="20"/>
                    <w:szCs w:val="20"/>
                  </w:rPr>
                </w:pPr>
                <w:r>
                  <w:rPr>
                    <w:rFonts w:asciiTheme="majorHAnsi" w:hAnsiTheme="majorHAnsi"/>
                    <w:sz w:val="20"/>
                    <w:szCs w:val="20"/>
                  </w:rPr>
                  <w:t xml:space="preserve">-Clinical Practicum </w:t>
                </w:r>
              </w:p>
              <w:p w14:paraId="40D18BDB" w14:textId="7608DB70" w:rsidR="00213BA4" w:rsidRPr="002B453A" w:rsidRDefault="00213BA4" w:rsidP="00213BA4">
                <w:pPr>
                  <w:rPr>
                    <w:rFonts w:asciiTheme="majorHAnsi" w:hAnsiTheme="majorHAnsi"/>
                    <w:sz w:val="20"/>
                    <w:szCs w:val="20"/>
                  </w:rPr>
                </w:pPr>
              </w:p>
            </w:tc>
          </w:sdtContent>
        </w:sdt>
      </w:tr>
      <w:tr w:rsidR="00213BA4" w:rsidRPr="002B453A" w14:paraId="1767CE28" w14:textId="77777777" w:rsidTr="00213BA4">
        <w:tc>
          <w:tcPr>
            <w:tcW w:w="2148" w:type="dxa"/>
          </w:tcPr>
          <w:p w14:paraId="0E4327DA"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41BAE20" w14:textId="77777777" w:rsidR="00F91C5B" w:rsidRPr="00213BA4" w:rsidRDefault="00F91C5B" w:rsidP="00F91C5B">
            <w:pPr>
              <w:rPr>
                <w:rFonts w:asciiTheme="majorHAnsi" w:hAnsiTheme="majorHAnsi"/>
                <w:sz w:val="20"/>
                <w:szCs w:val="20"/>
              </w:rPr>
            </w:pPr>
            <w:r w:rsidRPr="00213BA4">
              <w:rPr>
                <w:rFonts w:asciiTheme="majorHAnsi" w:hAnsiTheme="majorHAnsi"/>
                <w:sz w:val="20"/>
                <w:szCs w:val="20"/>
              </w:rPr>
              <w:t>-History and Physical Write Up</w:t>
            </w:r>
          </w:p>
          <w:p w14:paraId="1C7F554D" w14:textId="77777777" w:rsidR="00213BA4" w:rsidRDefault="00F91C5B" w:rsidP="00F91C5B">
            <w:pPr>
              <w:rPr>
                <w:rFonts w:asciiTheme="majorHAnsi" w:hAnsiTheme="majorHAnsi"/>
                <w:sz w:val="20"/>
                <w:szCs w:val="20"/>
              </w:rPr>
            </w:pPr>
            <w:r w:rsidRPr="00213BA4">
              <w:rPr>
                <w:rFonts w:asciiTheme="majorHAnsi" w:hAnsiTheme="majorHAnsi"/>
                <w:sz w:val="20"/>
                <w:szCs w:val="20"/>
              </w:rPr>
              <w:t>-Clinical Site Visit</w:t>
            </w:r>
          </w:p>
          <w:p w14:paraId="415C925D" w14:textId="35679937" w:rsidR="00F91C5B" w:rsidRPr="002B453A" w:rsidRDefault="00F91C5B" w:rsidP="00F91C5B">
            <w:pPr>
              <w:rPr>
                <w:rFonts w:asciiTheme="majorHAnsi" w:hAnsiTheme="majorHAnsi"/>
                <w:sz w:val="20"/>
                <w:szCs w:val="20"/>
              </w:rPr>
            </w:pPr>
            <w:r>
              <w:rPr>
                <w:rFonts w:asciiTheme="majorHAnsi" w:hAnsiTheme="majorHAnsi"/>
                <w:sz w:val="20"/>
                <w:szCs w:val="20"/>
              </w:rPr>
              <w:t>-Discharge Summary Write Up</w:t>
            </w:r>
          </w:p>
        </w:tc>
      </w:tr>
    </w:tbl>
    <w:p w14:paraId="2CFD604F" w14:textId="77777777" w:rsidR="00213BA4" w:rsidRDefault="00213B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4C805237" w14:textId="77777777" w:rsidTr="00213BA4">
        <w:tc>
          <w:tcPr>
            <w:tcW w:w="2148" w:type="dxa"/>
          </w:tcPr>
          <w:p w14:paraId="63DE6C6B" w14:textId="3C3706E0" w:rsidR="00213BA4" w:rsidRPr="002B453A" w:rsidRDefault="00213BA4" w:rsidP="00213BA4">
            <w:pPr>
              <w:jc w:val="center"/>
              <w:rPr>
                <w:rFonts w:asciiTheme="majorHAnsi" w:hAnsiTheme="majorHAnsi"/>
                <w:b/>
                <w:sz w:val="20"/>
                <w:szCs w:val="20"/>
              </w:rPr>
            </w:pPr>
            <w:r>
              <w:rPr>
                <w:rFonts w:asciiTheme="majorHAnsi" w:hAnsiTheme="majorHAnsi"/>
                <w:b/>
                <w:sz w:val="20"/>
                <w:szCs w:val="20"/>
              </w:rPr>
              <w:lastRenderedPageBreak/>
              <w:t>Outcome 6</w:t>
            </w:r>
          </w:p>
          <w:p w14:paraId="66F22800" w14:textId="77777777" w:rsidR="00213BA4" w:rsidRPr="002B453A" w:rsidRDefault="00213BA4" w:rsidP="00213BA4">
            <w:pPr>
              <w:rPr>
                <w:rFonts w:asciiTheme="majorHAnsi" w:hAnsiTheme="majorHAnsi"/>
                <w:sz w:val="20"/>
                <w:szCs w:val="20"/>
              </w:rPr>
            </w:pPr>
          </w:p>
        </w:tc>
        <w:tc>
          <w:tcPr>
            <w:tcW w:w="7428" w:type="dxa"/>
          </w:tcPr>
          <w:p w14:paraId="72F56DC0" w14:textId="2D4F196E" w:rsidR="00213BA4" w:rsidRPr="002B453A" w:rsidRDefault="00213BA4" w:rsidP="00213BA4">
            <w:pPr>
              <w:rPr>
                <w:rFonts w:asciiTheme="majorHAnsi" w:hAnsiTheme="majorHAnsi"/>
                <w:sz w:val="20"/>
                <w:szCs w:val="20"/>
              </w:rPr>
            </w:pPr>
            <w:r w:rsidRPr="000242C0">
              <w:rPr>
                <w:rFonts w:asciiTheme="majorHAnsi" w:hAnsiTheme="majorHAnsi" w:cs="Arial"/>
                <w:sz w:val="20"/>
                <w:szCs w:val="20"/>
              </w:rPr>
              <w:t>Coordinates comprehensive care in and across care settings for patient who have acute and chronic illnesses.</w:t>
            </w:r>
          </w:p>
        </w:tc>
      </w:tr>
      <w:tr w:rsidR="00213BA4" w:rsidRPr="002B453A" w14:paraId="0F92DDCA" w14:textId="77777777" w:rsidTr="00213BA4">
        <w:tc>
          <w:tcPr>
            <w:tcW w:w="2148" w:type="dxa"/>
          </w:tcPr>
          <w:p w14:paraId="71DEDE5F"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79284762"/>
            <w:placeholder>
              <w:docPart w:val="08DA3044D61A4BFE86EE3A361CCB284E"/>
            </w:placeholder>
          </w:sdtPr>
          <w:sdtEndPr/>
          <w:sdtContent>
            <w:tc>
              <w:tcPr>
                <w:tcW w:w="7428" w:type="dxa"/>
              </w:tcPr>
              <w:p w14:paraId="062DB5E0" w14:textId="77777777" w:rsidR="00213BA4" w:rsidRDefault="00213BA4" w:rsidP="00213BA4">
                <w:pPr>
                  <w:rPr>
                    <w:rFonts w:asciiTheme="majorHAnsi" w:hAnsiTheme="majorHAnsi"/>
                    <w:sz w:val="20"/>
                    <w:szCs w:val="20"/>
                  </w:rPr>
                </w:pPr>
                <w:r>
                  <w:rPr>
                    <w:rFonts w:asciiTheme="majorHAnsi" w:hAnsiTheme="majorHAnsi"/>
                    <w:sz w:val="20"/>
                    <w:szCs w:val="20"/>
                  </w:rPr>
                  <w:t xml:space="preserve">-Clinical Practicum </w:t>
                </w:r>
              </w:p>
              <w:p w14:paraId="0E05CCEA" w14:textId="56A800A6" w:rsidR="00213BA4" w:rsidRPr="002B453A" w:rsidRDefault="00213BA4" w:rsidP="00213BA4">
                <w:pPr>
                  <w:rPr>
                    <w:rFonts w:asciiTheme="majorHAnsi" w:hAnsiTheme="majorHAnsi"/>
                    <w:sz w:val="20"/>
                    <w:szCs w:val="20"/>
                  </w:rPr>
                </w:pPr>
              </w:p>
            </w:tc>
          </w:sdtContent>
        </w:sdt>
      </w:tr>
      <w:tr w:rsidR="00213BA4" w:rsidRPr="002B453A" w14:paraId="42E536B9" w14:textId="77777777" w:rsidTr="00213BA4">
        <w:tc>
          <w:tcPr>
            <w:tcW w:w="2148" w:type="dxa"/>
          </w:tcPr>
          <w:p w14:paraId="10534B61"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1674BF1" w14:textId="77777777" w:rsidR="00F91C5B" w:rsidRPr="00213BA4" w:rsidRDefault="00F91C5B" w:rsidP="00F91C5B">
            <w:pPr>
              <w:rPr>
                <w:rFonts w:asciiTheme="majorHAnsi" w:hAnsiTheme="majorHAnsi"/>
                <w:sz w:val="20"/>
                <w:szCs w:val="20"/>
              </w:rPr>
            </w:pPr>
            <w:r w:rsidRPr="00213BA4">
              <w:rPr>
                <w:rFonts w:asciiTheme="majorHAnsi" w:hAnsiTheme="majorHAnsi"/>
                <w:sz w:val="20"/>
                <w:szCs w:val="20"/>
              </w:rPr>
              <w:t>-History and Physical Write Up</w:t>
            </w:r>
          </w:p>
          <w:p w14:paraId="283C2752" w14:textId="77777777" w:rsidR="00213BA4" w:rsidRDefault="00F91C5B" w:rsidP="00F91C5B">
            <w:pPr>
              <w:rPr>
                <w:rFonts w:asciiTheme="majorHAnsi" w:hAnsiTheme="majorHAnsi"/>
                <w:sz w:val="20"/>
                <w:szCs w:val="20"/>
              </w:rPr>
            </w:pPr>
            <w:r w:rsidRPr="00213BA4">
              <w:rPr>
                <w:rFonts w:asciiTheme="majorHAnsi" w:hAnsiTheme="majorHAnsi"/>
                <w:sz w:val="20"/>
                <w:szCs w:val="20"/>
              </w:rPr>
              <w:t>-Clinical Site Visit</w:t>
            </w:r>
          </w:p>
          <w:p w14:paraId="667F762B" w14:textId="44B583B6" w:rsidR="00F91C5B" w:rsidRPr="002B453A" w:rsidRDefault="00F91C5B" w:rsidP="00F91C5B">
            <w:pPr>
              <w:rPr>
                <w:rFonts w:asciiTheme="majorHAnsi" w:hAnsiTheme="majorHAnsi"/>
                <w:sz w:val="20"/>
                <w:szCs w:val="20"/>
              </w:rPr>
            </w:pPr>
            <w:r>
              <w:rPr>
                <w:rFonts w:asciiTheme="majorHAnsi" w:hAnsiTheme="majorHAnsi"/>
                <w:sz w:val="20"/>
                <w:szCs w:val="20"/>
              </w:rPr>
              <w:t xml:space="preserve">-Discharge Summary Write Up </w:t>
            </w:r>
          </w:p>
        </w:tc>
      </w:tr>
    </w:tbl>
    <w:p w14:paraId="71B9D825" w14:textId="77777777" w:rsidR="00213BA4" w:rsidRDefault="00213B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193FA933" w14:textId="77777777" w:rsidTr="00213BA4">
        <w:tc>
          <w:tcPr>
            <w:tcW w:w="2148" w:type="dxa"/>
          </w:tcPr>
          <w:p w14:paraId="3D144E5C" w14:textId="0E58BE35" w:rsidR="00213BA4" w:rsidRPr="002B453A" w:rsidRDefault="00213BA4" w:rsidP="00213BA4">
            <w:pPr>
              <w:jc w:val="center"/>
              <w:rPr>
                <w:rFonts w:asciiTheme="majorHAnsi" w:hAnsiTheme="majorHAnsi"/>
                <w:b/>
                <w:sz w:val="20"/>
                <w:szCs w:val="20"/>
              </w:rPr>
            </w:pPr>
            <w:r>
              <w:rPr>
                <w:rFonts w:asciiTheme="majorHAnsi" w:hAnsiTheme="majorHAnsi"/>
                <w:b/>
                <w:sz w:val="20"/>
                <w:szCs w:val="20"/>
              </w:rPr>
              <w:t>Outcome 7</w:t>
            </w:r>
          </w:p>
          <w:p w14:paraId="4F0EF6B6" w14:textId="77777777" w:rsidR="00213BA4" w:rsidRPr="002B453A" w:rsidRDefault="00213BA4" w:rsidP="00213BA4">
            <w:pPr>
              <w:rPr>
                <w:rFonts w:asciiTheme="majorHAnsi" w:hAnsiTheme="majorHAnsi"/>
                <w:sz w:val="20"/>
                <w:szCs w:val="20"/>
              </w:rPr>
            </w:pPr>
          </w:p>
        </w:tc>
        <w:tc>
          <w:tcPr>
            <w:tcW w:w="7428" w:type="dxa"/>
          </w:tcPr>
          <w:p w14:paraId="0C1B956A" w14:textId="2D215490" w:rsidR="00213BA4" w:rsidRPr="002B453A" w:rsidRDefault="00213BA4" w:rsidP="00213BA4">
            <w:pPr>
              <w:rPr>
                <w:rFonts w:asciiTheme="majorHAnsi" w:hAnsiTheme="majorHAnsi"/>
                <w:sz w:val="20"/>
                <w:szCs w:val="20"/>
              </w:rPr>
            </w:pPr>
            <w:r w:rsidRPr="000242C0">
              <w:rPr>
                <w:rFonts w:asciiTheme="majorHAnsi" w:hAnsiTheme="majorHAnsi" w:cs="Arial"/>
                <w:sz w:val="20"/>
                <w:szCs w:val="20"/>
              </w:rPr>
              <w:t>Provides leadership to facilitate the highly complex coordination and planning required for the delivery of care to young adults (including late adolescents), adults, and older adults.</w:t>
            </w:r>
          </w:p>
        </w:tc>
      </w:tr>
      <w:tr w:rsidR="00213BA4" w:rsidRPr="002B453A" w14:paraId="5E3B0936" w14:textId="77777777" w:rsidTr="00213BA4">
        <w:tc>
          <w:tcPr>
            <w:tcW w:w="2148" w:type="dxa"/>
          </w:tcPr>
          <w:p w14:paraId="3A4ACB04"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91274544"/>
            <w:placeholder>
              <w:docPart w:val="4DF8F5BCB4334FF1BF5565BE64CAA5E8"/>
            </w:placeholder>
          </w:sdtPr>
          <w:sdtEndPr/>
          <w:sdtContent>
            <w:tc>
              <w:tcPr>
                <w:tcW w:w="7428" w:type="dxa"/>
              </w:tcPr>
              <w:p w14:paraId="5D7FC267" w14:textId="77777777" w:rsidR="00213BA4" w:rsidRDefault="00213BA4" w:rsidP="00213BA4">
                <w:pPr>
                  <w:rPr>
                    <w:rFonts w:asciiTheme="majorHAnsi" w:hAnsiTheme="majorHAnsi"/>
                    <w:sz w:val="20"/>
                    <w:szCs w:val="20"/>
                  </w:rPr>
                </w:pPr>
                <w:r>
                  <w:rPr>
                    <w:rFonts w:asciiTheme="majorHAnsi" w:hAnsiTheme="majorHAnsi"/>
                    <w:sz w:val="20"/>
                    <w:szCs w:val="20"/>
                  </w:rPr>
                  <w:t xml:space="preserve">-Clinical Practicum </w:t>
                </w:r>
              </w:p>
              <w:p w14:paraId="625B28D9" w14:textId="17B6DE6D" w:rsidR="00213BA4" w:rsidRPr="002B453A" w:rsidRDefault="00213BA4" w:rsidP="00213BA4">
                <w:pPr>
                  <w:rPr>
                    <w:rFonts w:asciiTheme="majorHAnsi" w:hAnsiTheme="majorHAnsi"/>
                    <w:sz w:val="20"/>
                    <w:szCs w:val="20"/>
                  </w:rPr>
                </w:pPr>
              </w:p>
            </w:tc>
          </w:sdtContent>
        </w:sdt>
      </w:tr>
      <w:tr w:rsidR="00213BA4" w:rsidRPr="002B453A" w14:paraId="51BA8A6F" w14:textId="77777777" w:rsidTr="00213BA4">
        <w:tc>
          <w:tcPr>
            <w:tcW w:w="2148" w:type="dxa"/>
          </w:tcPr>
          <w:p w14:paraId="19DD4A8A"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A377A1B" w14:textId="77777777" w:rsidR="00F91C5B" w:rsidRPr="00213BA4" w:rsidRDefault="00F91C5B" w:rsidP="00F91C5B">
            <w:pPr>
              <w:rPr>
                <w:rFonts w:asciiTheme="majorHAnsi" w:hAnsiTheme="majorHAnsi"/>
                <w:sz w:val="20"/>
                <w:szCs w:val="20"/>
              </w:rPr>
            </w:pPr>
            <w:r w:rsidRPr="00213BA4">
              <w:rPr>
                <w:rFonts w:asciiTheme="majorHAnsi" w:hAnsiTheme="majorHAnsi"/>
                <w:sz w:val="20"/>
                <w:szCs w:val="20"/>
              </w:rPr>
              <w:t>-History and Physical Write Up</w:t>
            </w:r>
          </w:p>
          <w:p w14:paraId="555D4DFD" w14:textId="77777777" w:rsidR="00213BA4" w:rsidRDefault="00F91C5B" w:rsidP="00F91C5B">
            <w:pPr>
              <w:rPr>
                <w:rFonts w:asciiTheme="majorHAnsi" w:hAnsiTheme="majorHAnsi"/>
                <w:sz w:val="20"/>
                <w:szCs w:val="20"/>
              </w:rPr>
            </w:pPr>
            <w:r w:rsidRPr="00213BA4">
              <w:rPr>
                <w:rFonts w:asciiTheme="majorHAnsi" w:hAnsiTheme="majorHAnsi"/>
                <w:sz w:val="20"/>
                <w:szCs w:val="20"/>
              </w:rPr>
              <w:t>-Clinical Site Visit</w:t>
            </w:r>
          </w:p>
          <w:p w14:paraId="59815584" w14:textId="358E7B18" w:rsidR="00F91C5B" w:rsidRPr="002B453A" w:rsidRDefault="00F91C5B" w:rsidP="00F91C5B">
            <w:pPr>
              <w:rPr>
                <w:rFonts w:asciiTheme="majorHAnsi" w:hAnsiTheme="majorHAnsi"/>
                <w:sz w:val="20"/>
                <w:szCs w:val="20"/>
              </w:rPr>
            </w:pPr>
            <w:r>
              <w:rPr>
                <w:rFonts w:asciiTheme="majorHAnsi" w:hAnsiTheme="majorHAnsi"/>
                <w:sz w:val="20"/>
                <w:szCs w:val="20"/>
              </w:rPr>
              <w:t xml:space="preserve">-Discharge Summary Write Up </w:t>
            </w:r>
          </w:p>
        </w:tc>
      </w:tr>
    </w:tbl>
    <w:p w14:paraId="5215F104" w14:textId="77777777" w:rsidR="00213BA4" w:rsidRDefault="00213B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1F65229E" w14:textId="77777777" w:rsidTr="00213BA4">
        <w:tc>
          <w:tcPr>
            <w:tcW w:w="2148" w:type="dxa"/>
          </w:tcPr>
          <w:p w14:paraId="183222A3" w14:textId="0BBE06C2" w:rsidR="00213BA4" w:rsidRPr="002B453A" w:rsidRDefault="00213BA4" w:rsidP="00213BA4">
            <w:pPr>
              <w:jc w:val="center"/>
              <w:rPr>
                <w:rFonts w:asciiTheme="majorHAnsi" w:hAnsiTheme="majorHAnsi"/>
                <w:b/>
                <w:sz w:val="20"/>
                <w:szCs w:val="20"/>
              </w:rPr>
            </w:pPr>
            <w:r>
              <w:rPr>
                <w:rFonts w:asciiTheme="majorHAnsi" w:hAnsiTheme="majorHAnsi"/>
                <w:b/>
                <w:sz w:val="20"/>
                <w:szCs w:val="20"/>
              </w:rPr>
              <w:t>Outcome 8</w:t>
            </w:r>
          </w:p>
          <w:p w14:paraId="56677EF6" w14:textId="77777777" w:rsidR="00213BA4" w:rsidRPr="002B453A" w:rsidRDefault="00213BA4" w:rsidP="00213BA4">
            <w:pPr>
              <w:rPr>
                <w:rFonts w:asciiTheme="majorHAnsi" w:hAnsiTheme="majorHAnsi"/>
                <w:sz w:val="20"/>
                <w:szCs w:val="20"/>
              </w:rPr>
            </w:pPr>
          </w:p>
        </w:tc>
        <w:tc>
          <w:tcPr>
            <w:tcW w:w="7428" w:type="dxa"/>
          </w:tcPr>
          <w:p w14:paraId="5B7E829A" w14:textId="1F7F174A" w:rsidR="00213BA4" w:rsidRPr="002B453A" w:rsidRDefault="00213BA4" w:rsidP="00213BA4">
            <w:pPr>
              <w:rPr>
                <w:rFonts w:asciiTheme="majorHAnsi" w:hAnsiTheme="majorHAnsi"/>
                <w:sz w:val="20"/>
                <w:szCs w:val="20"/>
              </w:rPr>
            </w:pPr>
            <w:r w:rsidRPr="000242C0">
              <w:rPr>
                <w:rFonts w:asciiTheme="majorHAnsi" w:hAnsiTheme="majorHAnsi" w:cs="Arial"/>
                <w:sz w:val="20"/>
                <w:szCs w:val="20"/>
              </w:rPr>
              <w:t>Uses devices and technology to improve outcomes for acutely, critically, and chronically ill patients.</w:t>
            </w:r>
          </w:p>
        </w:tc>
      </w:tr>
      <w:tr w:rsidR="00213BA4" w:rsidRPr="002B453A" w14:paraId="4D556C89" w14:textId="77777777" w:rsidTr="00213BA4">
        <w:tc>
          <w:tcPr>
            <w:tcW w:w="2148" w:type="dxa"/>
          </w:tcPr>
          <w:p w14:paraId="05EDC49E"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0201096"/>
            <w:placeholder>
              <w:docPart w:val="6716C827C0DC4B43AD5CB557015DAE86"/>
            </w:placeholder>
          </w:sdtPr>
          <w:sdtEndPr/>
          <w:sdtContent>
            <w:tc>
              <w:tcPr>
                <w:tcW w:w="7428" w:type="dxa"/>
              </w:tcPr>
              <w:p w14:paraId="07D3D8D4" w14:textId="77777777" w:rsidR="00213BA4" w:rsidRDefault="00213BA4" w:rsidP="00213BA4">
                <w:pPr>
                  <w:rPr>
                    <w:rFonts w:asciiTheme="majorHAnsi" w:hAnsiTheme="majorHAnsi"/>
                    <w:sz w:val="20"/>
                    <w:szCs w:val="20"/>
                  </w:rPr>
                </w:pPr>
                <w:r>
                  <w:rPr>
                    <w:rFonts w:asciiTheme="majorHAnsi" w:hAnsiTheme="majorHAnsi"/>
                    <w:sz w:val="20"/>
                    <w:szCs w:val="20"/>
                  </w:rPr>
                  <w:t xml:space="preserve">-Clinical Practicum </w:t>
                </w:r>
              </w:p>
              <w:p w14:paraId="0D9CA43D" w14:textId="20701B4B" w:rsidR="00213BA4" w:rsidRPr="002B453A" w:rsidRDefault="00213BA4" w:rsidP="00213BA4">
                <w:pPr>
                  <w:rPr>
                    <w:rFonts w:asciiTheme="majorHAnsi" w:hAnsiTheme="majorHAnsi"/>
                    <w:sz w:val="20"/>
                    <w:szCs w:val="20"/>
                  </w:rPr>
                </w:pPr>
              </w:p>
            </w:tc>
          </w:sdtContent>
        </w:sdt>
      </w:tr>
      <w:tr w:rsidR="00213BA4" w:rsidRPr="002B453A" w14:paraId="17DC7038" w14:textId="77777777" w:rsidTr="00213BA4">
        <w:tc>
          <w:tcPr>
            <w:tcW w:w="2148" w:type="dxa"/>
          </w:tcPr>
          <w:p w14:paraId="61319C55"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039CBDC" w14:textId="77777777" w:rsidR="00F91C5B" w:rsidRPr="00213BA4" w:rsidRDefault="00F91C5B" w:rsidP="00F91C5B">
            <w:pPr>
              <w:rPr>
                <w:rFonts w:asciiTheme="majorHAnsi" w:hAnsiTheme="majorHAnsi"/>
                <w:sz w:val="20"/>
                <w:szCs w:val="20"/>
              </w:rPr>
            </w:pPr>
            <w:r w:rsidRPr="00213BA4">
              <w:rPr>
                <w:rFonts w:asciiTheme="majorHAnsi" w:hAnsiTheme="majorHAnsi"/>
                <w:sz w:val="20"/>
                <w:szCs w:val="20"/>
              </w:rPr>
              <w:t>-History and Physical Write Up</w:t>
            </w:r>
          </w:p>
          <w:p w14:paraId="47475D8B" w14:textId="744EA058" w:rsidR="00213BA4" w:rsidRPr="002B453A" w:rsidRDefault="00F91C5B" w:rsidP="00F91C5B">
            <w:pPr>
              <w:rPr>
                <w:rFonts w:asciiTheme="majorHAnsi" w:hAnsiTheme="majorHAnsi"/>
                <w:sz w:val="20"/>
                <w:szCs w:val="20"/>
              </w:rPr>
            </w:pPr>
            <w:r w:rsidRPr="00213BA4">
              <w:rPr>
                <w:rFonts w:asciiTheme="majorHAnsi" w:hAnsiTheme="majorHAnsi"/>
                <w:sz w:val="20"/>
                <w:szCs w:val="20"/>
              </w:rPr>
              <w:t>-Clinical Site Visit</w:t>
            </w:r>
          </w:p>
        </w:tc>
      </w:tr>
    </w:tbl>
    <w:p w14:paraId="0F86216A" w14:textId="77777777" w:rsidR="00213BA4" w:rsidRDefault="00213B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213B3C0D" w14:textId="77777777" w:rsidTr="00213BA4">
        <w:tc>
          <w:tcPr>
            <w:tcW w:w="2148" w:type="dxa"/>
          </w:tcPr>
          <w:p w14:paraId="44BD8398" w14:textId="58F709B5" w:rsidR="00213BA4" w:rsidRPr="002B453A" w:rsidRDefault="00213BA4" w:rsidP="00213BA4">
            <w:pPr>
              <w:jc w:val="center"/>
              <w:rPr>
                <w:rFonts w:asciiTheme="majorHAnsi" w:hAnsiTheme="majorHAnsi"/>
                <w:b/>
                <w:sz w:val="20"/>
                <w:szCs w:val="20"/>
              </w:rPr>
            </w:pPr>
            <w:r>
              <w:rPr>
                <w:rFonts w:asciiTheme="majorHAnsi" w:hAnsiTheme="majorHAnsi"/>
                <w:b/>
                <w:sz w:val="20"/>
                <w:szCs w:val="20"/>
              </w:rPr>
              <w:t>Outcome 9</w:t>
            </w:r>
          </w:p>
          <w:p w14:paraId="356E441F" w14:textId="77777777" w:rsidR="00213BA4" w:rsidRPr="002B453A" w:rsidRDefault="00213BA4" w:rsidP="00213BA4">
            <w:pPr>
              <w:rPr>
                <w:rFonts w:asciiTheme="majorHAnsi" w:hAnsiTheme="majorHAnsi"/>
                <w:sz w:val="20"/>
                <w:szCs w:val="20"/>
              </w:rPr>
            </w:pPr>
          </w:p>
        </w:tc>
        <w:tc>
          <w:tcPr>
            <w:tcW w:w="7428" w:type="dxa"/>
          </w:tcPr>
          <w:p w14:paraId="6238344C" w14:textId="7F1CB8B0" w:rsidR="00213BA4" w:rsidRPr="002B453A" w:rsidRDefault="00213BA4" w:rsidP="00213BA4">
            <w:pPr>
              <w:rPr>
                <w:rFonts w:asciiTheme="majorHAnsi" w:hAnsiTheme="majorHAnsi"/>
                <w:sz w:val="20"/>
                <w:szCs w:val="20"/>
              </w:rPr>
            </w:pPr>
            <w:r w:rsidRPr="000242C0">
              <w:rPr>
                <w:rFonts w:asciiTheme="majorHAnsi" w:hAnsiTheme="majorHAnsi" w:cs="Arial"/>
                <w:sz w:val="20"/>
                <w:szCs w:val="20"/>
              </w:rPr>
              <w:t>Applies advanced communication skills and processes to collaborate with caregivers and professionals to optimize health care outcomes for adults with acute, critical, or complex chronic illnesses.</w:t>
            </w:r>
          </w:p>
        </w:tc>
      </w:tr>
      <w:tr w:rsidR="00213BA4" w:rsidRPr="002B453A" w14:paraId="3712F2D4" w14:textId="77777777" w:rsidTr="00213BA4">
        <w:tc>
          <w:tcPr>
            <w:tcW w:w="2148" w:type="dxa"/>
          </w:tcPr>
          <w:p w14:paraId="787B7C89"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96616047"/>
            <w:placeholder>
              <w:docPart w:val="CFBFB0840A7947AEA8E94875184EA54C"/>
            </w:placeholder>
          </w:sdtPr>
          <w:sdtEndPr/>
          <w:sdtContent>
            <w:tc>
              <w:tcPr>
                <w:tcW w:w="7428" w:type="dxa"/>
              </w:tcPr>
              <w:p w14:paraId="721BEB3D" w14:textId="77777777" w:rsidR="00213BA4" w:rsidRDefault="00213BA4" w:rsidP="00213BA4">
                <w:pPr>
                  <w:rPr>
                    <w:rFonts w:asciiTheme="majorHAnsi" w:hAnsiTheme="majorHAnsi"/>
                    <w:sz w:val="20"/>
                    <w:szCs w:val="20"/>
                  </w:rPr>
                </w:pPr>
                <w:r>
                  <w:rPr>
                    <w:rFonts w:asciiTheme="majorHAnsi" w:hAnsiTheme="majorHAnsi"/>
                    <w:sz w:val="20"/>
                    <w:szCs w:val="20"/>
                  </w:rPr>
                  <w:t xml:space="preserve">-Clinical Practicum </w:t>
                </w:r>
              </w:p>
              <w:p w14:paraId="34658E5A" w14:textId="084FA28F" w:rsidR="00213BA4" w:rsidRPr="002B453A" w:rsidRDefault="00213BA4" w:rsidP="00213BA4">
                <w:pPr>
                  <w:rPr>
                    <w:rFonts w:asciiTheme="majorHAnsi" w:hAnsiTheme="majorHAnsi"/>
                    <w:sz w:val="20"/>
                    <w:szCs w:val="20"/>
                  </w:rPr>
                </w:pPr>
              </w:p>
            </w:tc>
          </w:sdtContent>
        </w:sdt>
      </w:tr>
      <w:tr w:rsidR="00213BA4" w:rsidRPr="002B453A" w14:paraId="284C3363" w14:textId="77777777" w:rsidTr="00213BA4">
        <w:tc>
          <w:tcPr>
            <w:tcW w:w="2148" w:type="dxa"/>
          </w:tcPr>
          <w:p w14:paraId="6CFA8A93"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CED863A" w14:textId="77777777" w:rsidR="00F91C5B" w:rsidRPr="00213BA4" w:rsidRDefault="00F91C5B" w:rsidP="00F91C5B">
            <w:pPr>
              <w:rPr>
                <w:rFonts w:asciiTheme="majorHAnsi" w:hAnsiTheme="majorHAnsi"/>
                <w:sz w:val="20"/>
                <w:szCs w:val="20"/>
              </w:rPr>
            </w:pPr>
            <w:r w:rsidRPr="00213BA4">
              <w:rPr>
                <w:rFonts w:asciiTheme="majorHAnsi" w:hAnsiTheme="majorHAnsi"/>
                <w:sz w:val="20"/>
                <w:szCs w:val="20"/>
              </w:rPr>
              <w:t>-History and Physical Write Up</w:t>
            </w:r>
          </w:p>
          <w:p w14:paraId="62A32841" w14:textId="62E21547" w:rsidR="00F91C5B" w:rsidRPr="002B453A" w:rsidRDefault="00F91C5B" w:rsidP="00F91C5B">
            <w:pPr>
              <w:rPr>
                <w:rFonts w:asciiTheme="majorHAnsi" w:hAnsiTheme="majorHAnsi"/>
                <w:sz w:val="20"/>
                <w:szCs w:val="20"/>
              </w:rPr>
            </w:pPr>
            <w:r w:rsidRPr="00213BA4">
              <w:rPr>
                <w:rFonts w:asciiTheme="majorHAnsi" w:hAnsiTheme="majorHAnsi"/>
                <w:sz w:val="20"/>
                <w:szCs w:val="20"/>
              </w:rPr>
              <w:t>-Clinical Site Visit</w:t>
            </w:r>
          </w:p>
        </w:tc>
      </w:tr>
    </w:tbl>
    <w:p w14:paraId="5E611947" w14:textId="77777777" w:rsidR="00213BA4" w:rsidRDefault="00213B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13BA4" w:rsidRPr="002B453A" w14:paraId="0F947CBA" w14:textId="77777777" w:rsidTr="00213BA4">
        <w:tc>
          <w:tcPr>
            <w:tcW w:w="2148" w:type="dxa"/>
          </w:tcPr>
          <w:p w14:paraId="42BE79AF" w14:textId="464EEA53" w:rsidR="00213BA4" w:rsidRPr="002B453A" w:rsidRDefault="00213BA4" w:rsidP="00213BA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0</w:t>
            </w:r>
          </w:p>
          <w:p w14:paraId="204F069E" w14:textId="77777777" w:rsidR="00213BA4" w:rsidRPr="002B453A" w:rsidRDefault="00213BA4" w:rsidP="00213BA4">
            <w:pPr>
              <w:rPr>
                <w:rFonts w:asciiTheme="majorHAnsi" w:hAnsiTheme="majorHAnsi"/>
                <w:sz w:val="20"/>
                <w:szCs w:val="20"/>
              </w:rPr>
            </w:pPr>
          </w:p>
        </w:tc>
        <w:tc>
          <w:tcPr>
            <w:tcW w:w="7428" w:type="dxa"/>
          </w:tcPr>
          <w:p w14:paraId="12BD9F49" w14:textId="000A2B77" w:rsidR="00213BA4" w:rsidRPr="002B453A" w:rsidRDefault="00213BA4" w:rsidP="00213BA4">
            <w:pPr>
              <w:rPr>
                <w:rFonts w:asciiTheme="majorHAnsi" w:hAnsiTheme="majorHAnsi"/>
                <w:sz w:val="20"/>
                <w:szCs w:val="20"/>
              </w:rPr>
            </w:pPr>
            <w:r w:rsidRPr="000242C0">
              <w:rPr>
                <w:rFonts w:asciiTheme="majorHAnsi" w:hAnsiTheme="majorHAnsi" w:cs="Arial"/>
                <w:sz w:val="20"/>
                <w:szCs w:val="20"/>
              </w:rPr>
              <w:t>Collaborates with intraprofessional and interprofessional team and informal caregivers to achieve optimal patient outcomes during acute, critical a</w:t>
            </w:r>
            <w:r w:rsidR="00F91C5B">
              <w:rPr>
                <w:rFonts w:asciiTheme="majorHAnsi" w:hAnsiTheme="majorHAnsi" w:cs="Arial"/>
                <w:sz w:val="20"/>
                <w:szCs w:val="20"/>
              </w:rPr>
              <w:t xml:space="preserve">nd/or complex chronic illness. </w:t>
            </w:r>
          </w:p>
        </w:tc>
      </w:tr>
      <w:tr w:rsidR="00213BA4" w:rsidRPr="002B453A" w14:paraId="292A5162" w14:textId="77777777" w:rsidTr="00213BA4">
        <w:tc>
          <w:tcPr>
            <w:tcW w:w="2148" w:type="dxa"/>
          </w:tcPr>
          <w:p w14:paraId="4E81B0CE"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15644815"/>
            <w:placeholder>
              <w:docPart w:val="9F565BF3755247DBB67462DDA219599B"/>
            </w:placeholder>
          </w:sdtPr>
          <w:sdtEndPr/>
          <w:sdtContent>
            <w:tc>
              <w:tcPr>
                <w:tcW w:w="7428" w:type="dxa"/>
              </w:tcPr>
              <w:p w14:paraId="72F9FD92" w14:textId="77777777" w:rsidR="00213BA4" w:rsidRDefault="00213BA4" w:rsidP="00213BA4">
                <w:pPr>
                  <w:rPr>
                    <w:rFonts w:asciiTheme="majorHAnsi" w:hAnsiTheme="majorHAnsi"/>
                    <w:sz w:val="20"/>
                    <w:szCs w:val="20"/>
                  </w:rPr>
                </w:pPr>
                <w:r>
                  <w:rPr>
                    <w:rFonts w:asciiTheme="majorHAnsi" w:hAnsiTheme="majorHAnsi"/>
                    <w:sz w:val="20"/>
                    <w:szCs w:val="20"/>
                  </w:rPr>
                  <w:t xml:space="preserve">-Clinical Practicum </w:t>
                </w:r>
              </w:p>
              <w:p w14:paraId="6068A261" w14:textId="6B1DD825" w:rsidR="00213BA4" w:rsidRPr="002B453A" w:rsidRDefault="00213BA4" w:rsidP="00213BA4">
                <w:pPr>
                  <w:rPr>
                    <w:rFonts w:asciiTheme="majorHAnsi" w:hAnsiTheme="majorHAnsi"/>
                    <w:sz w:val="20"/>
                    <w:szCs w:val="20"/>
                  </w:rPr>
                </w:pPr>
              </w:p>
            </w:tc>
          </w:sdtContent>
        </w:sdt>
      </w:tr>
      <w:tr w:rsidR="00213BA4" w:rsidRPr="002B453A" w14:paraId="68FCF3F0" w14:textId="77777777" w:rsidTr="00213BA4">
        <w:tc>
          <w:tcPr>
            <w:tcW w:w="2148" w:type="dxa"/>
          </w:tcPr>
          <w:p w14:paraId="5780F6E4" w14:textId="77777777" w:rsidR="00213BA4" w:rsidRPr="002B453A" w:rsidRDefault="00213BA4" w:rsidP="00213B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5709DDA" w14:textId="77777777" w:rsidR="00F91C5B" w:rsidRPr="00213BA4" w:rsidRDefault="00F91C5B" w:rsidP="00F91C5B">
            <w:pPr>
              <w:rPr>
                <w:rFonts w:asciiTheme="majorHAnsi" w:hAnsiTheme="majorHAnsi"/>
                <w:sz w:val="20"/>
                <w:szCs w:val="20"/>
              </w:rPr>
            </w:pPr>
            <w:r w:rsidRPr="00213BA4">
              <w:rPr>
                <w:rFonts w:asciiTheme="majorHAnsi" w:hAnsiTheme="majorHAnsi"/>
                <w:sz w:val="20"/>
                <w:szCs w:val="20"/>
              </w:rPr>
              <w:t>-History and Physical Write Up</w:t>
            </w:r>
          </w:p>
          <w:p w14:paraId="098C5DF3" w14:textId="4C6476E2" w:rsidR="00213BA4" w:rsidRPr="002B453A" w:rsidRDefault="00F91C5B" w:rsidP="00F91C5B">
            <w:pPr>
              <w:rPr>
                <w:rFonts w:asciiTheme="majorHAnsi" w:hAnsiTheme="majorHAnsi"/>
                <w:sz w:val="20"/>
                <w:szCs w:val="20"/>
              </w:rPr>
            </w:pPr>
            <w:r w:rsidRPr="00213BA4">
              <w:rPr>
                <w:rFonts w:asciiTheme="majorHAnsi" w:hAnsiTheme="majorHAnsi"/>
                <w:sz w:val="20"/>
                <w:szCs w:val="20"/>
              </w:rPr>
              <w:t>-Clinical Site Visit</w:t>
            </w:r>
          </w:p>
        </w:tc>
      </w:tr>
    </w:tbl>
    <w:p w14:paraId="4E8E6B8A" w14:textId="767E17B9"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592ED0E1" w14:textId="7D8F4571" w:rsidR="00661D25" w:rsidRDefault="00661D25" w:rsidP="00661D25">
      <w:pPr>
        <w:tabs>
          <w:tab w:val="left" w:pos="360"/>
          <w:tab w:val="left" w:pos="720"/>
        </w:tabs>
        <w:spacing w:after="0" w:line="240" w:lineRule="auto"/>
        <w:rPr>
          <w:rFonts w:asciiTheme="majorHAnsi" w:hAnsiTheme="majorHAnsi" w:cs="Arial"/>
          <w:sz w:val="20"/>
          <w:szCs w:val="20"/>
        </w:rPr>
      </w:pPr>
    </w:p>
    <w:p w14:paraId="7C67EE91" w14:textId="5F5BB32E" w:rsidR="00740974" w:rsidRDefault="00740974" w:rsidP="00661D25">
      <w:pPr>
        <w:tabs>
          <w:tab w:val="left" w:pos="360"/>
          <w:tab w:val="left" w:pos="720"/>
        </w:tabs>
        <w:spacing w:after="0" w:line="240" w:lineRule="auto"/>
        <w:rPr>
          <w:rFonts w:asciiTheme="majorHAnsi" w:hAnsiTheme="majorHAnsi" w:cs="Arial"/>
          <w:sz w:val="20"/>
          <w:szCs w:val="20"/>
        </w:rPr>
      </w:pPr>
    </w:p>
    <w:p w14:paraId="5BF5E325" w14:textId="7AFAF795" w:rsidR="00740974" w:rsidRDefault="00740974" w:rsidP="00661D25">
      <w:pPr>
        <w:tabs>
          <w:tab w:val="left" w:pos="360"/>
          <w:tab w:val="left" w:pos="720"/>
        </w:tabs>
        <w:spacing w:after="0" w:line="240" w:lineRule="auto"/>
        <w:rPr>
          <w:rFonts w:asciiTheme="majorHAnsi" w:hAnsiTheme="majorHAnsi" w:cs="Arial"/>
          <w:sz w:val="20"/>
          <w:szCs w:val="20"/>
        </w:rPr>
      </w:pPr>
    </w:p>
    <w:p w14:paraId="08F90033" w14:textId="76486ABA" w:rsidR="00740974" w:rsidRDefault="00740974" w:rsidP="00661D25">
      <w:pPr>
        <w:tabs>
          <w:tab w:val="left" w:pos="360"/>
          <w:tab w:val="left" w:pos="720"/>
        </w:tabs>
        <w:spacing w:after="0" w:line="240" w:lineRule="auto"/>
        <w:rPr>
          <w:rFonts w:asciiTheme="majorHAnsi" w:hAnsiTheme="majorHAnsi" w:cs="Arial"/>
          <w:sz w:val="20"/>
          <w:szCs w:val="20"/>
        </w:rPr>
      </w:pPr>
    </w:p>
    <w:p w14:paraId="53336704" w14:textId="77777777" w:rsidR="00740974" w:rsidRPr="008426D1" w:rsidRDefault="00740974" w:rsidP="00661D25">
      <w:pPr>
        <w:tabs>
          <w:tab w:val="left" w:pos="360"/>
          <w:tab w:val="left" w:pos="720"/>
        </w:tabs>
        <w:spacing w:after="0" w:line="240" w:lineRule="auto"/>
        <w:rPr>
          <w:rFonts w:asciiTheme="majorHAnsi" w:hAnsiTheme="majorHAnsi" w:cs="Arial"/>
          <w:sz w:val="20"/>
          <w:szCs w:val="20"/>
        </w:rPr>
      </w:pPr>
    </w:p>
    <w:p w14:paraId="74101EBA" w14:textId="0354D54F" w:rsidR="00661D25" w:rsidRDefault="00661D25">
      <w:pPr>
        <w:rPr>
          <w:rFonts w:asciiTheme="majorHAnsi" w:hAnsiTheme="majorHAnsi" w:cs="Arial"/>
          <w:sz w:val="18"/>
          <w:szCs w:val="18"/>
        </w:rPr>
      </w:pPr>
    </w:p>
    <w:p w14:paraId="6887EDCC" w14:textId="13FB0DB8" w:rsidR="005023B8" w:rsidRDefault="005023B8">
      <w:pPr>
        <w:rPr>
          <w:rFonts w:asciiTheme="majorHAnsi" w:hAnsiTheme="majorHAnsi" w:cs="Arial"/>
          <w:sz w:val="18"/>
          <w:szCs w:val="18"/>
        </w:rPr>
      </w:pPr>
    </w:p>
    <w:p w14:paraId="2149FB34" w14:textId="4D926652" w:rsidR="005023B8" w:rsidRDefault="005023B8">
      <w:pPr>
        <w:rPr>
          <w:rFonts w:asciiTheme="majorHAnsi" w:hAnsiTheme="majorHAnsi" w:cs="Arial"/>
          <w:sz w:val="18"/>
          <w:szCs w:val="18"/>
        </w:rPr>
      </w:pPr>
    </w:p>
    <w:p w14:paraId="046C3501" w14:textId="405FE5D8" w:rsidR="005023B8" w:rsidRDefault="005023B8">
      <w:pPr>
        <w:rPr>
          <w:rFonts w:asciiTheme="majorHAnsi" w:hAnsiTheme="majorHAnsi" w:cs="Arial"/>
          <w:sz w:val="18"/>
          <w:szCs w:val="18"/>
        </w:rPr>
      </w:pPr>
    </w:p>
    <w:p w14:paraId="3A0177EB" w14:textId="62976DE5" w:rsidR="005023B8" w:rsidRDefault="005023B8">
      <w:pPr>
        <w:rPr>
          <w:rFonts w:asciiTheme="majorHAnsi" w:hAnsiTheme="majorHAnsi" w:cs="Arial"/>
          <w:sz w:val="18"/>
          <w:szCs w:val="18"/>
        </w:rPr>
      </w:pPr>
    </w:p>
    <w:p w14:paraId="665FDF14" w14:textId="559EA9A3" w:rsidR="005023B8" w:rsidRDefault="005023B8">
      <w:pPr>
        <w:rPr>
          <w:rFonts w:asciiTheme="majorHAnsi" w:hAnsiTheme="majorHAnsi" w:cs="Arial"/>
          <w:sz w:val="18"/>
          <w:szCs w:val="18"/>
        </w:rPr>
      </w:pPr>
    </w:p>
    <w:p w14:paraId="42DEA4C9" w14:textId="5CA02C0A" w:rsidR="005023B8" w:rsidRDefault="005023B8">
      <w:pPr>
        <w:rPr>
          <w:rFonts w:asciiTheme="majorHAnsi" w:hAnsiTheme="majorHAnsi" w:cs="Arial"/>
          <w:sz w:val="18"/>
          <w:szCs w:val="18"/>
        </w:rPr>
      </w:pPr>
    </w:p>
    <w:p w14:paraId="07C666A2" w14:textId="4B75CB9A" w:rsidR="005023B8" w:rsidRDefault="005023B8">
      <w:pPr>
        <w:rPr>
          <w:rFonts w:asciiTheme="majorHAnsi" w:hAnsiTheme="majorHAnsi" w:cs="Arial"/>
          <w:sz w:val="18"/>
          <w:szCs w:val="18"/>
        </w:rPr>
      </w:pPr>
    </w:p>
    <w:p w14:paraId="0110AB71" w14:textId="3FBEEFD3" w:rsidR="005023B8" w:rsidRDefault="005023B8">
      <w:pPr>
        <w:rPr>
          <w:rFonts w:asciiTheme="majorHAnsi" w:hAnsiTheme="majorHAnsi" w:cs="Arial"/>
          <w:sz w:val="18"/>
          <w:szCs w:val="18"/>
        </w:rPr>
      </w:pPr>
    </w:p>
    <w:p w14:paraId="1B034487" w14:textId="4B57125B" w:rsidR="005023B8" w:rsidRDefault="005023B8">
      <w:pPr>
        <w:rPr>
          <w:rFonts w:asciiTheme="majorHAnsi" w:hAnsiTheme="majorHAnsi" w:cs="Arial"/>
          <w:sz w:val="18"/>
          <w:szCs w:val="18"/>
        </w:rPr>
      </w:pPr>
    </w:p>
    <w:p w14:paraId="6667F92F" w14:textId="65F56C0E" w:rsidR="005023B8" w:rsidRDefault="005023B8">
      <w:pPr>
        <w:rPr>
          <w:rFonts w:asciiTheme="majorHAnsi" w:hAnsiTheme="majorHAnsi" w:cs="Arial"/>
          <w:sz w:val="18"/>
          <w:szCs w:val="18"/>
        </w:rPr>
      </w:pPr>
    </w:p>
    <w:p w14:paraId="51C2BDFE" w14:textId="77777777" w:rsidR="00740974" w:rsidRDefault="00740974" w:rsidP="00740974">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lastRenderedPageBreak/>
        <w:t>P. 233</w:t>
      </w:r>
    </w:p>
    <w:p w14:paraId="36FFA4DF" w14:textId="77777777" w:rsidR="00740974" w:rsidRDefault="00740974" w:rsidP="00740974">
      <w:pPr>
        <w:pStyle w:val="ListParagraph"/>
        <w:numPr>
          <w:ilvl w:val="0"/>
          <w:numId w:val="12"/>
        </w:numPr>
        <w:tabs>
          <w:tab w:val="left" w:pos="360"/>
          <w:tab w:val="left" w:pos="720"/>
        </w:tabs>
        <w:spacing w:after="0" w:line="240" w:lineRule="auto"/>
        <w:rPr>
          <w:rFonts w:asciiTheme="majorHAnsi" w:hAnsiTheme="majorHAnsi" w:cs="Arial"/>
          <w:color w:val="4BACC6" w:themeColor="accent5"/>
          <w:sz w:val="28"/>
          <w:szCs w:val="28"/>
        </w:rPr>
      </w:pPr>
      <w:r>
        <w:rPr>
          <w:rFonts w:asciiTheme="majorHAnsi" w:hAnsiTheme="majorHAnsi" w:cs="Arial"/>
          <w:sz w:val="28"/>
          <w:szCs w:val="28"/>
        </w:rPr>
        <w:t>Family Nurse Practitioner</w:t>
      </w:r>
      <w:r>
        <w:rPr>
          <w:rFonts w:asciiTheme="majorHAnsi" w:hAnsiTheme="majorHAnsi" w:cs="Arial"/>
          <w:color w:val="4BACC6" w:themeColor="accent5"/>
          <w:sz w:val="28"/>
          <w:szCs w:val="28"/>
        </w:rPr>
        <w:t xml:space="preserve">/Adult Gerontology Acute Care Nurse Practitioner </w:t>
      </w:r>
    </w:p>
    <w:p w14:paraId="0864D28F" w14:textId="77777777" w:rsidR="00740974" w:rsidRDefault="00740974" w:rsidP="00740974">
      <w:pPr>
        <w:tabs>
          <w:tab w:val="left" w:pos="360"/>
          <w:tab w:val="left" w:pos="720"/>
        </w:tabs>
        <w:spacing w:after="0" w:line="240" w:lineRule="auto"/>
        <w:ind w:left="720"/>
        <w:rPr>
          <w:rFonts w:asciiTheme="majorHAnsi" w:hAnsiTheme="majorHAnsi" w:cs="Arial"/>
          <w:sz w:val="28"/>
          <w:szCs w:val="28"/>
        </w:rPr>
      </w:pPr>
      <w:r w:rsidRPr="00585C3F">
        <w:rPr>
          <w:rFonts w:asciiTheme="majorHAnsi" w:hAnsiTheme="majorHAnsi" w:cs="Arial"/>
          <w:sz w:val="28"/>
          <w:szCs w:val="28"/>
        </w:rPr>
        <w:t xml:space="preserve">The Family Nurse Practitioner (FNP) </w:t>
      </w:r>
      <w:r>
        <w:rPr>
          <w:rFonts w:asciiTheme="majorHAnsi" w:hAnsiTheme="majorHAnsi" w:cs="Arial"/>
          <w:color w:val="4BACC6" w:themeColor="accent5"/>
          <w:sz w:val="28"/>
          <w:szCs w:val="28"/>
        </w:rPr>
        <w:t xml:space="preserve">and Adult Gerontology Acute Care Nurse Practitioner (AG ACNP) Concentrations </w:t>
      </w:r>
      <w:r w:rsidRPr="00585C3F">
        <w:rPr>
          <w:rFonts w:asciiTheme="majorHAnsi" w:hAnsiTheme="majorHAnsi" w:cs="Arial"/>
          <w:sz w:val="28"/>
          <w:szCs w:val="28"/>
        </w:rPr>
        <w:t>prepares nurses with the complex practice skills and theoretical knowledge necessar</w:t>
      </w:r>
      <w:r>
        <w:rPr>
          <w:rFonts w:asciiTheme="majorHAnsi" w:hAnsiTheme="majorHAnsi" w:cs="Arial"/>
          <w:sz w:val="28"/>
          <w:szCs w:val="28"/>
        </w:rPr>
        <w:t xml:space="preserve">y for roles in advanced nursing and leadership in the contemporary health care system.  Graduate study in nursing is the basis for professional growth in advanced practice roles and the foundation for doctoral study. </w:t>
      </w:r>
    </w:p>
    <w:p w14:paraId="1EEE7FBC" w14:textId="77777777" w:rsidR="00740974" w:rsidRDefault="00740974" w:rsidP="00740974">
      <w:pPr>
        <w:tabs>
          <w:tab w:val="left" w:pos="360"/>
          <w:tab w:val="left" w:pos="720"/>
        </w:tabs>
        <w:spacing w:after="0" w:line="240" w:lineRule="auto"/>
        <w:rPr>
          <w:rFonts w:asciiTheme="majorHAnsi" w:hAnsiTheme="majorHAnsi" w:cs="Arial"/>
          <w:sz w:val="28"/>
          <w:szCs w:val="28"/>
        </w:rPr>
      </w:pPr>
    </w:p>
    <w:p w14:paraId="3EA70339" w14:textId="77777777" w:rsidR="00740974" w:rsidRDefault="00740974" w:rsidP="00740974">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234</w:t>
      </w:r>
    </w:p>
    <w:p w14:paraId="283376D4" w14:textId="77777777" w:rsidR="00740974" w:rsidRDefault="00740974" w:rsidP="00740974">
      <w:pPr>
        <w:tabs>
          <w:tab w:val="left" w:pos="360"/>
          <w:tab w:val="left" w:pos="720"/>
        </w:tabs>
        <w:spacing w:after="0" w:line="240" w:lineRule="auto"/>
        <w:rPr>
          <w:rFonts w:asciiTheme="majorHAnsi" w:hAnsiTheme="majorHAnsi" w:cs="Arial"/>
          <w:color w:val="4BACC6" w:themeColor="accent5"/>
          <w:sz w:val="28"/>
          <w:szCs w:val="28"/>
        </w:rPr>
      </w:pPr>
      <w:r>
        <w:rPr>
          <w:rFonts w:asciiTheme="majorHAnsi" w:hAnsiTheme="majorHAnsi" w:cs="Arial"/>
          <w:color w:val="4BACC6" w:themeColor="accent5"/>
          <w:sz w:val="28"/>
          <w:szCs w:val="28"/>
        </w:rPr>
        <w:t>Add “Adult Gerontology Acute Care Nurse Practitioner Option” &amp; Table</w:t>
      </w:r>
    </w:p>
    <w:tbl>
      <w:tblPr>
        <w:tblStyle w:val="TableGrid"/>
        <w:tblW w:w="0" w:type="auto"/>
        <w:tblLook w:val="04A0" w:firstRow="1" w:lastRow="0" w:firstColumn="1" w:lastColumn="0" w:noHBand="0" w:noVBand="1"/>
      </w:tblPr>
      <w:tblGrid>
        <w:gridCol w:w="9175"/>
        <w:gridCol w:w="1615"/>
      </w:tblGrid>
      <w:tr w:rsidR="00740974" w14:paraId="6C50488F" w14:textId="77777777" w:rsidTr="00FF2200">
        <w:tc>
          <w:tcPr>
            <w:tcW w:w="9175" w:type="dxa"/>
            <w:shd w:val="clear" w:color="auto" w:fill="BFBFBF" w:themeFill="background1" w:themeFillShade="BF"/>
          </w:tcPr>
          <w:p w14:paraId="596263AD" w14:textId="77777777" w:rsidR="00740974" w:rsidRPr="000F7174" w:rsidRDefault="00740974"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University Requirements</w:t>
            </w:r>
          </w:p>
        </w:tc>
        <w:tc>
          <w:tcPr>
            <w:tcW w:w="1615" w:type="dxa"/>
            <w:shd w:val="clear" w:color="auto" w:fill="BFBFBF" w:themeFill="background1" w:themeFillShade="BF"/>
          </w:tcPr>
          <w:p w14:paraId="2E96DAAF" w14:textId="77777777" w:rsidR="00740974" w:rsidRDefault="00740974" w:rsidP="00FF2200">
            <w:pPr>
              <w:tabs>
                <w:tab w:val="left" w:pos="360"/>
                <w:tab w:val="left" w:pos="720"/>
              </w:tabs>
              <w:rPr>
                <w:rFonts w:asciiTheme="majorHAnsi" w:hAnsiTheme="majorHAnsi" w:cs="Arial"/>
                <w:color w:val="4BACC6" w:themeColor="accent5"/>
                <w:sz w:val="28"/>
                <w:szCs w:val="28"/>
              </w:rPr>
            </w:pPr>
          </w:p>
        </w:tc>
      </w:tr>
      <w:tr w:rsidR="00740974" w14:paraId="62DC8F2F" w14:textId="77777777" w:rsidTr="00FF2200">
        <w:tc>
          <w:tcPr>
            <w:tcW w:w="9175" w:type="dxa"/>
          </w:tcPr>
          <w:p w14:paraId="5EFC7FBF" w14:textId="77777777" w:rsidR="00740974" w:rsidRDefault="00740974"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See Graduate Degree Policies for additional information (p. 39)</w:t>
            </w:r>
          </w:p>
        </w:tc>
        <w:tc>
          <w:tcPr>
            <w:tcW w:w="1615" w:type="dxa"/>
          </w:tcPr>
          <w:p w14:paraId="17BDAE83" w14:textId="77777777" w:rsidR="00740974" w:rsidRDefault="00740974" w:rsidP="00FF2200">
            <w:pPr>
              <w:tabs>
                <w:tab w:val="left" w:pos="360"/>
                <w:tab w:val="left" w:pos="720"/>
              </w:tabs>
              <w:rPr>
                <w:rFonts w:asciiTheme="majorHAnsi" w:hAnsiTheme="majorHAnsi" w:cs="Arial"/>
                <w:color w:val="4BACC6" w:themeColor="accent5"/>
                <w:sz w:val="28"/>
                <w:szCs w:val="28"/>
              </w:rPr>
            </w:pPr>
          </w:p>
        </w:tc>
      </w:tr>
      <w:tr w:rsidR="00740974" w14:paraId="31897616" w14:textId="77777777" w:rsidTr="00FF2200">
        <w:tc>
          <w:tcPr>
            <w:tcW w:w="9175" w:type="dxa"/>
            <w:shd w:val="clear" w:color="auto" w:fill="BFBFBF" w:themeFill="background1" w:themeFillShade="BF"/>
          </w:tcPr>
          <w:p w14:paraId="426DF5BC" w14:textId="77777777" w:rsidR="00740974" w:rsidRPr="000F7174" w:rsidRDefault="00740974"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Core Courses: </w:t>
            </w:r>
          </w:p>
        </w:tc>
        <w:tc>
          <w:tcPr>
            <w:tcW w:w="1615" w:type="dxa"/>
            <w:shd w:val="clear" w:color="auto" w:fill="BFBFBF" w:themeFill="background1" w:themeFillShade="BF"/>
          </w:tcPr>
          <w:p w14:paraId="0F790A36" w14:textId="77777777" w:rsidR="00740974" w:rsidRDefault="00740974"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Sem. Hrs.</w:t>
            </w:r>
          </w:p>
        </w:tc>
      </w:tr>
      <w:tr w:rsidR="00740974" w14:paraId="41A4B567" w14:textId="77777777" w:rsidTr="00FF2200">
        <w:tc>
          <w:tcPr>
            <w:tcW w:w="9175" w:type="dxa"/>
          </w:tcPr>
          <w:p w14:paraId="0183F3E0" w14:textId="77777777" w:rsidR="00740974" w:rsidRDefault="00740974"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6103, Research Design and Methodology</w:t>
            </w:r>
          </w:p>
        </w:tc>
        <w:tc>
          <w:tcPr>
            <w:tcW w:w="1615" w:type="dxa"/>
          </w:tcPr>
          <w:p w14:paraId="3E2F8F99" w14:textId="77777777" w:rsidR="00740974" w:rsidRDefault="00740974"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40974" w14:paraId="12298B66" w14:textId="77777777" w:rsidTr="00FF2200">
        <w:tc>
          <w:tcPr>
            <w:tcW w:w="9175" w:type="dxa"/>
          </w:tcPr>
          <w:p w14:paraId="66D00708" w14:textId="77777777" w:rsidR="00740974" w:rsidRDefault="00740974"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6203, Theory Development in Nursing</w:t>
            </w:r>
          </w:p>
        </w:tc>
        <w:tc>
          <w:tcPr>
            <w:tcW w:w="1615" w:type="dxa"/>
          </w:tcPr>
          <w:p w14:paraId="55AABD35" w14:textId="77777777" w:rsidR="00740974" w:rsidRDefault="00740974"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40974" w14:paraId="652CAF21" w14:textId="77777777" w:rsidTr="00FF2200">
        <w:tc>
          <w:tcPr>
            <w:tcW w:w="9175" w:type="dxa"/>
          </w:tcPr>
          <w:p w14:paraId="5ED5862B" w14:textId="77777777" w:rsidR="00740974" w:rsidRDefault="00740974"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6303, Health Care Issues and Policy</w:t>
            </w:r>
          </w:p>
        </w:tc>
        <w:tc>
          <w:tcPr>
            <w:tcW w:w="1615" w:type="dxa"/>
          </w:tcPr>
          <w:p w14:paraId="40890FB7" w14:textId="77777777" w:rsidR="00740974" w:rsidRDefault="00740974"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40974" w14:paraId="16E04EB4" w14:textId="77777777" w:rsidTr="00FF2200">
        <w:tc>
          <w:tcPr>
            <w:tcW w:w="9175" w:type="dxa"/>
          </w:tcPr>
          <w:p w14:paraId="7E47620C" w14:textId="77777777" w:rsidR="00740974" w:rsidRDefault="00740974"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6402, Professional Role Development in Advanced Nursing</w:t>
            </w:r>
          </w:p>
        </w:tc>
        <w:tc>
          <w:tcPr>
            <w:tcW w:w="1615" w:type="dxa"/>
          </w:tcPr>
          <w:p w14:paraId="13895721" w14:textId="77777777" w:rsidR="00740974" w:rsidRDefault="00740974"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2</w:t>
            </w:r>
          </w:p>
        </w:tc>
      </w:tr>
      <w:tr w:rsidR="00740974" w14:paraId="23A3FC74" w14:textId="77777777" w:rsidTr="00FF2200">
        <w:tc>
          <w:tcPr>
            <w:tcW w:w="9175" w:type="dxa"/>
          </w:tcPr>
          <w:p w14:paraId="36380E55" w14:textId="77777777" w:rsidR="00740974" w:rsidRPr="000F7174" w:rsidRDefault="00740974"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Sub-total </w:t>
            </w:r>
          </w:p>
        </w:tc>
        <w:tc>
          <w:tcPr>
            <w:tcW w:w="1615" w:type="dxa"/>
          </w:tcPr>
          <w:p w14:paraId="1F8A9C89" w14:textId="77777777" w:rsidR="00740974" w:rsidRPr="000F7174" w:rsidRDefault="00740974" w:rsidP="00FF2200">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11</w:t>
            </w:r>
          </w:p>
        </w:tc>
      </w:tr>
      <w:tr w:rsidR="00740974" w14:paraId="4753A137" w14:textId="77777777" w:rsidTr="00FF2200">
        <w:tc>
          <w:tcPr>
            <w:tcW w:w="9175" w:type="dxa"/>
            <w:shd w:val="clear" w:color="auto" w:fill="BFBFBF" w:themeFill="background1" w:themeFillShade="BF"/>
          </w:tcPr>
          <w:p w14:paraId="6518A8F5" w14:textId="77777777" w:rsidR="00740974" w:rsidRPr="000F7174" w:rsidRDefault="00740974"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Support Courses: </w:t>
            </w:r>
          </w:p>
        </w:tc>
        <w:tc>
          <w:tcPr>
            <w:tcW w:w="1615" w:type="dxa"/>
            <w:shd w:val="clear" w:color="auto" w:fill="BFBFBF" w:themeFill="background1" w:themeFillShade="BF"/>
          </w:tcPr>
          <w:p w14:paraId="7E16AF65" w14:textId="77777777" w:rsidR="00740974" w:rsidRPr="000F7174" w:rsidRDefault="00740974"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Sem. Hrs. </w:t>
            </w:r>
          </w:p>
        </w:tc>
      </w:tr>
      <w:tr w:rsidR="00740974" w14:paraId="28A9A327" w14:textId="77777777" w:rsidTr="00FF2200">
        <w:tc>
          <w:tcPr>
            <w:tcW w:w="9175" w:type="dxa"/>
          </w:tcPr>
          <w:p w14:paraId="6E5C87A1" w14:textId="77777777" w:rsidR="00740974" w:rsidRDefault="00740974"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6003, Advanced Clinical Physiology</w:t>
            </w:r>
          </w:p>
        </w:tc>
        <w:tc>
          <w:tcPr>
            <w:tcW w:w="1615" w:type="dxa"/>
          </w:tcPr>
          <w:p w14:paraId="6ECC24B8" w14:textId="77777777" w:rsidR="00740974" w:rsidRDefault="00740974"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40974" w14:paraId="2DA8FE2F" w14:textId="77777777" w:rsidTr="00FF2200">
        <w:tc>
          <w:tcPr>
            <w:tcW w:w="9175" w:type="dxa"/>
          </w:tcPr>
          <w:p w14:paraId="0EE4CFD6" w14:textId="77777777" w:rsidR="00740974" w:rsidRDefault="00740974"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6013, Advanced Clinical Pharmacology</w:t>
            </w:r>
          </w:p>
        </w:tc>
        <w:tc>
          <w:tcPr>
            <w:tcW w:w="1615" w:type="dxa"/>
          </w:tcPr>
          <w:p w14:paraId="7B05EED9" w14:textId="77777777" w:rsidR="00740974" w:rsidRDefault="00740974"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40974" w14:paraId="0BCFBD30" w14:textId="77777777" w:rsidTr="00FF2200">
        <w:tc>
          <w:tcPr>
            <w:tcW w:w="9175" w:type="dxa"/>
          </w:tcPr>
          <w:p w14:paraId="472C1496" w14:textId="77777777" w:rsidR="00740974" w:rsidRDefault="00740974"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6023, Advanced Assessment and Diagnostic Evaluation</w:t>
            </w:r>
          </w:p>
        </w:tc>
        <w:tc>
          <w:tcPr>
            <w:tcW w:w="1615" w:type="dxa"/>
          </w:tcPr>
          <w:p w14:paraId="011E8B39" w14:textId="77777777" w:rsidR="00740974" w:rsidRDefault="00740974"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40974" w14:paraId="007EE1B5" w14:textId="77777777" w:rsidTr="00FF2200">
        <w:tc>
          <w:tcPr>
            <w:tcW w:w="9175" w:type="dxa"/>
          </w:tcPr>
          <w:p w14:paraId="3B9985BF" w14:textId="77777777" w:rsidR="00740974" w:rsidRPr="000F7174" w:rsidRDefault="00740974"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Sub-total</w:t>
            </w:r>
          </w:p>
        </w:tc>
        <w:tc>
          <w:tcPr>
            <w:tcW w:w="1615" w:type="dxa"/>
          </w:tcPr>
          <w:p w14:paraId="0BACD548" w14:textId="77777777" w:rsidR="00740974" w:rsidRPr="000F7174" w:rsidRDefault="00740974" w:rsidP="00FF2200">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9-15</w:t>
            </w:r>
          </w:p>
        </w:tc>
      </w:tr>
      <w:tr w:rsidR="00740974" w14:paraId="15550895" w14:textId="77777777" w:rsidTr="00FF2200">
        <w:tc>
          <w:tcPr>
            <w:tcW w:w="9175" w:type="dxa"/>
            <w:shd w:val="clear" w:color="auto" w:fill="BFBFBF" w:themeFill="background1" w:themeFillShade="BF"/>
          </w:tcPr>
          <w:p w14:paraId="1EA59939" w14:textId="77777777" w:rsidR="00740974" w:rsidRPr="000F7174" w:rsidRDefault="00740974"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Advanced Practice Courses: </w:t>
            </w:r>
          </w:p>
        </w:tc>
        <w:tc>
          <w:tcPr>
            <w:tcW w:w="1615" w:type="dxa"/>
            <w:shd w:val="clear" w:color="auto" w:fill="BFBFBF" w:themeFill="background1" w:themeFillShade="BF"/>
          </w:tcPr>
          <w:p w14:paraId="51F3E996" w14:textId="77777777" w:rsidR="00740974" w:rsidRPr="000F7174" w:rsidRDefault="00740974"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Sem. Hrs. </w:t>
            </w:r>
          </w:p>
        </w:tc>
      </w:tr>
      <w:tr w:rsidR="00740974" w14:paraId="36FC788B" w14:textId="77777777" w:rsidTr="00FF2200">
        <w:tc>
          <w:tcPr>
            <w:tcW w:w="9175" w:type="dxa"/>
          </w:tcPr>
          <w:p w14:paraId="7A36F944" w14:textId="77777777" w:rsidR="00740974" w:rsidRPr="00CC6456" w:rsidRDefault="00740974"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6213, AG ACNP Seminar I</w:t>
            </w:r>
          </w:p>
        </w:tc>
        <w:tc>
          <w:tcPr>
            <w:tcW w:w="1615" w:type="dxa"/>
          </w:tcPr>
          <w:p w14:paraId="2A05AE4D" w14:textId="77777777" w:rsidR="00740974" w:rsidRDefault="00740974" w:rsidP="0044791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40974" w14:paraId="0F5BA2A3" w14:textId="77777777" w:rsidTr="00FF2200">
        <w:tc>
          <w:tcPr>
            <w:tcW w:w="9175" w:type="dxa"/>
          </w:tcPr>
          <w:p w14:paraId="0EA94BA9" w14:textId="77777777" w:rsidR="00740974" w:rsidRPr="00CC6456" w:rsidRDefault="00740974"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6214, AG ACNP Practicum I</w:t>
            </w:r>
          </w:p>
        </w:tc>
        <w:tc>
          <w:tcPr>
            <w:tcW w:w="1615" w:type="dxa"/>
          </w:tcPr>
          <w:p w14:paraId="0FC839BC" w14:textId="77777777" w:rsidR="00740974" w:rsidRDefault="00740974" w:rsidP="0044791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740974" w14:paraId="7889C8FA" w14:textId="77777777" w:rsidTr="00FF2200">
        <w:tc>
          <w:tcPr>
            <w:tcW w:w="9175" w:type="dxa"/>
          </w:tcPr>
          <w:p w14:paraId="497B09AD" w14:textId="77777777" w:rsidR="00740974" w:rsidRPr="00CC6456" w:rsidRDefault="00740974"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6363, AG ACNP Seminar II</w:t>
            </w:r>
          </w:p>
        </w:tc>
        <w:tc>
          <w:tcPr>
            <w:tcW w:w="1615" w:type="dxa"/>
          </w:tcPr>
          <w:p w14:paraId="102F101C" w14:textId="77777777" w:rsidR="00740974" w:rsidRDefault="00740974" w:rsidP="0044791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40974" w14:paraId="19824C29" w14:textId="77777777" w:rsidTr="00FF2200">
        <w:tc>
          <w:tcPr>
            <w:tcW w:w="9175" w:type="dxa"/>
          </w:tcPr>
          <w:p w14:paraId="58F0119C" w14:textId="77777777" w:rsidR="00740974" w:rsidRPr="00CC6456" w:rsidRDefault="00740974"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6364, AG ACNP Practicum II</w:t>
            </w:r>
          </w:p>
        </w:tc>
        <w:tc>
          <w:tcPr>
            <w:tcW w:w="1615" w:type="dxa"/>
          </w:tcPr>
          <w:p w14:paraId="0CE07201" w14:textId="77777777" w:rsidR="00740974" w:rsidRDefault="00740974" w:rsidP="0044791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740974" w14:paraId="07044D4F" w14:textId="77777777" w:rsidTr="00FF2200">
        <w:tc>
          <w:tcPr>
            <w:tcW w:w="9175" w:type="dxa"/>
          </w:tcPr>
          <w:p w14:paraId="36B0726C" w14:textId="77777777" w:rsidR="00740974" w:rsidRPr="00CC6456" w:rsidRDefault="00740974"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6483, AG ACNP Seminar III</w:t>
            </w:r>
          </w:p>
        </w:tc>
        <w:tc>
          <w:tcPr>
            <w:tcW w:w="1615" w:type="dxa"/>
          </w:tcPr>
          <w:p w14:paraId="2A22758C" w14:textId="77777777" w:rsidR="00740974" w:rsidRDefault="00740974" w:rsidP="0044791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40974" w14:paraId="715CA962" w14:textId="77777777" w:rsidTr="00FF2200">
        <w:tc>
          <w:tcPr>
            <w:tcW w:w="9175" w:type="dxa"/>
          </w:tcPr>
          <w:p w14:paraId="4B16942F" w14:textId="77777777" w:rsidR="00740974" w:rsidRPr="00CC6456" w:rsidRDefault="00740974"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6484, AG ACNP Practicum III</w:t>
            </w:r>
          </w:p>
        </w:tc>
        <w:tc>
          <w:tcPr>
            <w:tcW w:w="1615" w:type="dxa"/>
          </w:tcPr>
          <w:p w14:paraId="3C3FA9AA" w14:textId="77777777" w:rsidR="00740974" w:rsidRDefault="00740974" w:rsidP="00447915">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740974" w14:paraId="31CEA54C" w14:textId="77777777" w:rsidTr="00FF2200">
        <w:tc>
          <w:tcPr>
            <w:tcW w:w="9175" w:type="dxa"/>
          </w:tcPr>
          <w:p w14:paraId="0ADB1183" w14:textId="77777777" w:rsidR="00740974" w:rsidRPr="000F7174" w:rsidRDefault="00740974"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Sub-total</w:t>
            </w:r>
          </w:p>
        </w:tc>
        <w:tc>
          <w:tcPr>
            <w:tcW w:w="1615" w:type="dxa"/>
          </w:tcPr>
          <w:p w14:paraId="113B7A47" w14:textId="77777777" w:rsidR="00740974" w:rsidRPr="000F7174" w:rsidRDefault="00740974" w:rsidP="00447915">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21</w:t>
            </w:r>
          </w:p>
        </w:tc>
      </w:tr>
      <w:tr w:rsidR="00740974" w14:paraId="5486D733" w14:textId="77777777" w:rsidTr="00FF2200">
        <w:tc>
          <w:tcPr>
            <w:tcW w:w="9175" w:type="dxa"/>
            <w:shd w:val="clear" w:color="auto" w:fill="BFBFBF" w:themeFill="background1" w:themeFillShade="BF"/>
          </w:tcPr>
          <w:p w14:paraId="5FA83497" w14:textId="77777777" w:rsidR="00740974" w:rsidRPr="000F7174" w:rsidRDefault="00740974"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Total Required Hours: </w:t>
            </w:r>
          </w:p>
        </w:tc>
        <w:tc>
          <w:tcPr>
            <w:tcW w:w="1615" w:type="dxa"/>
            <w:shd w:val="clear" w:color="auto" w:fill="BFBFBF" w:themeFill="background1" w:themeFillShade="BF"/>
          </w:tcPr>
          <w:p w14:paraId="52F678D8" w14:textId="77777777" w:rsidR="00740974" w:rsidRPr="000F7174" w:rsidRDefault="00740974" w:rsidP="00447915">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41</w:t>
            </w:r>
          </w:p>
        </w:tc>
      </w:tr>
    </w:tbl>
    <w:p w14:paraId="53FAAC79" w14:textId="77777777" w:rsidR="00740974" w:rsidRDefault="00740974" w:rsidP="00740974">
      <w:pPr>
        <w:rPr>
          <w:rFonts w:asciiTheme="majorHAnsi" w:hAnsiTheme="majorHAnsi" w:cs="Arial"/>
          <w:sz w:val="18"/>
          <w:szCs w:val="18"/>
        </w:rPr>
      </w:pPr>
    </w:p>
    <w:p w14:paraId="52B77BD7" w14:textId="77777777" w:rsidR="00740974" w:rsidRDefault="00740974" w:rsidP="00740974">
      <w:pPr>
        <w:rPr>
          <w:rFonts w:asciiTheme="majorHAnsi" w:hAnsiTheme="majorHAnsi" w:cs="Arial"/>
          <w:sz w:val="18"/>
          <w:szCs w:val="18"/>
        </w:rPr>
      </w:pPr>
    </w:p>
    <w:p w14:paraId="6416D7CC" w14:textId="77777777" w:rsidR="00740974" w:rsidRDefault="00740974" w:rsidP="00740974">
      <w:pPr>
        <w:rPr>
          <w:rFonts w:asciiTheme="majorHAnsi" w:hAnsiTheme="majorHAnsi" w:cs="Arial"/>
          <w:sz w:val="18"/>
          <w:szCs w:val="18"/>
        </w:rPr>
      </w:pPr>
    </w:p>
    <w:p w14:paraId="5B618E24" w14:textId="77777777" w:rsidR="00740974" w:rsidRDefault="00740974" w:rsidP="00740974">
      <w:pPr>
        <w:rPr>
          <w:rFonts w:asciiTheme="majorHAnsi" w:hAnsiTheme="majorHAnsi" w:cs="Arial"/>
          <w:sz w:val="18"/>
          <w:szCs w:val="18"/>
        </w:rPr>
      </w:pPr>
    </w:p>
    <w:p w14:paraId="4896DD89" w14:textId="77777777" w:rsidR="00740974" w:rsidRDefault="00740974" w:rsidP="00740974">
      <w:pPr>
        <w:rPr>
          <w:rFonts w:asciiTheme="majorHAnsi" w:hAnsiTheme="majorHAnsi" w:cs="Arial"/>
          <w:sz w:val="18"/>
          <w:szCs w:val="18"/>
        </w:rPr>
      </w:pPr>
    </w:p>
    <w:p w14:paraId="5EBD9E2B" w14:textId="77777777" w:rsidR="00740974" w:rsidRPr="00CC6456" w:rsidRDefault="00740974" w:rsidP="00740974">
      <w:pPr>
        <w:rPr>
          <w:rFonts w:asciiTheme="majorHAnsi" w:hAnsiTheme="majorHAnsi" w:cs="Arial"/>
          <w:sz w:val="18"/>
          <w:szCs w:val="18"/>
        </w:rPr>
      </w:pPr>
      <w:r w:rsidRPr="00CC6456">
        <w:rPr>
          <w:rFonts w:asciiTheme="majorHAnsi" w:hAnsiTheme="majorHAnsi" w:cs="Arial"/>
          <w:sz w:val="18"/>
          <w:szCs w:val="18"/>
        </w:rPr>
        <w:lastRenderedPageBreak/>
        <w:t>P. 363</w:t>
      </w:r>
    </w:p>
    <w:p w14:paraId="2B69C9D0" w14:textId="77777777" w:rsidR="00740974" w:rsidRPr="00CC6456" w:rsidRDefault="00740974" w:rsidP="00740974">
      <w:pPr>
        <w:rPr>
          <w:rFonts w:asciiTheme="majorHAnsi" w:hAnsiTheme="majorHAnsi"/>
        </w:rPr>
      </w:pPr>
      <w:r w:rsidRPr="00CC6456">
        <w:rPr>
          <w:rFonts w:asciiTheme="majorHAnsi" w:hAnsiTheme="majorHAnsi"/>
          <w:b/>
        </w:rPr>
        <w:t xml:space="preserve">NURS 6203. </w:t>
      </w:r>
      <w:r w:rsidRPr="00CC6456">
        <w:rPr>
          <w:rFonts w:asciiTheme="majorHAnsi" w:hAnsiTheme="majorHAnsi"/>
          <w:b/>
        </w:rPr>
        <w:tab/>
        <w:t>Theory Development in Nursing</w:t>
      </w:r>
      <w:r w:rsidRPr="00CC6456">
        <w:rPr>
          <w:rFonts w:asciiTheme="majorHAnsi" w:hAnsiTheme="majorHAnsi"/>
        </w:rPr>
        <w:t xml:space="preserve"> </w:t>
      </w:r>
      <w:r w:rsidRPr="00CC6456">
        <w:rPr>
          <w:rFonts w:asciiTheme="majorHAnsi" w:hAnsiTheme="majorHAnsi"/>
        </w:rPr>
        <w:tab/>
        <w:t xml:space="preserve">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 </w:t>
      </w:r>
    </w:p>
    <w:p w14:paraId="6CBC0539" w14:textId="77777777" w:rsidR="00740974" w:rsidRDefault="00740974" w:rsidP="00740974">
      <w:pPr>
        <w:spacing w:line="240" w:lineRule="auto"/>
        <w:ind w:left="57"/>
        <w:contextualSpacing/>
        <w:rPr>
          <w:rFonts w:asciiTheme="majorHAnsi" w:hAnsiTheme="majorHAnsi" w:cs="Arial"/>
          <w:b/>
          <w:i/>
          <w:color w:val="4F81BD" w:themeColor="accent1"/>
          <w:sz w:val="28"/>
          <w:szCs w:val="28"/>
        </w:rPr>
      </w:pPr>
      <w:r w:rsidRPr="00A23CC9">
        <w:rPr>
          <w:rFonts w:asciiTheme="majorHAnsi" w:hAnsiTheme="majorHAnsi"/>
          <w:b/>
          <w:i/>
          <w:color w:val="4F81BD" w:themeColor="accent1"/>
          <w:sz w:val="28"/>
          <w:szCs w:val="28"/>
        </w:rPr>
        <w:t>NURS 6213</w:t>
      </w:r>
      <w:r w:rsidRPr="00A23CC9">
        <w:rPr>
          <w:rFonts w:asciiTheme="majorHAnsi" w:hAnsiTheme="majorHAnsi"/>
          <w:b/>
          <w:i/>
          <w:color w:val="4F81BD" w:themeColor="accent1"/>
          <w:sz w:val="28"/>
          <w:szCs w:val="28"/>
        </w:rPr>
        <w:tab/>
        <w:t>AG ACNP Seminar I</w:t>
      </w:r>
      <w:r w:rsidRPr="00A23CC9">
        <w:rPr>
          <w:rFonts w:asciiTheme="majorHAnsi" w:hAnsiTheme="majorHAnsi"/>
          <w:b/>
          <w:i/>
          <w:color w:val="4F81BD" w:themeColor="accent1"/>
          <w:sz w:val="28"/>
          <w:szCs w:val="28"/>
        </w:rPr>
        <w:tab/>
      </w:r>
      <w:r w:rsidRPr="00A23CC9">
        <w:rPr>
          <w:rFonts w:asciiTheme="majorHAnsi" w:hAnsiTheme="majorHAnsi" w:cs="Arial"/>
          <w:b/>
          <w:i/>
          <w:color w:val="4F81BD" w:themeColor="accent1"/>
          <w:sz w:val="28"/>
          <w:szCs w:val="28"/>
        </w:rPr>
        <w:t xml:space="preserve">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w:t>
      </w:r>
      <w:r>
        <w:rPr>
          <w:rFonts w:asciiTheme="majorHAnsi" w:hAnsiTheme="majorHAnsi" w:cs="Arial"/>
          <w:b/>
          <w:i/>
          <w:color w:val="4F81BD" w:themeColor="accent1"/>
          <w:sz w:val="28"/>
          <w:szCs w:val="28"/>
        </w:rPr>
        <w:t xml:space="preserve">and information systems.  Prerequisites: NURS 6203, NURS 6303, NURS 6402, NURS 6003, NURS 6013, NURS 6023; acceptance to AG ACNP Track.  Pre- or co-requisite:  NURS 6103.  Co-requisite NURS 6214. </w:t>
      </w:r>
    </w:p>
    <w:p w14:paraId="19079E00" w14:textId="77777777" w:rsidR="00740974" w:rsidRDefault="00740974" w:rsidP="00740974">
      <w:pPr>
        <w:spacing w:line="240" w:lineRule="auto"/>
        <w:ind w:left="57"/>
        <w:contextualSpacing/>
        <w:rPr>
          <w:rFonts w:asciiTheme="majorHAnsi" w:hAnsiTheme="majorHAnsi" w:cs="Arial"/>
          <w:b/>
          <w:i/>
          <w:color w:val="4F81BD" w:themeColor="accent1"/>
          <w:sz w:val="28"/>
          <w:szCs w:val="28"/>
        </w:rPr>
      </w:pPr>
    </w:p>
    <w:p w14:paraId="4C5D52FF" w14:textId="14A2B1DA" w:rsidR="00740974" w:rsidRPr="009F3035" w:rsidRDefault="00740974" w:rsidP="00740974">
      <w:pPr>
        <w:spacing w:line="240" w:lineRule="auto"/>
        <w:contextualSpacing/>
        <w:rPr>
          <w:rFonts w:ascii="Arial" w:hAnsi="Arial" w:cs="Arial"/>
          <w:sz w:val="20"/>
          <w:szCs w:val="20"/>
        </w:rPr>
      </w:pPr>
      <w:r>
        <w:rPr>
          <w:rFonts w:asciiTheme="majorHAnsi" w:hAnsiTheme="majorHAnsi" w:cs="Arial"/>
          <w:b/>
          <w:i/>
          <w:color w:val="4F81BD" w:themeColor="accent1"/>
          <w:sz w:val="28"/>
          <w:szCs w:val="28"/>
        </w:rPr>
        <w:t xml:space="preserve">6214 AG ACNP Practicum I </w:t>
      </w:r>
      <w:r w:rsidRPr="00740974">
        <w:rPr>
          <w:rFonts w:asciiTheme="majorHAnsi" w:hAnsiTheme="majorHAnsi" w:cs="Arial"/>
          <w:b/>
          <w:i/>
          <w:color w:val="4F81BD" w:themeColor="accent1"/>
          <w:sz w:val="28"/>
          <w:szCs w:val="28"/>
        </w:rPr>
        <w:t>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w:t>
      </w:r>
      <w:r w:rsidRPr="00740974">
        <w:rPr>
          <w:rFonts w:ascii="Arial" w:hAnsi="Arial" w:cs="Arial"/>
          <w:color w:val="4F81BD" w:themeColor="accent1"/>
          <w:sz w:val="20"/>
          <w:szCs w:val="20"/>
        </w:rPr>
        <w:t xml:space="preserve">  </w:t>
      </w:r>
      <w:r>
        <w:rPr>
          <w:rFonts w:asciiTheme="majorHAnsi" w:hAnsiTheme="majorHAnsi" w:cs="Arial"/>
          <w:b/>
          <w:i/>
          <w:color w:val="4F81BD" w:themeColor="accent1"/>
          <w:sz w:val="28"/>
          <w:szCs w:val="28"/>
        </w:rPr>
        <w:t>Prerequisites: NURS 6203, NURS 6303, NURS 6402, NURS 6003, NURS 6013, NURS 6023; acceptance to AG ACNP Track.  Pre- or co-requisite:  NURS 6103.  Co-requisite NURS 6213.</w:t>
      </w:r>
    </w:p>
    <w:p w14:paraId="28436EFD" w14:textId="2A56A295" w:rsidR="00740974" w:rsidRPr="00740974" w:rsidRDefault="00740974" w:rsidP="00740974">
      <w:pPr>
        <w:spacing w:line="240" w:lineRule="auto"/>
        <w:ind w:left="57"/>
        <w:contextualSpacing/>
        <w:rPr>
          <w:rFonts w:asciiTheme="majorHAnsi" w:hAnsiTheme="majorHAnsi" w:cs="Arial"/>
          <w:b/>
          <w:i/>
          <w:sz w:val="20"/>
          <w:szCs w:val="20"/>
          <w:u w:val="single"/>
        </w:rPr>
      </w:pPr>
      <w:r>
        <w:rPr>
          <w:rFonts w:asciiTheme="majorHAnsi" w:hAnsiTheme="majorHAnsi" w:cs="Arial"/>
          <w:b/>
          <w:i/>
          <w:color w:val="4F81BD" w:themeColor="accent1"/>
          <w:sz w:val="28"/>
          <w:szCs w:val="28"/>
        </w:rPr>
        <w:t xml:space="preserve"> </w:t>
      </w:r>
    </w:p>
    <w:p w14:paraId="3E05B4CE" w14:textId="77777777" w:rsidR="00740974" w:rsidRPr="00CC6456" w:rsidRDefault="00740974" w:rsidP="00740974">
      <w:pPr>
        <w:rPr>
          <w:rFonts w:asciiTheme="majorHAnsi" w:hAnsiTheme="majorHAnsi" w:cs="Arial"/>
          <w:sz w:val="18"/>
          <w:szCs w:val="18"/>
        </w:rPr>
      </w:pPr>
      <w:r w:rsidRPr="00CC6456">
        <w:rPr>
          <w:rFonts w:asciiTheme="majorHAnsi" w:hAnsiTheme="majorHAnsi"/>
          <w:b/>
        </w:rPr>
        <w:t xml:space="preserve">NURS 6223. </w:t>
      </w:r>
      <w:r w:rsidRPr="00CC6456">
        <w:rPr>
          <w:rFonts w:asciiTheme="majorHAnsi" w:hAnsiTheme="majorHAnsi"/>
          <w:b/>
        </w:rPr>
        <w:tab/>
        <w:t>Anesthesia Anatomy, Physiology and Pathophysiology I</w:t>
      </w:r>
      <w:r w:rsidRPr="00CC6456">
        <w:rPr>
          <w:rFonts w:asciiTheme="majorHAnsi" w:hAnsiTheme="majorHAnsi"/>
        </w:rPr>
        <w:t xml:space="preserve"> </w:t>
      </w:r>
      <w:r w:rsidRPr="00CC6456">
        <w:rPr>
          <w:rFonts w:asciiTheme="majorHAnsi" w:hAnsiTheme="majorHAnsi"/>
        </w:rPr>
        <w:tab/>
        <w:t>Course focus is on the effects of anesthesia at the cellular level progressing to the advanced study of the cardiovascular, hematological and renal systems. Prerequisites: Registered Nurse admitted to Nurse Anesthesia program.</w:t>
      </w:r>
    </w:p>
    <w:p w14:paraId="7BF614F4" w14:textId="77777777" w:rsidR="00740974" w:rsidRDefault="00740974" w:rsidP="00740974">
      <w:pPr>
        <w:autoSpaceDE w:val="0"/>
        <w:autoSpaceDN w:val="0"/>
        <w:adjustRightInd w:val="0"/>
        <w:spacing w:after="0" w:line="240" w:lineRule="auto"/>
        <w:rPr>
          <w:rFonts w:ascii="GillSansMT" w:hAnsi="GillSansMT" w:cs="GillSansMT"/>
          <w:color w:val="000000"/>
        </w:rPr>
      </w:pPr>
    </w:p>
    <w:p w14:paraId="2A8ED7D7" w14:textId="77777777" w:rsidR="00740974" w:rsidRPr="00CC6456" w:rsidRDefault="00740974" w:rsidP="00740974">
      <w:pPr>
        <w:autoSpaceDE w:val="0"/>
        <w:autoSpaceDN w:val="0"/>
        <w:adjustRightInd w:val="0"/>
        <w:spacing w:after="0" w:line="240" w:lineRule="auto"/>
        <w:rPr>
          <w:rFonts w:ascii="GillSansMT" w:hAnsi="GillSansMT" w:cs="GillSansMT"/>
          <w:color w:val="000000"/>
          <w:sz w:val="18"/>
          <w:szCs w:val="18"/>
        </w:rPr>
      </w:pPr>
    </w:p>
    <w:p w14:paraId="133F3872" w14:textId="1224837B" w:rsidR="005023B8" w:rsidRDefault="005023B8">
      <w:pPr>
        <w:rPr>
          <w:rFonts w:asciiTheme="majorHAnsi" w:hAnsiTheme="majorHAnsi" w:cs="Arial"/>
          <w:sz w:val="18"/>
          <w:szCs w:val="18"/>
        </w:rPr>
      </w:pPr>
    </w:p>
    <w:p w14:paraId="77258869" w14:textId="32CE86F6" w:rsidR="005023B8" w:rsidRDefault="005023B8">
      <w:pPr>
        <w:rPr>
          <w:rFonts w:asciiTheme="majorHAnsi" w:hAnsiTheme="majorHAnsi" w:cs="Arial"/>
          <w:sz w:val="18"/>
          <w:szCs w:val="18"/>
        </w:rPr>
      </w:pPr>
    </w:p>
    <w:p w14:paraId="381C492F" w14:textId="56F4E34F" w:rsidR="005023B8" w:rsidRDefault="005023B8">
      <w:pPr>
        <w:rPr>
          <w:rFonts w:asciiTheme="majorHAnsi" w:hAnsiTheme="majorHAnsi" w:cs="Arial"/>
          <w:sz w:val="18"/>
          <w:szCs w:val="18"/>
        </w:rPr>
      </w:pPr>
      <w:r>
        <w:rPr>
          <w:rFonts w:asciiTheme="majorHAnsi" w:hAnsiTheme="majorHAnsi" w:cs="Arial"/>
          <w:noProof/>
          <w:sz w:val="18"/>
          <w:szCs w:val="18"/>
        </w:rPr>
        <w:lastRenderedPageBreak/>
        <w:drawing>
          <wp:inline distT="0" distB="0" distL="0" distR="0" wp14:anchorId="01E7253D" wp14:editId="00E9929D">
            <wp:extent cx="6858635" cy="8919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635" cy="8919210"/>
                    </a:xfrm>
                    <a:prstGeom prst="rect">
                      <a:avLst/>
                    </a:prstGeom>
                    <a:noFill/>
                  </pic:spPr>
                </pic:pic>
              </a:graphicData>
            </a:graphic>
          </wp:inline>
        </w:drawing>
      </w:r>
    </w:p>
    <w:p w14:paraId="32D15018" w14:textId="77777777" w:rsidR="005023B8" w:rsidRDefault="005023B8" w:rsidP="005023B8">
      <w:pPr>
        <w:autoSpaceDE w:val="0"/>
        <w:autoSpaceDN w:val="0"/>
        <w:adjustRightInd w:val="0"/>
        <w:spacing w:after="0" w:line="240" w:lineRule="auto"/>
        <w:jc w:val="center"/>
        <w:rPr>
          <w:rFonts w:ascii="GillSansMT" w:hAnsi="GillSansMT" w:cs="GillSansMT"/>
          <w:color w:val="000000"/>
        </w:rPr>
      </w:pPr>
      <w:r>
        <w:rPr>
          <w:rFonts w:ascii="GillSansMT" w:hAnsi="GillSansMT" w:cs="GillSansMT"/>
          <w:color w:val="000000"/>
        </w:rPr>
        <w:lastRenderedPageBreak/>
        <w:t>ACEN 2017 STANDARDS AND CRITERIA</w:t>
      </w:r>
    </w:p>
    <w:p w14:paraId="22FA7E37" w14:textId="77777777" w:rsidR="005023B8" w:rsidRDefault="005023B8" w:rsidP="005023B8">
      <w:pPr>
        <w:pBdr>
          <w:bottom w:val="single" w:sz="12" w:space="1" w:color="auto"/>
        </w:pBdr>
        <w:autoSpaceDE w:val="0"/>
        <w:autoSpaceDN w:val="0"/>
        <w:adjustRightInd w:val="0"/>
        <w:spacing w:after="0" w:line="240" w:lineRule="auto"/>
        <w:jc w:val="center"/>
        <w:rPr>
          <w:rFonts w:ascii="GillSansMT" w:hAnsi="GillSansMT" w:cs="GillSansMT"/>
          <w:color w:val="000000"/>
        </w:rPr>
      </w:pPr>
      <w:r>
        <w:rPr>
          <w:rFonts w:ascii="GillSansMT" w:hAnsi="GillSansMT" w:cs="GillSansMT"/>
          <w:color w:val="000000"/>
        </w:rPr>
        <w:t>MASTER’S and POST-MASTER’S CERTIFICATE</w:t>
      </w:r>
    </w:p>
    <w:p w14:paraId="7EC8C11E" w14:textId="77777777" w:rsidR="005023B8" w:rsidRPr="00D56503" w:rsidRDefault="005023B8" w:rsidP="005023B8">
      <w:pPr>
        <w:autoSpaceDE w:val="0"/>
        <w:autoSpaceDN w:val="0"/>
        <w:adjustRightInd w:val="0"/>
        <w:spacing w:after="0" w:line="240" w:lineRule="auto"/>
        <w:jc w:val="center"/>
        <w:rPr>
          <w:rFonts w:ascii="GillSansMT" w:hAnsi="GillSansMT" w:cs="GillSansMT"/>
          <w:color w:val="000000"/>
          <w:sz w:val="16"/>
          <w:szCs w:val="16"/>
        </w:rPr>
      </w:pPr>
    </w:p>
    <w:p w14:paraId="76A5A47D" w14:textId="77777777" w:rsidR="005023B8" w:rsidRPr="00D56503" w:rsidRDefault="005023B8" w:rsidP="005023B8">
      <w:pPr>
        <w:autoSpaceDE w:val="0"/>
        <w:autoSpaceDN w:val="0"/>
        <w:adjustRightInd w:val="0"/>
        <w:spacing w:after="0" w:line="240" w:lineRule="auto"/>
        <w:rPr>
          <w:rFonts w:ascii="GillSansMT,Bold" w:hAnsi="GillSansMT,Bold" w:cs="GillSansMT,Bold"/>
          <w:b/>
          <w:bCs/>
          <w:color w:val="000000"/>
          <w:sz w:val="32"/>
          <w:szCs w:val="32"/>
        </w:rPr>
      </w:pPr>
      <w:r>
        <w:rPr>
          <w:rFonts w:ascii="GillSansMT,Bold" w:hAnsi="GillSansMT,Bold" w:cs="GillSansMT,Bold"/>
          <w:b/>
          <w:bCs/>
          <w:color w:val="000000"/>
          <w:sz w:val="32"/>
          <w:szCs w:val="32"/>
        </w:rPr>
        <w:t>STANDARD 4</w:t>
      </w:r>
    </w:p>
    <w:p w14:paraId="4BA454B5" w14:textId="77777777" w:rsidR="005023B8" w:rsidRDefault="005023B8" w:rsidP="005023B8">
      <w:pPr>
        <w:autoSpaceDE w:val="0"/>
        <w:autoSpaceDN w:val="0"/>
        <w:adjustRightInd w:val="0"/>
        <w:spacing w:after="0" w:line="240" w:lineRule="auto"/>
        <w:rPr>
          <w:rFonts w:ascii="GillSansMT,Bold" w:hAnsi="GillSansMT,Bold" w:cs="GillSansMT,Bold"/>
          <w:b/>
          <w:bCs/>
          <w:color w:val="000000"/>
          <w:sz w:val="26"/>
          <w:szCs w:val="26"/>
        </w:rPr>
      </w:pPr>
      <w:r>
        <w:rPr>
          <w:rFonts w:ascii="GillSansMT,Bold" w:hAnsi="GillSansMT,Bold" w:cs="GillSansMT,Bold"/>
          <w:b/>
          <w:bCs/>
          <w:color w:val="000000"/>
          <w:sz w:val="26"/>
          <w:szCs w:val="26"/>
        </w:rPr>
        <w:t>Curriculum</w:t>
      </w:r>
    </w:p>
    <w:p w14:paraId="7A5282FC" w14:textId="77777777" w:rsidR="005023B8" w:rsidRDefault="005023B8" w:rsidP="005023B8">
      <w:pPr>
        <w:autoSpaceDE w:val="0"/>
        <w:autoSpaceDN w:val="0"/>
        <w:adjustRightInd w:val="0"/>
        <w:spacing w:after="0" w:line="240" w:lineRule="auto"/>
        <w:rPr>
          <w:rFonts w:ascii="GillSansMT" w:hAnsi="GillSansMT" w:cs="GillSansMT"/>
          <w:color w:val="000000"/>
        </w:rPr>
      </w:pPr>
      <w:r>
        <w:rPr>
          <w:rFonts w:ascii="GillSansMT" w:hAnsi="GillSansMT" w:cs="GillSansMT"/>
          <w:color w:val="000000"/>
        </w:rPr>
        <w:t xml:space="preserve">The curriculum supports the achievement of the </w:t>
      </w:r>
      <w:r>
        <w:rPr>
          <w:rFonts w:ascii="GillSansMT" w:hAnsi="GillSansMT" w:cs="GillSansMT"/>
          <w:color w:val="000080"/>
        </w:rPr>
        <w:t xml:space="preserve">end-of-program student learning outcomes </w:t>
      </w:r>
      <w:r>
        <w:rPr>
          <w:rFonts w:ascii="GillSansMT" w:hAnsi="GillSansMT" w:cs="GillSansMT"/>
          <w:color w:val="000000"/>
        </w:rPr>
        <w:t>and</w:t>
      </w:r>
    </w:p>
    <w:p w14:paraId="4A77F894" w14:textId="77777777" w:rsidR="005023B8" w:rsidRDefault="005023B8" w:rsidP="005023B8">
      <w:pPr>
        <w:autoSpaceDE w:val="0"/>
        <w:autoSpaceDN w:val="0"/>
        <w:adjustRightInd w:val="0"/>
        <w:spacing w:after="0" w:line="240" w:lineRule="auto"/>
        <w:rPr>
          <w:rFonts w:ascii="GillSansMT" w:hAnsi="GillSansMT" w:cs="GillSansMT"/>
          <w:color w:val="000000"/>
        </w:rPr>
      </w:pPr>
      <w:r>
        <w:rPr>
          <w:rFonts w:ascii="GillSansMT" w:hAnsi="GillSansMT" w:cs="GillSansMT"/>
          <w:color w:val="000080"/>
        </w:rPr>
        <w:t xml:space="preserve">program outcomes </w:t>
      </w:r>
      <w:r>
        <w:rPr>
          <w:rFonts w:ascii="GillSansMT" w:hAnsi="GillSansMT" w:cs="GillSansMT"/>
          <w:color w:val="000000"/>
        </w:rPr>
        <w:t>and is consistent with safe practice in contemporary healthcare environments.</w:t>
      </w:r>
    </w:p>
    <w:p w14:paraId="7788297E" w14:textId="77777777" w:rsidR="005023B8" w:rsidRDefault="005023B8" w:rsidP="005023B8">
      <w:pPr>
        <w:autoSpaceDE w:val="0"/>
        <w:autoSpaceDN w:val="0"/>
        <w:adjustRightInd w:val="0"/>
        <w:spacing w:after="0" w:line="240" w:lineRule="auto"/>
        <w:rPr>
          <w:rFonts w:ascii="GillSansMT" w:hAnsi="GillSansMT" w:cs="GillSansMT"/>
          <w:color w:val="000000"/>
        </w:rPr>
      </w:pPr>
    </w:p>
    <w:p w14:paraId="3DACBDE9"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 Consistent with contemporary practice, the curriculum is congruent with established</w:t>
      </w:r>
    </w:p>
    <w:p w14:paraId="26FE664B"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standards for master's/post-master's programs, including appropriate advanced nursing</w:t>
      </w:r>
    </w:p>
    <w:p w14:paraId="08A70C23"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practice </w:t>
      </w:r>
      <w:r>
        <w:rPr>
          <w:rFonts w:ascii="GillSansMT" w:hAnsi="GillSansMT" w:cs="GillSansMT"/>
          <w:color w:val="000080"/>
        </w:rPr>
        <w:t>competencies, role-specific professional standards and guidelines</w:t>
      </w:r>
      <w:r>
        <w:rPr>
          <w:rFonts w:ascii="GillSansMT" w:hAnsi="GillSansMT" w:cs="GillSansMT"/>
          <w:color w:val="000000"/>
        </w:rPr>
        <w:t>, and certification</w:t>
      </w:r>
    </w:p>
    <w:p w14:paraId="0B8959BC"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requirements, and has clearly articulated end-of-program student learning outcomes.</w:t>
      </w:r>
    </w:p>
    <w:p w14:paraId="2F442B8F" w14:textId="77777777" w:rsidR="005023B8" w:rsidRDefault="005023B8" w:rsidP="005023B8">
      <w:pPr>
        <w:autoSpaceDE w:val="0"/>
        <w:autoSpaceDN w:val="0"/>
        <w:adjustRightInd w:val="0"/>
        <w:spacing w:after="0" w:line="240" w:lineRule="auto"/>
        <w:rPr>
          <w:rFonts w:ascii="GillSansMT" w:hAnsi="GillSansMT" w:cs="GillSansMT"/>
          <w:color w:val="000000"/>
        </w:rPr>
      </w:pPr>
    </w:p>
    <w:p w14:paraId="6547D182"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4.2 The end-of-program student learning outcomes are used to organize the curriculum, guide</w:t>
      </w:r>
    </w:p>
    <w:p w14:paraId="0F3D49C9"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The delivery of instruction, and direct learning activities.</w:t>
      </w:r>
    </w:p>
    <w:p w14:paraId="3D446A87" w14:textId="77777777" w:rsidR="005023B8" w:rsidRDefault="005023B8" w:rsidP="005023B8">
      <w:pPr>
        <w:autoSpaceDE w:val="0"/>
        <w:autoSpaceDN w:val="0"/>
        <w:adjustRightInd w:val="0"/>
        <w:spacing w:after="0" w:line="240" w:lineRule="auto"/>
        <w:rPr>
          <w:rFonts w:ascii="GillSansMT" w:hAnsi="GillSansMT" w:cs="GillSansMT"/>
          <w:color w:val="000000"/>
        </w:rPr>
      </w:pPr>
    </w:p>
    <w:p w14:paraId="04B793F7"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4.3 The curriculum is developed by the faculty and regularly reviewed to ensure </w:t>
      </w:r>
      <w:r>
        <w:rPr>
          <w:rFonts w:ascii="GillSansMT" w:hAnsi="GillSansMT" w:cs="GillSansMT"/>
          <w:color w:val="000080"/>
        </w:rPr>
        <w:t>integrity</w:t>
      </w:r>
      <w:r>
        <w:rPr>
          <w:rFonts w:ascii="GillSansMT" w:hAnsi="GillSansMT" w:cs="GillSansMT"/>
          <w:color w:val="000000"/>
        </w:rPr>
        <w:t>,</w:t>
      </w:r>
    </w:p>
    <w:p w14:paraId="11B412D2"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80"/>
        </w:rPr>
        <w:t>rigor</w:t>
      </w:r>
      <w:r>
        <w:rPr>
          <w:rFonts w:ascii="GillSansMT" w:hAnsi="GillSansMT" w:cs="GillSansMT"/>
          <w:color w:val="000000"/>
        </w:rPr>
        <w:t>, and currency.</w:t>
      </w:r>
    </w:p>
    <w:p w14:paraId="4442BC95"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p>
    <w:p w14:paraId="4F49861B"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4.4 The curriculum is designed to prepare graduates to be information-literate and to practice</w:t>
      </w:r>
    </w:p>
    <w:p w14:paraId="52AA9BD0"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from an evidence-based approach in their direct and indirect advanced nursing roles.</w:t>
      </w:r>
    </w:p>
    <w:p w14:paraId="76286AE1"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p>
    <w:p w14:paraId="07991E4C"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4.5 The curriculum is designed so that graduates of the program are able to practice in a</w:t>
      </w:r>
    </w:p>
    <w:p w14:paraId="182BF419"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culturally and ethnically diverse global society.</w:t>
      </w:r>
    </w:p>
    <w:p w14:paraId="6940162E"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p>
    <w:p w14:paraId="5A9FDE44"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80"/>
        </w:rPr>
      </w:pPr>
      <w:r>
        <w:rPr>
          <w:rFonts w:ascii="GillSansMT" w:hAnsi="GillSansMT" w:cs="GillSansMT"/>
          <w:color w:val="000000"/>
        </w:rPr>
        <w:t xml:space="preserve">4.6 The curriculum and instructional processes reflect educational theory, </w:t>
      </w:r>
      <w:r>
        <w:rPr>
          <w:rFonts w:ascii="GillSansMT" w:hAnsi="GillSansMT" w:cs="GillSansMT"/>
          <w:color w:val="000080"/>
        </w:rPr>
        <w:t>interprofessional</w:t>
      </w:r>
    </w:p>
    <w:p w14:paraId="421EC4B3"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collaboration, research, and current standards of practice.</w:t>
      </w:r>
    </w:p>
    <w:p w14:paraId="316CD361"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p>
    <w:p w14:paraId="36F60D9A"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4.7 Evaluation methodologies are varied, reflect established professional and practice</w:t>
      </w:r>
    </w:p>
    <w:p w14:paraId="18748CDD"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competencies, and measure the achievement of the end-of-program student learning</w:t>
      </w:r>
    </w:p>
    <w:p w14:paraId="4A4CAB70"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outcomes.</w:t>
      </w:r>
    </w:p>
    <w:p w14:paraId="7A59C784"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p>
    <w:p w14:paraId="61481F5E"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4.8 The total number of credit/quarter hours required to complete the defined nursing</w:t>
      </w:r>
    </w:p>
    <w:p w14:paraId="26E84246"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program of study is congruent with the attainment of the identified end-of-program</w:t>
      </w:r>
    </w:p>
    <w:p w14:paraId="37434B33"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student learning outcomes and program outcomes, and is consistent with the policies of</w:t>
      </w:r>
    </w:p>
    <w:p w14:paraId="2BA8C037"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the </w:t>
      </w:r>
      <w:r>
        <w:rPr>
          <w:rFonts w:ascii="GillSansMT" w:hAnsi="GillSansMT" w:cs="GillSansMT"/>
          <w:color w:val="000080"/>
        </w:rPr>
        <w:t>governing organization</w:t>
      </w:r>
      <w:r>
        <w:rPr>
          <w:rFonts w:ascii="GillSansMT" w:hAnsi="GillSansMT" w:cs="GillSansMT"/>
          <w:color w:val="000000"/>
        </w:rPr>
        <w:t xml:space="preserve">, </w:t>
      </w:r>
      <w:r>
        <w:rPr>
          <w:rFonts w:ascii="GillSansMT" w:hAnsi="GillSansMT" w:cs="GillSansMT"/>
          <w:color w:val="000080"/>
        </w:rPr>
        <w:t>the state</w:t>
      </w:r>
      <w:r>
        <w:rPr>
          <w:rFonts w:ascii="GillSansMT" w:hAnsi="GillSansMT" w:cs="GillSansMT"/>
          <w:color w:val="000000"/>
        </w:rPr>
        <w:t>, and the governing organization's accrediting agency.</w:t>
      </w:r>
    </w:p>
    <w:p w14:paraId="03E2CBE9"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p>
    <w:p w14:paraId="2EB55986"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4.9 Student </w:t>
      </w:r>
      <w:r>
        <w:rPr>
          <w:rFonts w:ascii="GillSansMT" w:hAnsi="GillSansMT" w:cs="GillSansMT"/>
          <w:color w:val="000080"/>
        </w:rPr>
        <w:t xml:space="preserve">clinical experiences and practice learning environments </w:t>
      </w:r>
      <w:r>
        <w:rPr>
          <w:rFonts w:ascii="GillSansMT" w:hAnsi="GillSansMT" w:cs="GillSansMT"/>
          <w:color w:val="000000"/>
        </w:rPr>
        <w:t>are evidence-based;</w:t>
      </w:r>
    </w:p>
    <w:p w14:paraId="7E384623"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reflect contemporary practice and nationally established </w:t>
      </w:r>
      <w:r>
        <w:rPr>
          <w:rFonts w:ascii="GillSansMT" w:hAnsi="GillSansMT" w:cs="GillSansMT"/>
          <w:color w:val="000080"/>
        </w:rPr>
        <w:t xml:space="preserve">patient </w:t>
      </w:r>
      <w:r>
        <w:rPr>
          <w:rFonts w:ascii="GillSansMT" w:hAnsi="GillSansMT" w:cs="GillSansMT"/>
          <w:color w:val="000000"/>
        </w:rPr>
        <w:t>health and safety goals;</w:t>
      </w:r>
    </w:p>
    <w:p w14:paraId="4FE7B276"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and support the achievement of the end-of-program student learning outcomes.</w:t>
      </w:r>
    </w:p>
    <w:p w14:paraId="06B63B8D"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p>
    <w:p w14:paraId="18174C2B"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4.10 Written agreements for clinical practice agencies are current, specify expectations for all</w:t>
      </w:r>
    </w:p>
    <w:p w14:paraId="50D1CD16"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parties, and ensure the protection of students.</w:t>
      </w:r>
    </w:p>
    <w:p w14:paraId="1BB59910"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p>
    <w:p w14:paraId="20BDCD03"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4.11 Learning activities, instructional materials, and evaluation methods are appropriate for all</w:t>
      </w:r>
    </w:p>
    <w:p w14:paraId="2C6EA988"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delivery formats and consistent with the end-of-program student learning outcomes.</w:t>
      </w:r>
    </w:p>
    <w:p w14:paraId="2C6A9E26" w14:textId="77777777" w:rsidR="005023B8" w:rsidRDefault="005023B8" w:rsidP="005023B8">
      <w:pPr>
        <w:autoSpaceDE w:val="0"/>
        <w:autoSpaceDN w:val="0"/>
        <w:adjustRightInd w:val="0"/>
        <w:spacing w:after="0" w:line="240" w:lineRule="auto"/>
        <w:ind w:left="720" w:firstLine="720"/>
        <w:rPr>
          <w:rFonts w:ascii="GillSansMT" w:hAnsi="GillSansMT" w:cs="GillSansMT"/>
          <w:color w:val="000000"/>
        </w:rPr>
      </w:pPr>
    </w:p>
    <w:p w14:paraId="1141E62F" w14:textId="77777777" w:rsidR="005023B8" w:rsidRDefault="005023B8" w:rsidP="005023B8">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All programs with APRN options are also expected to adhere to the current National Task Force Guidelines for Evaluation of</w:t>
      </w:r>
    </w:p>
    <w:p w14:paraId="28284C67" w14:textId="77777777" w:rsidR="005023B8" w:rsidRDefault="005023B8" w:rsidP="005023B8">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Nurse Practitioner Programs as well as other requirements of the specialty organizations as they apply to the current ACEN</w:t>
      </w:r>
    </w:p>
    <w:p w14:paraId="2D07CF28" w14:textId="77777777" w:rsidR="005023B8" w:rsidRDefault="005023B8" w:rsidP="005023B8">
      <w:pPr>
        <w:autoSpaceDE w:val="0"/>
        <w:autoSpaceDN w:val="0"/>
        <w:adjustRightInd w:val="0"/>
        <w:spacing w:after="0" w:line="240" w:lineRule="auto"/>
        <w:rPr>
          <w:rFonts w:ascii="GillSansMT" w:hAnsi="GillSansMT" w:cs="GillSansMT"/>
          <w:color w:val="000080"/>
          <w:sz w:val="18"/>
          <w:szCs w:val="18"/>
        </w:rPr>
      </w:pPr>
      <w:r>
        <w:rPr>
          <w:rFonts w:ascii="GillSansMT" w:hAnsi="GillSansMT" w:cs="GillSansMT"/>
          <w:color w:val="000000"/>
          <w:sz w:val="18"/>
          <w:szCs w:val="18"/>
        </w:rPr>
        <w:t xml:space="preserve">Standards and Criteria. </w:t>
      </w:r>
      <w:r>
        <w:rPr>
          <w:rFonts w:ascii="GillSansMT" w:hAnsi="GillSansMT" w:cs="GillSansMT"/>
          <w:color w:val="000080"/>
          <w:sz w:val="18"/>
          <w:szCs w:val="18"/>
        </w:rPr>
        <w:t>See crosswalk between ACEN Standards and Criteria and 2016 National Task Force Guidelines for</w:t>
      </w:r>
    </w:p>
    <w:p w14:paraId="0BC13674" w14:textId="6C7705F8" w:rsidR="005023B8" w:rsidRPr="005023B8" w:rsidRDefault="005023B8" w:rsidP="005023B8">
      <w:pPr>
        <w:autoSpaceDE w:val="0"/>
        <w:autoSpaceDN w:val="0"/>
        <w:adjustRightInd w:val="0"/>
        <w:spacing w:after="0" w:line="240" w:lineRule="auto"/>
        <w:rPr>
          <w:rFonts w:ascii="GillSansMT" w:hAnsi="GillSansMT" w:cs="GillSansMT"/>
          <w:color w:val="000080"/>
          <w:sz w:val="18"/>
          <w:szCs w:val="18"/>
        </w:rPr>
      </w:pPr>
      <w:r>
        <w:rPr>
          <w:rFonts w:ascii="GillSansMT" w:hAnsi="GillSansMT" w:cs="GillSansMT"/>
          <w:color w:val="000080"/>
          <w:sz w:val="18"/>
          <w:szCs w:val="18"/>
        </w:rPr>
        <w:t>Evaluation of Nurse Practitioner Programs.</w:t>
      </w:r>
    </w:p>
    <w:sectPr w:rsidR="005023B8" w:rsidRPr="005023B8"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0A23A" w14:textId="77777777" w:rsidR="00B97404" w:rsidRDefault="00B97404" w:rsidP="00AF3758">
      <w:pPr>
        <w:spacing w:after="0" w:line="240" w:lineRule="auto"/>
      </w:pPr>
      <w:r>
        <w:separator/>
      </w:r>
    </w:p>
  </w:endnote>
  <w:endnote w:type="continuationSeparator" w:id="0">
    <w:p w14:paraId="2C284014" w14:textId="77777777" w:rsidR="00B97404" w:rsidRDefault="00B9740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213BA4" w:rsidRDefault="00213BA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13BA4" w:rsidRDefault="00213BA4"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D24D28E" w:rsidR="00213BA4" w:rsidRDefault="00213BA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1367">
      <w:rPr>
        <w:rStyle w:val="PageNumber"/>
        <w:noProof/>
      </w:rPr>
      <w:t>2</w:t>
    </w:r>
    <w:r>
      <w:rPr>
        <w:rStyle w:val="PageNumber"/>
      </w:rPr>
      <w:fldChar w:fldCharType="end"/>
    </w:r>
  </w:p>
  <w:p w14:paraId="0312F2A9" w14:textId="6AF6AFE1" w:rsidR="00213BA4" w:rsidRDefault="00213BA4"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B3071" w14:textId="77777777" w:rsidR="00B97404" w:rsidRDefault="00B97404" w:rsidP="00AF3758">
      <w:pPr>
        <w:spacing w:after="0" w:line="240" w:lineRule="auto"/>
      </w:pPr>
      <w:r>
        <w:separator/>
      </w:r>
    </w:p>
  </w:footnote>
  <w:footnote w:type="continuationSeparator" w:id="0">
    <w:p w14:paraId="6D32E277" w14:textId="77777777" w:rsidR="00B97404" w:rsidRDefault="00B9740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191B91"/>
    <w:multiLevelType w:val="hybridMultilevel"/>
    <w:tmpl w:val="4232D5C4"/>
    <w:lvl w:ilvl="0" w:tplc="CF6621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9A2080"/>
    <w:multiLevelType w:val="hybridMultilevel"/>
    <w:tmpl w:val="1FDA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0"/>
  </w:num>
  <w:num w:numId="5">
    <w:abstractNumId w:val="11"/>
  </w:num>
  <w:num w:numId="6">
    <w:abstractNumId w:val="7"/>
  </w:num>
  <w:num w:numId="7">
    <w:abstractNumId w:val="4"/>
  </w:num>
  <w:num w:numId="8">
    <w:abstractNumId w:val="9"/>
  </w:num>
  <w:num w:numId="9">
    <w:abstractNumId w:val="5"/>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2C0"/>
    <w:rsid w:val="00024BA5"/>
    <w:rsid w:val="0002589A"/>
    <w:rsid w:val="00026976"/>
    <w:rsid w:val="00032690"/>
    <w:rsid w:val="00041E75"/>
    <w:rsid w:val="0005467E"/>
    <w:rsid w:val="00054918"/>
    <w:rsid w:val="0008410E"/>
    <w:rsid w:val="000A654B"/>
    <w:rsid w:val="000B2B78"/>
    <w:rsid w:val="000D06F1"/>
    <w:rsid w:val="000E0BB8"/>
    <w:rsid w:val="00101FF4"/>
    <w:rsid w:val="00103070"/>
    <w:rsid w:val="00150E96"/>
    <w:rsid w:val="00151451"/>
    <w:rsid w:val="0015192B"/>
    <w:rsid w:val="0015536A"/>
    <w:rsid w:val="00156679"/>
    <w:rsid w:val="0017182F"/>
    <w:rsid w:val="00185D67"/>
    <w:rsid w:val="001967DF"/>
    <w:rsid w:val="001A5DD5"/>
    <w:rsid w:val="001E1367"/>
    <w:rsid w:val="001E288B"/>
    <w:rsid w:val="001E597A"/>
    <w:rsid w:val="001F5DA4"/>
    <w:rsid w:val="0021263E"/>
    <w:rsid w:val="0021282B"/>
    <w:rsid w:val="00212A76"/>
    <w:rsid w:val="00212A84"/>
    <w:rsid w:val="00213BA4"/>
    <w:rsid w:val="002172AB"/>
    <w:rsid w:val="002277EA"/>
    <w:rsid w:val="002300DE"/>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77D81"/>
    <w:rsid w:val="00384538"/>
    <w:rsid w:val="00390A66"/>
    <w:rsid w:val="00391206"/>
    <w:rsid w:val="00393E47"/>
    <w:rsid w:val="00395BB2"/>
    <w:rsid w:val="00396C14"/>
    <w:rsid w:val="003C334C"/>
    <w:rsid w:val="003D5ADD"/>
    <w:rsid w:val="004072F1"/>
    <w:rsid w:val="004167AB"/>
    <w:rsid w:val="00424133"/>
    <w:rsid w:val="00434AA5"/>
    <w:rsid w:val="00447915"/>
    <w:rsid w:val="00473252"/>
    <w:rsid w:val="0047474C"/>
    <w:rsid w:val="00474C39"/>
    <w:rsid w:val="004813C3"/>
    <w:rsid w:val="00487771"/>
    <w:rsid w:val="0049675B"/>
    <w:rsid w:val="004A211B"/>
    <w:rsid w:val="004A7706"/>
    <w:rsid w:val="004F3C87"/>
    <w:rsid w:val="005023B8"/>
    <w:rsid w:val="00526B81"/>
    <w:rsid w:val="00547433"/>
    <w:rsid w:val="00556E69"/>
    <w:rsid w:val="005677EC"/>
    <w:rsid w:val="00575870"/>
    <w:rsid w:val="00584C22"/>
    <w:rsid w:val="00592A95"/>
    <w:rsid w:val="005934F2"/>
    <w:rsid w:val="005A72E5"/>
    <w:rsid w:val="005F3CC9"/>
    <w:rsid w:val="005F41DD"/>
    <w:rsid w:val="00602426"/>
    <w:rsid w:val="00606EE4"/>
    <w:rsid w:val="00610022"/>
    <w:rsid w:val="006179CB"/>
    <w:rsid w:val="00630A6B"/>
    <w:rsid w:val="00631CC7"/>
    <w:rsid w:val="00633D63"/>
    <w:rsid w:val="00636DB3"/>
    <w:rsid w:val="00641E0F"/>
    <w:rsid w:val="00644167"/>
    <w:rsid w:val="00661D25"/>
    <w:rsid w:val="0066260B"/>
    <w:rsid w:val="006657FB"/>
    <w:rsid w:val="00671EAA"/>
    <w:rsid w:val="00677A48"/>
    <w:rsid w:val="00691664"/>
    <w:rsid w:val="006B52C0"/>
    <w:rsid w:val="006C0168"/>
    <w:rsid w:val="006D0246"/>
    <w:rsid w:val="006D1034"/>
    <w:rsid w:val="006D258C"/>
    <w:rsid w:val="006E6117"/>
    <w:rsid w:val="00707894"/>
    <w:rsid w:val="00710587"/>
    <w:rsid w:val="00712045"/>
    <w:rsid w:val="007227F4"/>
    <w:rsid w:val="0073025F"/>
    <w:rsid w:val="0073125A"/>
    <w:rsid w:val="00740974"/>
    <w:rsid w:val="00750AF6"/>
    <w:rsid w:val="007A06B9"/>
    <w:rsid w:val="007D371A"/>
    <w:rsid w:val="0081030A"/>
    <w:rsid w:val="00811FE8"/>
    <w:rsid w:val="0083170D"/>
    <w:rsid w:val="008426D1"/>
    <w:rsid w:val="00855080"/>
    <w:rsid w:val="00862E36"/>
    <w:rsid w:val="008663CA"/>
    <w:rsid w:val="00895557"/>
    <w:rsid w:val="008A6505"/>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171B1"/>
    <w:rsid w:val="00A5089E"/>
    <w:rsid w:val="00A56D36"/>
    <w:rsid w:val="00A966C5"/>
    <w:rsid w:val="00AA702B"/>
    <w:rsid w:val="00AB5523"/>
    <w:rsid w:val="00AC19CA"/>
    <w:rsid w:val="00AE5338"/>
    <w:rsid w:val="00AF3758"/>
    <w:rsid w:val="00AF3C6A"/>
    <w:rsid w:val="00AF68E8"/>
    <w:rsid w:val="00B054E5"/>
    <w:rsid w:val="00B06DBA"/>
    <w:rsid w:val="00B134C2"/>
    <w:rsid w:val="00B1628A"/>
    <w:rsid w:val="00B35368"/>
    <w:rsid w:val="00B46334"/>
    <w:rsid w:val="00B5613F"/>
    <w:rsid w:val="00B6203D"/>
    <w:rsid w:val="00B71755"/>
    <w:rsid w:val="00B86002"/>
    <w:rsid w:val="00B97404"/>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363F"/>
    <w:rsid w:val="00CE6F34"/>
    <w:rsid w:val="00D0686A"/>
    <w:rsid w:val="00D17A1B"/>
    <w:rsid w:val="00D20B84"/>
    <w:rsid w:val="00D20F57"/>
    <w:rsid w:val="00D51205"/>
    <w:rsid w:val="00D57716"/>
    <w:rsid w:val="00D67AC4"/>
    <w:rsid w:val="00D74ED2"/>
    <w:rsid w:val="00D77B47"/>
    <w:rsid w:val="00D979DD"/>
    <w:rsid w:val="00DB3CA4"/>
    <w:rsid w:val="00E322A3"/>
    <w:rsid w:val="00E41F8D"/>
    <w:rsid w:val="00E45868"/>
    <w:rsid w:val="00E50852"/>
    <w:rsid w:val="00E70B06"/>
    <w:rsid w:val="00E90913"/>
    <w:rsid w:val="00EA757C"/>
    <w:rsid w:val="00EC52BB"/>
    <w:rsid w:val="00EC5D93"/>
    <w:rsid w:val="00EC6970"/>
    <w:rsid w:val="00ED5E7F"/>
    <w:rsid w:val="00EE2479"/>
    <w:rsid w:val="00EF2038"/>
    <w:rsid w:val="00EF2A44"/>
    <w:rsid w:val="00EF59AD"/>
    <w:rsid w:val="00F24EE6"/>
    <w:rsid w:val="00F3261D"/>
    <w:rsid w:val="00F379D0"/>
    <w:rsid w:val="00F645B5"/>
    <w:rsid w:val="00F7007D"/>
    <w:rsid w:val="00F7429E"/>
    <w:rsid w:val="00F77400"/>
    <w:rsid w:val="00F80644"/>
    <w:rsid w:val="00F91C5B"/>
    <w:rsid w:val="00FB00D4"/>
    <w:rsid w:val="00FB38CA"/>
    <w:rsid w:val="00FB7442"/>
    <w:rsid w:val="00FC5698"/>
    <w:rsid w:val="00FD2B44"/>
    <w:rsid w:val="00FE3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9779">
      <w:bodyDiv w:val="1"/>
      <w:marLeft w:val="0"/>
      <w:marRight w:val="0"/>
      <w:marTop w:val="0"/>
      <w:marBottom w:val="0"/>
      <w:divBdr>
        <w:top w:val="none" w:sz="0" w:space="0" w:color="auto"/>
        <w:left w:val="none" w:sz="0" w:space="0" w:color="auto"/>
        <w:bottom w:val="none" w:sz="0" w:space="0" w:color="auto"/>
        <w:right w:val="none" w:sz="0" w:space="0" w:color="auto"/>
      </w:divBdr>
    </w:div>
    <w:div w:id="193425783">
      <w:bodyDiv w:val="1"/>
      <w:marLeft w:val="0"/>
      <w:marRight w:val="0"/>
      <w:marTop w:val="0"/>
      <w:marBottom w:val="0"/>
      <w:divBdr>
        <w:top w:val="none" w:sz="0" w:space="0" w:color="auto"/>
        <w:left w:val="none" w:sz="0" w:space="0" w:color="auto"/>
        <w:bottom w:val="none" w:sz="0" w:space="0" w:color="auto"/>
        <w:right w:val="none" w:sz="0" w:space="0" w:color="auto"/>
      </w:divBdr>
    </w:div>
    <w:div w:id="359356954">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97279493">
      <w:bodyDiv w:val="1"/>
      <w:marLeft w:val="0"/>
      <w:marRight w:val="0"/>
      <w:marTop w:val="0"/>
      <w:marBottom w:val="0"/>
      <w:divBdr>
        <w:top w:val="none" w:sz="0" w:space="0" w:color="auto"/>
        <w:left w:val="none" w:sz="0" w:space="0" w:color="auto"/>
        <w:bottom w:val="none" w:sz="0" w:space="0" w:color="auto"/>
        <w:right w:val="none" w:sz="0" w:space="0" w:color="auto"/>
      </w:divBdr>
    </w:div>
    <w:div w:id="1571651488">
      <w:bodyDiv w:val="1"/>
      <w:marLeft w:val="0"/>
      <w:marRight w:val="0"/>
      <w:marTop w:val="0"/>
      <w:marBottom w:val="0"/>
      <w:divBdr>
        <w:top w:val="none" w:sz="0" w:space="0" w:color="auto"/>
        <w:left w:val="none" w:sz="0" w:space="0" w:color="auto"/>
        <w:bottom w:val="none" w:sz="0" w:space="0" w:color="auto"/>
        <w:right w:val="none" w:sz="0" w:space="0" w:color="auto"/>
      </w:divBdr>
    </w:div>
    <w:div w:id="1645741521">
      <w:bodyDiv w:val="1"/>
      <w:marLeft w:val="0"/>
      <w:marRight w:val="0"/>
      <w:marTop w:val="0"/>
      <w:marBottom w:val="0"/>
      <w:divBdr>
        <w:top w:val="none" w:sz="0" w:space="0" w:color="auto"/>
        <w:left w:val="none" w:sz="0" w:space="0" w:color="auto"/>
        <w:bottom w:val="none" w:sz="0" w:space="0" w:color="auto"/>
        <w:right w:val="none" w:sz="0" w:space="0" w:color="auto"/>
      </w:divBdr>
    </w:div>
    <w:div w:id="1720591558">
      <w:bodyDiv w:val="1"/>
      <w:marLeft w:val="0"/>
      <w:marRight w:val="0"/>
      <w:marTop w:val="0"/>
      <w:marBottom w:val="0"/>
      <w:divBdr>
        <w:top w:val="none" w:sz="0" w:space="0" w:color="auto"/>
        <w:left w:val="none" w:sz="0" w:space="0" w:color="auto"/>
        <w:bottom w:val="none" w:sz="0" w:space="0" w:color="auto"/>
        <w:right w:val="none" w:sz="0" w:space="0" w:color="auto"/>
      </w:divBdr>
    </w:div>
    <w:div w:id="1751804136">
      <w:bodyDiv w:val="1"/>
      <w:marLeft w:val="0"/>
      <w:marRight w:val="0"/>
      <w:marTop w:val="0"/>
      <w:marBottom w:val="0"/>
      <w:divBdr>
        <w:top w:val="none" w:sz="0" w:space="0" w:color="auto"/>
        <w:left w:val="none" w:sz="0" w:space="0" w:color="auto"/>
        <w:bottom w:val="none" w:sz="0" w:space="0" w:color="auto"/>
        <w:right w:val="none" w:sz="0" w:space="0" w:color="auto"/>
      </w:divBdr>
    </w:div>
    <w:div w:id="1809854889">
      <w:bodyDiv w:val="1"/>
      <w:marLeft w:val="0"/>
      <w:marRight w:val="0"/>
      <w:marTop w:val="0"/>
      <w:marBottom w:val="0"/>
      <w:divBdr>
        <w:top w:val="none" w:sz="0" w:space="0" w:color="auto"/>
        <w:left w:val="none" w:sz="0" w:space="0" w:color="auto"/>
        <w:bottom w:val="none" w:sz="0" w:space="0" w:color="auto"/>
        <w:right w:val="none" w:sz="0" w:space="0" w:color="auto"/>
      </w:divBdr>
    </w:div>
    <w:div w:id="1822968283">
      <w:bodyDiv w:val="1"/>
      <w:marLeft w:val="0"/>
      <w:marRight w:val="0"/>
      <w:marTop w:val="0"/>
      <w:marBottom w:val="0"/>
      <w:divBdr>
        <w:top w:val="none" w:sz="0" w:space="0" w:color="auto"/>
        <w:left w:val="none" w:sz="0" w:space="0" w:color="auto"/>
        <w:bottom w:val="none" w:sz="0" w:space="0" w:color="auto"/>
        <w:right w:val="none" w:sz="0" w:space="0" w:color="auto"/>
      </w:divBdr>
    </w:div>
    <w:div w:id="1879245363">
      <w:bodyDiv w:val="1"/>
      <w:marLeft w:val="0"/>
      <w:marRight w:val="0"/>
      <w:marTop w:val="0"/>
      <w:marBottom w:val="0"/>
      <w:divBdr>
        <w:top w:val="none" w:sz="0" w:space="0" w:color="auto"/>
        <w:left w:val="none" w:sz="0" w:space="0" w:color="auto"/>
        <w:bottom w:val="none" w:sz="0" w:space="0" w:color="auto"/>
        <w:right w:val="none" w:sz="0" w:space="0" w:color="auto"/>
      </w:divBdr>
    </w:div>
    <w:div w:id="19133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acnnursing.org/Portals/42/AcademicNursing/pdf/Adult-Gero-NP-Comp-201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montgomery@astate.edu"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FDEB89C44EFF4B1E9087404B8E8E8203"/>
        <w:category>
          <w:name w:val="General"/>
          <w:gallery w:val="placeholder"/>
        </w:category>
        <w:types>
          <w:type w:val="bbPlcHdr"/>
        </w:types>
        <w:behaviors>
          <w:behavior w:val="content"/>
        </w:behaviors>
        <w:guid w:val="{FA055077-B5A1-4F06-9F3E-157377E2BC72}"/>
      </w:docPartPr>
      <w:docPartBody>
        <w:p w:rsidR="00290411" w:rsidRDefault="00290411" w:rsidP="00290411">
          <w:pPr>
            <w:pStyle w:val="FDEB89C44EFF4B1E9087404B8E8E8203"/>
          </w:pPr>
          <w:r>
            <w:rPr>
              <w:rStyle w:val="PlaceholderText"/>
              <w:shd w:val="clear" w:color="auto" w:fill="D9D9D9" w:themeFill="background1" w:themeFillShade="D9"/>
            </w:rPr>
            <w:t>Enter text...</w:t>
          </w:r>
        </w:p>
      </w:docPartBody>
    </w:docPart>
    <w:docPart>
      <w:docPartPr>
        <w:name w:val="A5920E348E484EBFBB76400B7C1FA227"/>
        <w:category>
          <w:name w:val="General"/>
          <w:gallery w:val="placeholder"/>
        </w:category>
        <w:types>
          <w:type w:val="bbPlcHdr"/>
        </w:types>
        <w:behaviors>
          <w:behavior w:val="content"/>
        </w:behaviors>
        <w:guid w:val="{9D13A4BE-644D-4DD2-8466-87C39CFB1F77}"/>
      </w:docPartPr>
      <w:docPartBody>
        <w:p w:rsidR="00290411" w:rsidRDefault="00290411" w:rsidP="00290411">
          <w:pPr>
            <w:pStyle w:val="A5920E348E484EBFBB76400B7C1FA227"/>
          </w:pPr>
          <w:r>
            <w:rPr>
              <w:rStyle w:val="PlaceholderText"/>
              <w:shd w:val="clear" w:color="auto" w:fill="D9D9D9" w:themeFill="background1" w:themeFillShade="D9"/>
            </w:rPr>
            <w:t>Enter text...</w:t>
          </w:r>
        </w:p>
      </w:docPartBody>
    </w:docPart>
    <w:docPart>
      <w:docPartPr>
        <w:name w:val="E8AB5C4CC7004C318EC075F694614806"/>
        <w:category>
          <w:name w:val="General"/>
          <w:gallery w:val="placeholder"/>
        </w:category>
        <w:types>
          <w:type w:val="bbPlcHdr"/>
        </w:types>
        <w:behaviors>
          <w:behavior w:val="content"/>
        </w:behaviors>
        <w:guid w:val="{09C7C09A-D7A9-4F6B-B6BE-C2875EDED2BA}"/>
      </w:docPartPr>
      <w:docPartBody>
        <w:p w:rsidR="00290411" w:rsidRDefault="00290411" w:rsidP="00290411">
          <w:pPr>
            <w:pStyle w:val="E8AB5C4CC7004C318EC075F694614806"/>
          </w:pPr>
          <w:r>
            <w:rPr>
              <w:rStyle w:val="PlaceholderText"/>
              <w:shd w:val="clear" w:color="auto" w:fill="D9D9D9" w:themeFill="background1" w:themeFillShade="D9"/>
            </w:rPr>
            <w:t>Enter text...</w:t>
          </w:r>
        </w:p>
      </w:docPartBody>
    </w:docPart>
    <w:docPart>
      <w:docPartPr>
        <w:name w:val="98F23824D42643669CBA6046613BD331"/>
        <w:category>
          <w:name w:val="General"/>
          <w:gallery w:val="placeholder"/>
        </w:category>
        <w:types>
          <w:type w:val="bbPlcHdr"/>
        </w:types>
        <w:behaviors>
          <w:behavior w:val="content"/>
        </w:behaviors>
        <w:guid w:val="{F6A6CEF3-E0D4-447C-B8AF-089C597F990F}"/>
      </w:docPartPr>
      <w:docPartBody>
        <w:p w:rsidR="00290411" w:rsidRDefault="00290411" w:rsidP="00290411">
          <w:pPr>
            <w:pStyle w:val="98F23824D42643669CBA6046613BD331"/>
          </w:pPr>
          <w:r>
            <w:rPr>
              <w:rStyle w:val="PlaceholderText"/>
              <w:shd w:val="clear" w:color="auto" w:fill="D9D9D9" w:themeFill="background1" w:themeFillShade="D9"/>
            </w:rPr>
            <w:t>Enter text...</w:t>
          </w:r>
        </w:p>
      </w:docPartBody>
    </w:docPart>
    <w:docPart>
      <w:docPartPr>
        <w:name w:val="D1CE0D4034674DF2A9904A261780D725"/>
        <w:category>
          <w:name w:val="General"/>
          <w:gallery w:val="placeholder"/>
        </w:category>
        <w:types>
          <w:type w:val="bbPlcHdr"/>
        </w:types>
        <w:behaviors>
          <w:behavior w:val="content"/>
        </w:behaviors>
        <w:guid w:val="{A3ADED73-83CC-43C0-8E9B-E7F191AC3C22}"/>
      </w:docPartPr>
      <w:docPartBody>
        <w:p w:rsidR="00290411" w:rsidRDefault="00290411" w:rsidP="00290411">
          <w:pPr>
            <w:pStyle w:val="D1CE0D4034674DF2A9904A261780D725"/>
          </w:pPr>
          <w:r>
            <w:rPr>
              <w:rStyle w:val="PlaceholderText"/>
              <w:shd w:val="clear" w:color="auto" w:fill="D9D9D9" w:themeFill="background1" w:themeFillShade="D9"/>
            </w:rPr>
            <w:t>Enter text...</w:t>
          </w:r>
        </w:p>
      </w:docPartBody>
    </w:docPart>
    <w:docPart>
      <w:docPartPr>
        <w:name w:val="4D8CFE9F21254837B379EB539E8F1BD4"/>
        <w:category>
          <w:name w:val="General"/>
          <w:gallery w:val="placeholder"/>
        </w:category>
        <w:types>
          <w:type w:val="bbPlcHdr"/>
        </w:types>
        <w:behaviors>
          <w:behavior w:val="content"/>
        </w:behaviors>
        <w:guid w:val="{30ADB84D-EA3E-426E-B8E8-FDC7623229D9}"/>
      </w:docPartPr>
      <w:docPartBody>
        <w:p w:rsidR="00290411" w:rsidRDefault="00290411" w:rsidP="00290411">
          <w:pPr>
            <w:pStyle w:val="4D8CFE9F21254837B379EB539E8F1BD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E83A3E98CDA4629A08CAE32EDD191D9"/>
        <w:category>
          <w:name w:val="General"/>
          <w:gallery w:val="placeholder"/>
        </w:category>
        <w:types>
          <w:type w:val="bbPlcHdr"/>
        </w:types>
        <w:behaviors>
          <w:behavior w:val="content"/>
        </w:behaviors>
        <w:guid w:val="{6DCCFBD5-FF87-4769-B0C0-2F2E63994571}"/>
      </w:docPartPr>
      <w:docPartBody>
        <w:p w:rsidR="00290411" w:rsidRDefault="00290411" w:rsidP="00290411">
          <w:pPr>
            <w:pStyle w:val="6E83A3E98CDA4629A08CAE32EDD191D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5C363EFBE314366A9825BBA92956EE6"/>
        <w:category>
          <w:name w:val="General"/>
          <w:gallery w:val="placeholder"/>
        </w:category>
        <w:types>
          <w:type w:val="bbPlcHdr"/>
        </w:types>
        <w:behaviors>
          <w:behavior w:val="content"/>
        </w:behaviors>
        <w:guid w:val="{4F6F6576-80D3-4FB6-AAE3-F05087408484}"/>
      </w:docPartPr>
      <w:docPartBody>
        <w:p w:rsidR="00290411" w:rsidRDefault="00290411" w:rsidP="00290411">
          <w:pPr>
            <w:pStyle w:val="65C363EFBE314366A9825BBA92956EE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1704CFE9F51400B804778DC102FED9C"/>
        <w:category>
          <w:name w:val="General"/>
          <w:gallery w:val="placeholder"/>
        </w:category>
        <w:types>
          <w:type w:val="bbPlcHdr"/>
        </w:types>
        <w:behaviors>
          <w:behavior w:val="content"/>
        </w:behaviors>
        <w:guid w:val="{A094F313-44C9-4AC9-9061-58ACEF6D4992}"/>
      </w:docPartPr>
      <w:docPartBody>
        <w:p w:rsidR="00290411" w:rsidRDefault="00290411" w:rsidP="00290411">
          <w:pPr>
            <w:pStyle w:val="B1704CFE9F51400B804778DC102FED9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B7D8BE6D7474F94BDBD4B334473C0"/>
        <w:category>
          <w:name w:val="General"/>
          <w:gallery w:val="placeholder"/>
        </w:category>
        <w:types>
          <w:type w:val="bbPlcHdr"/>
        </w:types>
        <w:behaviors>
          <w:behavior w:val="content"/>
        </w:behaviors>
        <w:guid w:val="{7B5927D5-B94D-4D0B-861E-D745ED961F51}"/>
      </w:docPartPr>
      <w:docPartBody>
        <w:p w:rsidR="00290411" w:rsidRDefault="00290411" w:rsidP="00290411">
          <w:pPr>
            <w:pStyle w:val="675B7D8BE6D7474F94BDBD4B334473C0"/>
          </w:pPr>
          <w:r>
            <w:rPr>
              <w:rStyle w:val="PlaceholderText"/>
              <w:rFonts w:asciiTheme="majorHAnsi" w:hAnsiTheme="majorHAnsi"/>
              <w:sz w:val="20"/>
              <w:szCs w:val="20"/>
            </w:rPr>
            <w:t>List learning activities.</w:t>
          </w:r>
        </w:p>
      </w:docPartBody>
    </w:docPart>
    <w:docPart>
      <w:docPartPr>
        <w:name w:val="C2D0DB0BFCD241EABFF930F61CE5CF73"/>
        <w:category>
          <w:name w:val="General"/>
          <w:gallery w:val="placeholder"/>
        </w:category>
        <w:types>
          <w:type w:val="bbPlcHdr"/>
        </w:types>
        <w:behaviors>
          <w:behavior w:val="content"/>
        </w:behaviors>
        <w:guid w:val="{6D074018-86C5-4759-9790-F1746C69AD5B}"/>
      </w:docPartPr>
      <w:docPartBody>
        <w:p w:rsidR="00290411" w:rsidRDefault="00290411" w:rsidP="00290411">
          <w:pPr>
            <w:pStyle w:val="C2D0DB0BFCD241EABFF930F61CE5CF73"/>
          </w:pPr>
          <w:r>
            <w:rPr>
              <w:rStyle w:val="PlaceholderText"/>
              <w:rFonts w:asciiTheme="majorHAnsi" w:hAnsiTheme="majorHAnsi"/>
              <w:sz w:val="20"/>
              <w:szCs w:val="20"/>
            </w:rPr>
            <w:t>List learning activities.</w:t>
          </w:r>
        </w:p>
      </w:docPartBody>
    </w:docPart>
    <w:docPart>
      <w:docPartPr>
        <w:name w:val="ECAA9037832E4C8BAE3BB3B7BA641ECA"/>
        <w:category>
          <w:name w:val="General"/>
          <w:gallery w:val="placeholder"/>
        </w:category>
        <w:types>
          <w:type w:val="bbPlcHdr"/>
        </w:types>
        <w:behaviors>
          <w:behavior w:val="content"/>
        </w:behaviors>
        <w:guid w:val="{1CED3EED-807A-41CF-B304-5DC524F15397}"/>
      </w:docPartPr>
      <w:docPartBody>
        <w:p w:rsidR="00290411" w:rsidRDefault="00290411" w:rsidP="00290411">
          <w:pPr>
            <w:pStyle w:val="ECAA9037832E4C8BAE3BB3B7BA641ECA"/>
          </w:pPr>
          <w:r>
            <w:rPr>
              <w:rStyle w:val="PlaceholderText"/>
              <w:rFonts w:asciiTheme="majorHAnsi" w:hAnsiTheme="majorHAnsi"/>
              <w:sz w:val="20"/>
              <w:szCs w:val="20"/>
            </w:rPr>
            <w:t>List learning activities.</w:t>
          </w:r>
        </w:p>
      </w:docPartBody>
    </w:docPart>
    <w:docPart>
      <w:docPartPr>
        <w:name w:val="2C1392CB03F24DC7910730AEBD274784"/>
        <w:category>
          <w:name w:val="General"/>
          <w:gallery w:val="placeholder"/>
        </w:category>
        <w:types>
          <w:type w:val="bbPlcHdr"/>
        </w:types>
        <w:behaviors>
          <w:behavior w:val="content"/>
        </w:behaviors>
        <w:guid w:val="{F4E95475-4493-4B80-88C9-890F98B40996}"/>
      </w:docPartPr>
      <w:docPartBody>
        <w:p w:rsidR="00290411" w:rsidRDefault="00290411" w:rsidP="00290411">
          <w:pPr>
            <w:pStyle w:val="2C1392CB03F24DC7910730AEBD274784"/>
          </w:pPr>
          <w:r>
            <w:rPr>
              <w:rStyle w:val="PlaceholderText"/>
              <w:rFonts w:asciiTheme="majorHAnsi" w:hAnsiTheme="majorHAnsi"/>
              <w:sz w:val="20"/>
              <w:szCs w:val="20"/>
            </w:rPr>
            <w:t>List learning activities.</w:t>
          </w:r>
        </w:p>
      </w:docPartBody>
    </w:docPart>
    <w:docPart>
      <w:docPartPr>
        <w:name w:val="08DA3044D61A4BFE86EE3A361CCB284E"/>
        <w:category>
          <w:name w:val="General"/>
          <w:gallery w:val="placeholder"/>
        </w:category>
        <w:types>
          <w:type w:val="bbPlcHdr"/>
        </w:types>
        <w:behaviors>
          <w:behavior w:val="content"/>
        </w:behaviors>
        <w:guid w:val="{5528FA14-DE17-4543-9646-00CAE6D39A63}"/>
      </w:docPartPr>
      <w:docPartBody>
        <w:p w:rsidR="00290411" w:rsidRDefault="00290411" w:rsidP="00290411">
          <w:pPr>
            <w:pStyle w:val="08DA3044D61A4BFE86EE3A361CCB284E"/>
          </w:pPr>
          <w:r>
            <w:rPr>
              <w:rStyle w:val="PlaceholderText"/>
              <w:rFonts w:asciiTheme="majorHAnsi" w:hAnsiTheme="majorHAnsi"/>
              <w:sz w:val="20"/>
              <w:szCs w:val="20"/>
            </w:rPr>
            <w:t>List learning activities.</w:t>
          </w:r>
        </w:p>
      </w:docPartBody>
    </w:docPart>
    <w:docPart>
      <w:docPartPr>
        <w:name w:val="4DF8F5BCB4334FF1BF5565BE64CAA5E8"/>
        <w:category>
          <w:name w:val="General"/>
          <w:gallery w:val="placeholder"/>
        </w:category>
        <w:types>
          <w:type w:val="bbPlcHdr"/>
        </w:types>
        <w:behaviors>
          <w:behavior w:val="content"/>
        </w:behaviors>
        <w:guid w:val="{8EEE0707-01E0-425F-8C9F-2A927DA4EA92}"/>
      </w:docPartPr>
      <w:docPartBody>
        <w:p w:rsidR="00290411" w:rsidRDefault="00290411" w:rsidP="00290411">
          <w:pPr>
            <w:pStyle w:val="4DF8F5BCB4334FF1BF5565BE64CAA5E8"/>
          </w:pPr>
          <w:r>
            <w:rPr>
              <w:rStyle w:val="PlaceholderText"/>
              <w:rFonts w:asciiTheme="majorHAnsi" w:hAnsiTheme="majorHAnsi"/>
              <w:sz w:val="20"/>
              <w:szCs w:val="20"/>
            </w:rPr>
            <w:t>List learning activities.</w:t>
          </w:r>
        </w:p>
      </w:docPartBody>
    </w:docPart>
    <w:docPart>
      <w:docPartPr>
        <w:name w:val="6716C827C0DC4B43AD5CB557015DAE86"/>
        <w:category>
          <w:name w:val="General"/>
          <w:gallery w:val="placeholder"/>
        </w:category>
        <w:types>
          <w:type w:val="bbPlcHdr"/>
        </w:types>
        <w:behaviors>
          <w:behavior w:val="content"/>
        </w:behaviors>
        <w:guid w:val="{9D721732-A34A-4E30-BBE0-DEDD8A21FAB1}"/>
      </w:docPartPr>
      <w:docPartBody>
        <w:p w:rsidR="00290411" w:rsidRDefault="00290411" w:rsidP="00290411">
          <w:pPr>
            <w:pStyle w:val="6716C827C0DC4B43AD5CB557015DAE86"/>
          </w:pPr>
          <w:r>
            <w:rPr>
              <w:rStyle w:val="PlaceholderText"/>
              <w:rFonts w:asciiTheme="majorHAnsi" w:hAnsiTheme="majorHAnsi"/>
              <w:sz w:val="20"/>
              <w:szCs w:val="20"/>
            </w:rPr>
            <w:t>List learning activities.</w:t>
          </w:r>
        </w:p>
      </w:docPartBody>
    </w:docPart>
    <w:docPart>
      <w:docPartPr>
        <w:name w:val="CFBFB0840A7947AEA8E94875184EA54C"/>
        <w:category>
          <w:name w:val="General"/>
          <w:gallery w:val="placeholder"/>
        </w:category>
        <w:types>
          <w:type w:val="bbPlcHdr"/>
        </w:types>
        <w:behaviors>
          <w:behavior w:val="content"/>
        </w:behaviors>
        <w:guid w:val="{4DF289CC-1017-4157-A6A2-A1D79CC25A01}"/>
      </w:docPartPr>
      <w:docPartBody>
        <w:p w:rsidR="00290411" w:rsidRDefault="00290411" w:rsidP="00290411">
          <w:pPr>
            <w:pStyle w:val="CFBFB0840A7947AEA8E94875184EA54C"/>
          </w:pPr>
          <w:r>
            <w:rPr>
              <w:rStyle w:val="PlaceholderText"/>
              <w:rFonts w:asciiTheme="majorHAnsi" w:hAnsiTheme="majorHAnsi"/>
              <w:sz w:val="20"/>
              <w:szCs w:val="20"/>
            </w:rPr>
            <w:t>List learning activities.</w:t>
          </w:r>
        </w:p>
      </w:docPartBody>
    </w:docPart>
    <w:docPart>
      <w:docPartPr>
        <w:name w:val="9F565BF3755247DBB67462DDA219599B"/>
        <w:category>
          <w:name w:val="General"/>
          <w:gallery w:val="placeholder"/>
        </w:category>
        <w:types>
          <w:type w:val="bbPlcHdr"/>
        </w:types>
        <w:behaviors>
          <w:behavior w:val="content"/>
        </w:behaviors>
        <w:guid w:val="{AD98499E-1A9B-49F0-AE81-3174D43BD92A}"/>
      </w:docPartPr>
      <w:docPartBody>
        <w:p w:rsidR="00290411" w:rsidRDefault="00290411" w:rsidP="00290411">
          <w:pPr>
            <w:pStyle w:val="9F565BF3755247DBB67462DDA219599B"/>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58CB"/>
    <w:rsid w:val="00102E2F"/>
    <w:rsid w:val="00163C58"/>
    <w:rsid w:val="00290411"/>
    <w:rsid w:val="002D64D6"/>
    <w:rsid w:val="002E6C6C"/>
    <w:rsid w:val="0032383A"/>
    <w:rsid w:val="00337484"/>
    <w:rsid w:val="00436B57"/>
    <w:rsid w:val="00492D2E"/>
    <w:rsid w:val="004E1A75"/>
    <w:rsid w:val="00575FF6"/>
    <w:rsid w:val="00576003"/>
    <w:rsid w:val="00587536"/>
    <w:rsid w:val="005C4D59"/>
    <w:rsid w:val="005D5D2F"/>
    <w:rsid w:val="00623293"/>
    <w:rsid w:val="00654E35"/>
    <w:rsid w:val="006C03AD"/>
    <w:rsid w:val="006C3910"/>
    <w:rsid w:val="00834F94"/>
    <w:rsid w:val="008822A5"/>
    <w:rsid w:val="00891F77"/>
    <w:rsid w:val="00913E4B"/>
    <w:rsid w:val="0096458F"/>
    <w:rsid w:val="009D439F"/>
    <w:rsid w:val="009F42D2"/>
    <w:rsid w:val="00A20583"/>
    <w:rsid w:val="00AD5D56"/>
    <w:rsid w:val="00B2559E"/>
    <w:rsid w:val="00B46AFF"/>
    <w:rsid w:val="00B72454"/>
    <w:rsid w:val="00B72548"/>
    <w:rsid w:val="00BA0596"/>
    <w:rsid w:val="00BE0E7B"/>
    <w:rsid w:val="00CB25D5"/>
    <w:rsid w:val="00CD4EF8"/>
    <w:rsid w:val="00CE7C19"/>
    <w:rsid w:val="00D14069"/>
    <w:rsid w:val="00D74E83"/>
    <w:rsid w:val="00D87B77"/>
    <w:rsid w:val="00DD12EE"/>
    <w:rsid w:val="00E24BF1"/>
    <w:rsid w:val="00EB3740"/>
    <w:rsid w:val="00EB5440"/>
    <w:rsid w:val="00ED2BF6"/>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9041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DEB89C44EFF4B1E9087404B8E8E8203">
    <w:name w:val="FDEB89C44EFF4B1E9087404B8E8E8203"/>
    <w:rsid w:val="00290411"/>
    <w:pPr>
      <w:spacing w:after="160" w:line="259" w:lineRule="auto"/>
    </w:pPr>
  </w:style>
  <w:style w:type="paragraph" w:customStyle="1" w:styleId="A5920E348E484EBFBB76400B7C1FA227">
    <w:name w:val="A5920E348E484EBFBB76400B7C1FA227"/>
    <w:rsid w:val="00290411"/>
    <w:pPr>
      <w:spacing w:after="160" w:line="259" w:lineRule="auto"/>
    </w:pPr>
  </w:style>
  <w:style w:type="paragraph" w:customStyle="1" w:styleId="E8AB5C4CC7004C318EC075F694614806">
    <w:name w:val="E8AB5C4CC7004C318EC075F694614806"/>
    <w:rsid w:val="00290411"/>
    <w:pPr>
      <w:spacing w:after="160" w:line="259" w:lineRule="auto"/>
    </w:pPr>
  </w:style>
  <w:style w:type="paragraph" w:customStyle="1" w:styleId="45C71BC9D7884486A96E5097C1371F67">
    <w:name w:val="45C71BC9D7884486A96E5097C1371F67"/>
    <w:rsid w:val="00290411"/>
    <w:pPr>
      <w:spacing w:after="160" w:line="259" w:lineRule="auto"/>
    </w:pPr>
  </w:style>
  <w:style w:type="paragraph" w:customStyle="1" w:styleId="98F23824D42643669CBA6046613BD331">
    <w:name w:val="98F23824D42643669CBA6046613BD331"/>
    <w:rsid w:val="00290411"/>
    <w:pPr>
      <w:spacing w:after="160" w:line="259" w:lineRule="auto"/>
    </w:pPr>
  </w:style>
  <w:style w:type="paragraph" w:customStyle="1" w:styleId="D1CE0D4034674DF2A9904A261780D725">
    <w:name w:val="D1CE0D4034674DF2A9904A261780D725"/>
    <w:rsid w:val="00290411"/>
    <w:pPr>
      <w:spacing w:after="160" w:line="259" w:lineRule="auto"/>
    </w:pPr>
  </w:style>
  <w:style w:type="paragraph" w:customStyle="1" w:styleId="4D8CFE9F21254837B379EB539E8F1BD4">
    <w:name w:val="4D8CFE9F21254837B379EB539E8F1BD4"/>
    <w:rsid w:val="00290411"/>
    <w:pPr>
      <w:spacing w:after="160" w:line="259" w:lineRule="auto"/>
    </w:pPr>
  </w:style>
  <w:style w:type="paragraph" w:customStyle="1" w:styleId="10877D0D5ED447248CC9CE6D6C1F06E6">
    <w:name w:val="10877D0D5ED447248CC9CE6D6C1F06E6"/>
    <w:rsid w:val="00290411"/>
    <w:pPr>
      <w:spacing w:after="160" w:line="259" w:lineRule="auto"/>
    </w:pPr>
  </w:style>
  <w:style w:type="paragraph" w:customStyle="1" w:styleId="384715CA42B24FFFB93499162D252ED0">
    <w:name w:val="384715CA42B24FFFB93499162D252ED0"/>
    <w:rsid w:val="00290411"/>
    <w:pPr>
      <w:spacing w:after="160" w:line="259" w:lineRule="auto"/>
    </w:pPr>
  </w:style>
  <w:style w:type="paragraph" w:customStyle="1" w:styleId="6E83A3E98CDA4629A08CAE32EDD191D9">
    <w:name w:val="6E83A3E98CDA4629A08CAE32EDD191D9"/>
    <w:rsid w:val="00290411"/>
    <w:pPr>
      <w:spacing w:after="160" w:line="259" w:lineRule="auto"/>
    </w:pPr>
  </w:style>
  <w:style w:type="paragraph" w:customStyle="1" w:styleId="6EC386B49921438696DFD6241F580519">
    <w:name w:val="6EC386B49921438696DFD6241F580519"/>
    <w:rsid w:val="00290411"/>
    <w:pPr>
      <w:spacing w:after="160" w:line="259" w:lineRule="auto"/>
    </w:pPr>
  </w:style>
  <w:style w:type="paragraph" w:customStyle="1" w:styleId="AF03C7230D304DABACE47C9DBB28E9E6">
    <w:name w:val="AF03C7230D304DABACE47C9DBB28E9E6"/>
    <w:rsid w:val="00290411"/>
    <w:pPr>
      <w:spacing w:after="160" w:line="259" w:lineRule="auto"/>
    </w:pPr>
  </w:style>
  <w:style w:type="paragraph" w:customStyle="1" w:styleId="65C363EFBE314366A9825BBA92956EE6">
    <w:name w:val="65C363EFBE314366A9825BBA92956EE6"/>
    <w:rsid w:val="00290411"/>
    <w:pPr>
      <w:spacing w:after="160" w:line="259" w:lineRule="auto"/>
    </w:pPr>
  </w:style>
  <w:style w:type="paragraph" w:customStyle="1" w:styleId="5BDAFFC18A014A1FA9FE1F365693AEA8">
    <w:name w:val="5BDAFFC18A014A1FA9FE1F365693AEA8"/>
    <w:rsid w:val="00290411"/>
    <w:pPr>
      <w:spacing w:after="160" w:line="259" w:lineRule="auto"/>
    </w:pPr>
  </w:style>
  <w:style w:type="paragraph" w:customStyle="1" w:styleId="E35C40E91B714C0C9A84B8C19E938298">
    <w:name w:val="E35C40E91B714C0C9A84B8C19E938298"/>
    <w:rsid w:val="00290411"/>
    <w:pPr>
      <w:spacing w:after="160" w:line="259" w:lineRule="auto"/>
    </w:pPr>
  </w:style>
  <w:style w:type="paragraph" w:customStyle="1" w:styleId="B1704CFE9F51400B804778DC102FED9C">
    <w:name w:val="B1704CFE9F51400B804778DC102FED9C"/>
    <w:rsid w:val="00290411"/>
    <w:pPr>
      <w:spacing w:after="160" w:line="259" w:lineRule="auto"/>
    </w:pPr>
  </w:style>
  <w:style w:type="paragraph" w:customStyle="1" w:styleId="BEFA38E20FF34C19AAD973969C211D75">
    <w:name w:val="BEFA38E20FF34C19AAD973969C211D75"/>
    <w:rsid w:val="00290411"/>
    <w:pPr>
      <w:spacing w:after="160" w:line="259" w:lineRule="auto"/>
    </w:pPr>
  </w:style>
  <w:style w:type="paragraph" w:customStyle="1" w:styleId="2FB39CE3EBD44E1E9E095122A6BE0ABB">
    <w:name w:val="2FB39CE3EBD44E1E9E095122A6BE0ABB"/>
    <w:rsid w:val="00290411"/>
    <w:pPr>
      <w:spacing w:after="160" w:line="259" w:lineRule="auto"/>
    </w:pPr>
  </w:style>
  <w:style w:type="paragraph" w:customStyle="1" w:styleId="70B9D21B22844964ACF516095FC5607D">
    <w:name w:val="70B9D21B22844964ACF516095FC5607D"/>
    <w:rsid w:val="00290411"/>
    <w:pPr>
      <w:spacing w:after="160" w:line="259" w:lineRule="auto"/>
    </w:pPr>
  </w:style>
  <w:style w:type="paragraph" w:customStyle="1" w:styleId="675B7D8BE6D7474F94BDBD4B334473C0">
    <w:name w:val="675B7D8BE6D7474F94BDBD4B334473C0"/>
    <w:rsid w:val="00290411"/>
    <w:pPr>
      <w:spacing w:after="160" w:line="259" w:lineRule="auto"/>
    </w:pPr>
  </w:style>
  <w:style w:type="paragraph" w:customStyle="1" w:styleId="294209B4353444FF89D7B9C3559CADAE">
    <w:name w:val="294209B4353444FF89D7B9C3559CADAE"/>
    <w:rsid w:val="00290411"/>
    <w:pPr>
      <w:spacing w:after="160" w:line="259" w:lineRule="auto"/>
    </w:pPr>
  </w:style>
  <w:style w:type="paragraph" w:customStyle="1" w:styleId="C2D0DB0BFCD241EABFF930F61CE5CF73">
    <w:name w:val="C2D0DB0BFCD241EABFF930F61CE5CF73"/>
    <w:rsid w:val="00290411"/>
    <w:pPr>
      <w:spacing w:after="160" w:line="259" w:lineRule="auto"/>
    </w:pPr>
  </w:style>
  <w:style w:type="paragraph" w:customStyle="1" w:styleId="52F15118511B4C5E8F32AE7E91A00344">
    <w:name w:val="52F15118511B4C5E8F32AE7E91A00344"/>
    <w:rsid w:val="00290411"/>
    <w:pPr>
      <w:spacing w:after="160" w:line="259" w:lineRule="auto"/>
    </w:pPr>
  </w:style>
  <w:style w:type="paragraph" w:customStyle="1" w:styleId="ECAA9037832E4C8BAE3BB3B7BA641ECA">
    <w:name w:val="ECAA9037832E4C8BAE3BB3B7BA641ECA"/>
    <w:rsid w:val="00290411"/>
    <w:pPr>
      <w:spacing w:after="160" w:line="259" w:lineRule="auto"/>
    </w:pPr>
  </w:style>
  <w:style w:type="paragraph" w:customStyle="1" w:styleId="925084DEDB4E4380843EDD383E0E5C00">
    <w:name w:val="925084DEDB4E4380843EDD383E0E5C00"/>
    <w:rsid w:val="00290411"/>
    <w:pPr>
      <w:spacing w:after="160" w:line="259" w:lineRule="auto"/>
    </w:pPr>
  </w:style>
  <w:style w:type="paragraph" w:customStyle="1" w:styleId="2C1392CB03F24DC7910730AEBD274784">
    <w:name w:val="2C1392CB03F24DC7910730AEBD274784"/>
    <w:rsid w:val="00290411"/>
    <w:pPr>
      <w:spacing w:after="160" w:line="259" w:lineRule="auto"/>
    </w:pPr>
  </w:style>
  <w:style w:type="paragraph" w:customStyle="1" w:styleId="EEF6D0EF6EA249EE931A3AA4DBE84585">
    <w:name w:val="EEF6D0EF6EA249EE931A3AA4DBE84585"/>
    <w:rsid w:val="00290411"/>
    <w:pPr>
      <w:spacing w:after="160" w:line="259" w:lineRule="auto"/>
    </w:pPr>
  </w:style>
  <w:style w:type="paragraph" w:customStyle="1" w:styleId="08DA3044D61A4BFE86EE3A361CCB284E">
    <w:name w:val="08DA3044D61A4BFE86EE3A361CCB284E"/>
    <w:rsid w:val="00290411"/>
    <w:pPr>
      <w:spacing w:after="160" w:line="259" w:lineRule="auto"/>
    </w:pPr>
  </w:style>
  <w:style w:type="paragraph" w:customStyle="1" w:styleId="AC0D3AD6C2B9414AA92E405AF47FF16A">
    <w:name w:val="AC0D3AD6C2B9414AA92E405AF47FF16A"/>
    <w:rsid w:val="00290411"/>
    <w:pPr>
      <w:spacing w:after="160" w:line="259" w:lineRule="auto"/>
    </w:pPr>
  </w:style>
  <w:style w:type="paragraph" w:customStyle="1" w:styleId="4DF8F5BCB4334FF1BF5565BE64CAA5E8">
    <w:name w:val="4DF8F5BCB4334FF1BF5565BE64CAA5E8"/>
    <w:rsid w:val="00290411"/>
    <w:pPr>
      <w:spacing w:after="160" w:line="259" w:lineRule="auto"/>
    </w:pPr>
  </w:style>
  <w:style w:type="paragraph" w:customStyle="1" w:styleId="DA9CBC455D3347B8B138EACB109DA775">
    <w:name w:val="DA9CBC455D3347B8B138EACB109DA775"/>
    <w:rsid w:val="00290411"/>
    <w:pPr>
      <w:spacing w:after="160" w:line="259" w:lineRule="auto"/>
    </w:pPr>
  </w:style>
  <w:style w:type="paragraph" w:customStyle="1" w:styleId="6716C827C0DC4B43AD5CB557015DAE86">
    <w:name w:val="6716C827C0DC4B43AD5CB557015DAE86"/>
    <w:rsid w:val="00290411"/>
    <w:pPr>
      <w:spacing w:after="160" w:line="259" w:lineRule="auto"/>
    </w:pPr>
  </w:style>
  <w:style w:type="paragraph" w:customStyle="1" w:styleId="6FE3541E75B44DF78E0DFE5C53D98B23">
    <w:name w:val="6FE3541E75B44DF78E0DFE5C53D98B23"/>
    <w:rsid w:val="00290411"/>
    <w:pPr>
      <w:spacing w:after="160" w:line="259" w:lineRule="auto"/>
    </w:pPr>
  </w:style>
  <w:style w:type="paragraph" w:customStyle="1" w:styleId="CFBFB0840A7947AEA8E94875184EA54C">
    <w:name w:val="CFBFB0840A7947AEA8E94875184EA54C"/>
    <w:rsid w:val="00290411"/>
    <w:pPr>
      <w:spacing w:after="160" w:line="259" w:lineRule="auto"/>
    </w:pPr>
  </w:style>
  <w:style w:type="paragraph" w:customStyle="1" w:styleId="2DEBF678ED1647F191E980A87450791D">
    <w:name w:val="2DEBF678ED1647F191E980A87450791D"/>
    <w:rsid w:val="00290411"/>
    <w:pPr>
      <w:spacing w:after="160" w:line="259" w:lineRule="auto"/>
    </w:pPr>
  </w:style>
  <w:style w:type="paragraph" w:customStyle="1" w:styleId="9F565BF3755247DBB67462DDA219599B">
    <w:name w:val="9F565BF3755247DBB67462DDA219599B"/>
    <w:rsid w:val="0029041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S2J6ScvfZksB72rQ/+CHxWazpRw==">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3924</Words>
  <Characters>22369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2019-11-05T19:04:00Z</dcterms:created>
  <dcterms:modified xsi:type="dcterms:W3CDTF">2019-11-05T19:04:00Z</dcterms:modified>
</cp:coreProperties>
</file>