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4A4EF3F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CF139"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065B59D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15564"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5CC4C" w14:textId="77777777" w:rsidR="000779C2" w:rsidRDefault="000779C2" w:rsidP="009A68CA"/>
        </w:tc>
      </w:tr>
      <w:tr w:rsidR="000779C2" w14:paraId="021E640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91C1CD"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C4C09E" w14:textId="77777777" w:rsidR="000779C2" w:rsidRDefault="000779C2" w:rsidP="009A68CA"/>
        </w:tc>
      </w:tr>
    </w:tbl>
    <w:p w14:paraId="62EF8F2B" w14:textId="77777777" w:rsidR="008F58AD" w:rsidRDefault="008F58AD" w:rsidP="008F58AD">
      <w:pPr>
        <w:spacing w:after="0"/>
        <w:jc w:val="center"/>
        <w:rPr>
          <w:rFonts w:asciiTheme="majorHAnsi" w:hAnsiTheme="majorHAnsi" w:cs="Arial"/>
          <w:b/>
          <w:sz w:val="36"/>
          <w:szCs w:val="36"/>
        </w:rPr>
      </w:pPr>
    </w:p>
    <w:p w14:paraId="1B545ACA"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E2BACA9" w14:textId="61E82264"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A770C3">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C8B887E" w14:textId="7F09D94F" w:rsidR="00AD2FB4" w:rsidRPr="00285F5A" w:rsidRDefault="00AD2FB4" w:rsidP="00AD2FB4">
      <w:pPr>
        <w:rPr>
          <w:rFonts w:asciiTheme="majorHAnsi" w:hAnsiTheme="majorHAnsi" w:cs="Arial"/>
          <w:b/>
          <w:sz w:val="24"/>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0000CFC"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CFEF6C4"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739765AC"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7277B70" w14:textId="77777777" w:rsidTr="00BB5EF7">
              <w:trPr>
                <w:trHeight w:val="113"/>
              </w:trPr>
              <w:tc>
                <w:tcPr>
                  <w:tcW w:w="3685" w:type="dxa"/>
                  <w:vAlign w:val="bottom"/>
                </w:tcPr>
                <w:p w14:paraId="4C4D812A" w14:textId="37E5132F" w:rsidR="00AD2FB4" w:rsidRDefault="0044545E" w:rsidP="00230A3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30A3B">
                        <w:rPr>
                          <w:rFonts w:asciiTheme="majorHAnsi" w:hAnsiTheme="majorHAnsi"/>
                          <w:sz w:val="20"/>
                          <w:szCs w:val="20"/>
                        </w:rPr>
                        <w:t>David F Gilmore</w:t>
                      </w:r>
                    </w:sdtContent>
                  </w:sdt>
                </w:p>
              </w:tc>
              <w:sdt>
                <w:sdtPr>
                  <w:rPr>
                    <w:rFonts w:asciiTheme="majorHAnsi" w:hAnsiTheme="majorHAnsi"/>
                    <w:sz w:val="20"/>
                    <w:szCs w:val="20"/>
                  </w:rPr>
                  <w:alias w:val="Date"/>
                  <w:tag w:val="Date"/>
                  <w:id w:val="726572248"/>
                  <w:placeholder>
                    <w:docPart w:val="B560AC293F8646BBB2E6EA913E4A2A05"/>
                  </w:placeholder>
                  <w:date w:fullDate="2018-10-25T00:00:00Z">
                    <w:dateFormat w:val="M/d/yyyy"/>
                    <w:lid w:val="en-US"/>
                    <w:storeMappedDataAs w:val="dateTime"/>
                    <w:calendar w:val="gregorian"/>
                  </w:date>
                </w:sdtPr>
                <w:sdtEndPr/>
                <w:sdtContent>
                  <w:tc>
                    <w:tcPr>
                      <w:tcW w:w="1350" w:type="dxa"/>
                      <w:vAlign w:val="bottom"/>
                    </w:tcPr>
                    <w:p w14:paraId="5460F86E" w14:textId="37C0E99C" w:rsidR="00AD2FB4" w:rsidRDefault="00230A3B" w:rsidP="00BB5EF7">
                      <w:pPr>
                        <w:jc w:val="center"/>
                        <w:rPr>
                          <w:rFonts w:asciiTheme="majorHAnsi" w:hAnsiTheme="majorHAnsi"/>
                          <w:sz w:val="20"/>
                          <w:szCs w:val="20"/>
                        </w:rPr>
                      </w:pPr>
                      <w:r>
                        <w:rPr>
                          <w:rFonts w:asciiTheme="majorHAnsi" w:hAnsiTheme="majorHAnsi"/>
                          <w:sz w:val="20"/>
                          <w:szCs w:val="20"/>
                        </w:rPr>
                        <w:t>10/25/2018</w:t>
                      </w:r>
                    </w:p>
                  </w:tc>
                </w:sdtContent>
              </w:sdt>
            </w:tr>
          </w:tbl>
          <w:p w14:paraId="30B74B9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32B8B3A" w14:textId="77777777" w:rsidTr="00BB5EF7">
              <w:trPr>
                <w:trHeight w:val="113"/>
              </w:trPr>
              <w:tc>
                <w:tcPr>
                  <w:tcW w:w="3685" w:type="dxa"/>
                  <w:vAlign w:val="bottom"/>
                </w:tcPr>
                <w:p w14:paraId="02DC63F0" w14:textId="77777777" w:rsidR="00AD2FB4" w:rsidRDefault="0044545E"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9758457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97584571"/>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5BF28D8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88CFC4"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65A4D9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BB64B04" w14:textId="77777777" w:rsidTr="00BB5EF7">
              <w:trPr>
                <w:trHeight w:val="113"/>
              </w:trPr>
              <w:tc>
                <w:tcPr>
                  <w:tcW w:w="3685" w:type="dxa"/>
                  <w:vAlign w:val="bottom"/>
                </w:tcPr>
                <w:p w14:paraId="122475AB" w14:textId="3DAC6C39" w:rsidR="00AD2FB4" w:rsidRDefault="0044545E" w:rsidP="004F790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4F790A">
                        <w:rPr>
                          <w:rFonts w:asciiTheme="majorHAnsi" w:hAnsiTheme="majorHAnsi"/>
                          <w:sz w:val="20"/>
                          <w:szCs w:val="20"/>
                        </w:rPr>
                        <w:t>Travis D. Marsico</w:t>
                      </w:r>
                    </w:sdtContent>
                  </w:sdt>
                </w:p>
              </w:tc>
              <w:sdt>
                <w:sdtPr>
                  <w:rPr>
                    <w:rFonts w:asciiTheme="majorHAnsi" w:hAnsiTheme="majorHAnsi"/>
                    <w:sz w:val="20"/>
                    <w:szCs w:val="20"/>
                  </w:rPr>
                  <w:alias w:val="Date"/>
                  <w:tag w:val="Date"/>
                  <w:id w:val="-1811082839"/>
                  <w:placeholder>
                    <w:docPart w:val="18E75FDC68B240D1AFB9E3320B45C25B"/>
                  </w:placeholder>
                  <w:date w:fullDate="2018-10-26T00:00:00Z">
                    <w:dateFormat w:val="M/d/yyyy"/>
                    <w:lid w:val="en-US"/>
                    <w:storeMappedDataAs w:val="dateTime"/>
                    <w:calendar w:val="gregorian"/>
                  </w:date>
                </w:sdtPr>
                <w:sdtEndPr/>
                <w:sdtContent>
                  <w:tc>
                    <w:tcPr>
                      <w:tcW w:w="1350" w:type="dxa"/>
                      <w:vAlign w:val="bottom"/>
                    </w:tcPr>
                    <w:p w14:paraId="1BC2D01B" w14:textId="5FFAC010" w:rsidR="00AD2FB4" w:rsidRDefault="004F790A" w:rsidP="004F790A">
                      <w:pPr>
                        <w:jc w:val="center"/>
                        <w:rPr>
                          <w:rFonts w:asciiTheme="majorHAnsi" w:hAnsiTheme="majorHAnsi"/>
                          <w:sz w:val="20"/>
                          <w:szCs w:val="20"/>
                        </w:rPr>
                      </w:pPr>
                      <w:r>
                        <w:rPr>
                          <w:rFonts w:asciiTheme="majorHAnsi" w:hAnsiTheme="majorHAnsi"/>
                          <w:sz w:val="20"/>
                          <w:szCs w:val="20"/>
                        </w:rPr>
                        <w:t>10/26/2018</w:t>
                      </w:r>
                    </w:p>
                  </w:tc>
                </w:sdtContent>
              </w:sdt>
            </w:tr>
          </w:tbl>
          <w:p w14:paraId="3B689C9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5E17444" w14:textId="77777777" w:rsidTr="00BB5EF7">
              <w:trPr>
                <w:trHeight w:val="113"/>
              </w:trPr>
              <w:tc>
                <w:tcPr>
                  <w:tcW w:w="3685" w:type="dxa"/>
                  <w:vAlign w:val="bottom"/>
                </w:tcPr>
                <w:p w14:paraId="374B1E6C" w14:textId="77777777" w:rsidR="00AD2FB4" w:rsidRDefault="0044545E"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292087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9208769"/>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7DAF47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3611EC"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11AE257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92BBC19" w14:textId="77777777" w:rsidTr="00BB5EF7">
              <w:trPr>
                <w:trHeight w:val="113"/>
              </w:trPr>
              <w:tc>
                <w:tcPr>
                  <w:tcW w:w="3685" w:type="dxa"/>
                  <w:vAlign w:val="bottom"/>
                </w:tcPr>
                <w:p w14:paraId="015EB4C8" w14:textId="7E18B00D" w:rsidR="00AD2FB4" w:rsidRDefault="0044545E" w:rsidP="00230A3B">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30A3B">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5D15898949EA4982A20E6F2017F9FB8F"/>
                  </w:placeholder>
                  <w:date w:fullDate="2018-10-25T00:00:00Z">
                    <w:dateFormat w:val="M/d/yyyy"/>
                    <w:lid w:val="en-US"/>
                    <w:storeMappedDataAs w:val="dateTime"/>
                    <w:calendar w:val="gregorian"/>
                  </w:date>
                </w:sdtPr>
                <w:sdtEndPr/>
                <w:sdtContent>
                  <w:tc>
                    <w:tcPr>
                      <w:tcW w:w="1350" w:type="dxa"/>
                      <w:vAlign w:val="bottom"/>
                    </w:tcPr>
                    <w:p w14:paraId="294A0EEF" w14:textId="4C97C31F" w:rsidR="00AD2FB4" w:rsidRDefault="00230A3B" w:rsidP="00BB5EF7">
                      <w:pPr>
                        <w:jc w:val="center"/>
                        <w:rPr>
                          <w:rFonts w:asciiTheme="majorHAnsi" w:hAnsiTheme="majorHAnsi"/>
                          <w:sz w:val="20"/>
                          <w:szCs w:val="20"/>
                        </w:rPr>
                      </w:pPr>
                      <w:r>
                        <w:rPr>
                          <w:rFonts w:asciiTheme="majorHAnsi" w:hAnsiTheme="majorHAnsi"/>
                          <w:sz w:val="20"/>
                          <w:szCs w:val="20"/>
                        </w:rPr>
                        <w:t>10/25/2018</w:t>
                      </w:r>
                    </w:p>
                  </w:tc>
                </w:sdtContent>
              </w:sdt>
            </w:tr>
          </w:tbl>
          <w:p w14:paraId="3DDBBED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7BE552B" w14:textId="77777777" w:rsidTr="00BB5EF7">
              <w:trPr>
                <w:trHeight w:val="113"/>
              </w:trPr>
              <w:tc>
                <w:tcPr>
                  <w:tcW w:w="3685" w:type="dxa"/>
                  <w:vAlign w:val="bottom"/>
                </w:tcPr>
                <w:p w14:paraId="3234552B" w14:textId="77777777" w:rsidR="00AD2FB4" w:rsidRDefault="0044545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557605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5576056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CB430B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BD6274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B48517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BE7276" w14:textId="77777777" w:rsidTr="00BB5EF7">
              <w:trPr>
                <w:trHeight w:val="113"/>
              </w:trPr>
              <w:tc>
                <w:tcPr>
                  <w:tcW w:w="3685" w:type="dxa"/>
                  <w:vAlign w:val="bottom"/>
                </w:tcPr>
                <w:p w14:paraId="60E00924" w14:textId="743A93DD" w:rsidR="00AD2FB4" w:rsidRPr="00584C15" w:rsidRDefault="00584C15" w:rsidP="00584C15">
                  <w:pPr>
                    <w:rPr>
                      <w:rFonts w:asciiTheme="majorHAnsi" w:hAnsiTheme="majorHAnsi"/>
                      <w:sz w:val="20"/>
                      <w:szCs w:val="20"/>
                    </w:rPr>
                  </w:pPr>
                  <w:proofErr w:type="spellStart"/>
                  <w:r>
                    <w:t>A.</w:t>
                  </w:r>
                  <w:sdt>
                    <w:sdtPr>
                      <w:id w:val="-1261907031"/>
                      <w:placeholder>
                        <w:docPart w:val="753465FA1D86462EB7324B2FCC95A832"/>
                      </w:placeholder>
                    </w:sdtPr>
                    <w:sdtEndPr/>
                    <w:sdtContent>
                      <w:r>
                        <w:t>Lambertus</w:t>
                      </w:r>
                      <w:proofErr w:type="spellEnd"/>
                      <w:r>
                        <w:t xml:space="preserve"> for Anne </w:t>
                      </w:r>
                      <w:proofErr w:type="spellStart"/>
                      <w:r>
                        <w:t>Grippo</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8-10-26T00:00:00Z">
                    <w:dateFormat w:val="M/d/yyyy"/>
                    <w:lid w:val="en-US"/>
                    <w:storeMappedDataAs w:val="dateTime"/>
                    <w:calendar w:val="gregorian"/>
                  </w:date>
                </w:sdtPr>
                <w:sdtEndPr/>
                <w:sdtContent>
                  <w:tc>
                    <w:tcPr>
                      <w:tcW w:w="1350" w:type="dxa"/>
                      <w:vAlign w:val="bottom"/>
                    </w:tcPr>
                    <w:p w14:paraId="0DCB8BCA" w14:textId="12E813F3" w:rsidR="00AD2FB4" w:rsidRDefault="00584C15" w:rsidP="00584C15">
                      <w:pPr>
                        <w:jc w:val="center"/>
                        <w:rPr>
                          <w:rFonts w:asciiTheme="majorHAnsi" w:hAnsiTheme="majorHAnsi"/>
                          <w:sz w:val="20"/>
                          <w:szCs w:val="20"/>
                        </w:rPr>
                      </w:pPr>
                      <w:r>
                        <w:rPr>
                          <w:rFonts w:asciiTheme="majorHAnsi" w:hAnsiTheme="majorHAnsi"/>
                          <w:sz w:val="20"/>
                          <w:szCs w:val="20"/>
                        </w:rPr>
                        <w:t>10/26/2018</w:t>
                      </w:r>
                    </w:p>
                  </w:tc>
                </w:sdtContent>
              </w:sdt>
            </w:tr>
          </w:tbl>
          <w:p w14:paraId="293A0DE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E511ABE" w14:textId="77777777" w:rsidTr="00BB5EF7">
              <w:trPr>
                <w:trHeight w:val="113"/>
              </w:trPr>
              <w:tc>
                <w:tcPr>
                  <w:tcW w:w="3685" w:type="dxa"/>
                  <w:vAlign w:val="bottom"/>
                </w:tcPr>
                <w:p w14:paraId="33344C7B" w14:textId="77777777" w:rsidR="00AD2FB4" w:rsidRDefault="0044545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1739793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739793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866E44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7BAA7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AE54E3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E8CD03D" w14:textId="77777777" w:rsidTr="00C57019">
              <w:trPr>
                <w:trHeight w:val="113"/>
              </w:trPr>
              <w:tc>
                <w:tcPr>
                  <w:tcW w:w="3685" w:type="dxa"/>
                  <w:vAlign w:val="bottom"/>
                </w:tcPr>
                <w:p w14:paraId="106AADE2" w14:textId="77777777" w:rsidR="000F2A51" w:rsidRDefault="0044545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25967911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25967911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679D748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1D828A"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151295" w14:textId="77777777" w:rsidTr="00BB5EF7">
              <w:trPr>
                <w:trHeight w:val="113"/>
              </w:trPr>
              <w:tc>
                <w:tcPr>
                  <w:tcW w:w="3685" w:type="dxa"/>
                  <w:vAlign w:val="bottom"/>
                </w:tcPr>
                <w:p w14:paraId="56259B75" w14:textId="77777777" w:rsidR="00AD2FB4" w:rsidRDefault="0044545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6859090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8590908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BC9C19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76855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9F578A7" w14:textId="77777777" w:rsidR="00636DB3" w:rsidRPr="00592A95" w:rsidRDefault="00636DB3" w:rsidP="00384538">
      <w:pPr>
        <w:pBdr>
          <w:bottom w:val="single" w:sz="12" w:space="1" w:color="auto"/>
        </w:pBdr>
        <w:rPr>
          <w:rFonts w:asciiTheme="majorHAnsi" w:hAnsiTheme="majorHAnsi" w:cs="Arial"/>
          <w:sz w:val="20"/>
          <w:szCs w:val="20"/>
        </w:rPr>
      </w:pPr>
    </w:p>
    <w:p w14:paraId="59228A30"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placeholder>
              <w:docPart w:val="F92F63DD2D6948E189BBDBD5B067497B"/>
            </w:placeholder>
          </w:sdtPr>
          <w:sdtEndPr>
            <w:rPr>
              <w:highlight w:val="yellow"/>
            </w:rPr>
          </w:sdtEndPr>
          <w:sdtContent>
            <w:p w14:paraId="1D1C4674" w14:textId="77777777" w:rsidR="006E6FEC" w:rsidRPr="00820087" w:rsidRDefault="0044545E" w:rsidP="006E6FEC">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highlight w:val="yellow"/>
                  </w:rPr>
                  <w:id w:val="-2085284031"/>
                </w:sdtPr>
                <w:sdtEndPr/>
                <w:sdtContent>
                  <w:r w:rsidR="00820087" w:rsidRPr="007A5E56">
                    <w:rPr>
                      <w:rFonts w:ascii="Calibri" w:eastAsia="Times New Roman" w:hAnsi="Calibri"/>
                      <w:color w:val="000000"/>
                      <w:highlight w:val="yellow"/>
                      <w:shd w:val="clear" w:color="auto" w:fill="FFFFFF"/>
                    </w:rPr>
                    <w:t>Asela J. Wijeratne</w:t>
                  </w:r>
                  <w:r w:rsidR="00820087" w:rsidRPr="007A5E56">
                    <w:rPr>
                      <w:rFonts w:ascii="Calibri" w:eastAsia="Times New Roman" w:hAnsi="Calibri"/>
                      <w:color w:val="000000"/>
                      <w:highlight w:val="yellow"/>
                    </w:rPr>
                    <w:br/>
                  </w:r>
                  <w:r w:rsidR="00820087" w:rsidRPr="007A5E56">
                    <w:rPr>
                      <w:rFonts w:ascii="Calibri" w:eastAsia="Times New Roman" w:hAnsi="Calibri"/>
                      <w:color w:val="000000"/>
                      <w:highlight w:val="yellow"/>
                      <w:shd w:val="clear" w:color="auto" w:fill="FFFFFF"/>
                    </w:rPr>
                    <w:t>Phone: 870-972-3311</w:t>
                  </w:r>
                  <w:r w:rsidR="00820087" w:rsidRPr="007A5E56">
                    <w:rPr>
                      <w:rFonts w:ascii="Calibri" w:eastAsia="Times New Roman" w:hAnsi="Calibri"/>
                      <w:color w:val="000000"/>
                      <w:highlight w:val="yellow"/>
                    </w:rPr>
                    <w:br/>
                  </w:r>
                  <w:r w:rsidR="00820087" w:rsidRPr="007A5E56">
                    <w:rPr>
                      <w:rFonts w:ascii="Calibri" w:eastAsia="Times New Roman" w:hAnsi="Calibri"/>
                      <w:color w:val="000000"/>
                      <w:highlight w:val="yellow"/>
                      <w:shd w:val="clear" w:color="auto" w:fill="FFFFFF"/>
                    </w:rPr>
                    <w:t>Email:</w:t>
                  </w:r>
                  <w:r w:rsidR="00820087" w:rsidRPr="007A5E56">
                    <w:rPr>
                      <w:rStyle w:val="apple-converted-space"/>
                      <w:rFonts w:ascii="Calibri" w:eastAsia="Times New Roman" w:hAnsi="Calibri"/>
                      <w:color w:val="000000"/>
                      <w:highlight w:val="yellow"/>
                      <w:shd w:val="clear" w:color="auto" w:fill="FFFFFF"/>
                    </w:rPr>
                    <w:t> </w:t>
                  </w:r>
                  <w:hyperlink r:id="rId8" w:history="1">
                    <w:r w:rsidR="00820087" w:rsidRPr="007A5E56">
                      <w:rPr>
                        <w:rStyle w:val="Hyperlink"/>
                        <w:rFonts w:ascii="Calibri" w:eastAsia="Times New Roman" w:hAnsi="Calibri"/>
                        <w:color w:val="800080"/>
                        <w:highlight w:val="yellow"/>
                      </w:rPr>
                      <w:t>awijeratne@astate.edu</w:t>
                    </w:r>
                  </w:hyperlink>
                </w:sdtContent>
              </w:sdt>
            </w:p>
          </w:sdtContent>
        </w:sdt>
      </w:sdtContent>
    </w:sdt>
    <w:p w14:paraId="60C7A302"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5C57FE1"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14:paraId="64C7DA1D" w14:textId="77777777" w:rsidR="002E3FC9" w:rsidRDefault="0082008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Addition of prerequisite</w:t>
          </w:r>
          <w:r w:rsidR="007C60F2">
            <w:rPr>
              <w:rFonts w:asciiTheme="majorHAnsi" w:hAnsiTheme="majorHAnsi" w:cs="Arial"/>
              <w:sz w:val="20"/>
              <w:szCs w:val="20"/>
            </w:rPr>
            <w:t>s</w:t>
          </w:r>
          <w:r>
            <w:rPr>
              <w:rFonts w:asciiTheme="majorHAnsi" w:hAnsiTheme="majorHAnsi" w:cs="Arial"/>
              <w:sz w:val="20"/>
              <w:szCs w:val="20"/>
            </w:rPr>
            <w:t xml:space="preserve"> to BIO </w:t>
          </w:r>
          <w:r w:rsidR="008E4C38">
            <w:rPr>
              <w:rFonts w:asciiTheme="majorHAnsi" w:hAnsiTheme="majorHAnsi" w:cs="Arial"/>
              <w:sz w:val="20"/>
              <w:szCs w:val="20"/>
            </w:rPr>
            <w:t>4</w:t>
          </w:r>
          <w:r>
            <w:rPr>
              <w:rFonts w:asciiTheme="majorHAnsi" w:hAnsiTheme="majorHAnsi" w:cs="Arial"/>
              <w:sz w:val="20"/>
              <w:szCs w:val="20"/>
            </w:rPr>
            <w:t xml:space="preserve">153, Laboratory in </w:t>
          </w:r>
          <w:proofErr w:type="spellStart"/>
          <w:r>
            <w:rPr>
              <w:rFonts w:asciiTheme="majorHAnsi" w:hAnsiTheme="majorHAnsi" w:cs="Arial"/>
              <w:sz w:val="20"/>
              <w:szCs w:val="20"/>
            </w:rPr>
            <w:t>Biotechniques</w:t>
          </w:r>
          <w:proofErr w:type="spellEnd"/>
          <w:r>
            <w:rPr>
              <w:rFonts w:asciiTheme="majorHAnsi" w:hAnsiTheme="majorHAnsi" w:cs="Arial"/>
              <w:sz w:val="20"/>
              <w:szCs w:val="20"/>
            </w:rPr>
            <w:t xml:space="preserve"> I</w:t>
          </w:r>
          <w:r w:rsidR="008E4C38">
            <w:rPr>
              <w:rFonts w:asciiTheme="majorHAnsi" w:hAnsiTheme="majorHAnsi" w:cs="Arial"/>
              <w:sz w:val="20"/>
              <w:szCs w:val="20"/>
            </w:rPr>
            <w:t xml:space="preserve"> (see Bulletin pages)</w:t>
          </w:r>
        </w:p>
      </w:sdtContent>
    </w:sdt>
    <w:p w14:paraId="620782A5"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52BD44C"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0D7C5815" w14:textId="77777777" w:rsidR="002E3FC9" w:rsidRDefault="0082008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64BC364"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5393C225"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668BF828" w14:textId="04DDEF07" w:rsidR="002E3FC9" w:rsidRDefault="0044545E" w:rsidP="002E3FC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36926559"/>
            </w:sdtPr>
            <w:sdtEndPr/>
            <w:sdtContent>
              <w:r w:rsidR="00820087" w:rsidRPr="002D3D9C">
                <w:rPr>
                  <w:rFonts w:asciiTheme="majorHAnsi" w:hAnsiTheme="majorHAnsi" w:cs="Arial"/>
                  <w:sz w:val="20"/>
                  <w:szCs w:val="20"/>
                  <w:highlight w:val="yellow"/>
                </w:rPr>
                <w:t xml:space="preserve">This is </w:t>
              </w:r>
              <w:r w:rsidR="00820087">
                <w:rPr>
                  <w:rFonts w:asciiTheme="majorHAnsi" w:hAnsiTheme="majorHAnsi" w:cs="Arial"/>
                  <w:sz w:val="20"/>
                  <w:szCs w:val="20"/>
                  <w:highlight w:val="yellow"/>
                </w:rPr>
                <w:t xml:space="preserve">a </w:t>
              </w:r>
              <w:r w:rsidR="00820087" w:rsidRPr="002D3D9C">
                <w:rPr>
                  <w:rFonts w:asciiTheme="majorHAnsi" w:hAnsiTheme="majorHAnsi" w:cs="Arial"/>
                  <w:sz w:val="20"/>
                  <w:szCs w:val="20"/>
                  <w:highlight w:val="yellow"/>
                </w:rPr>
                <w:t>project-based laboratory course, which requires advance</w:t>
              </w:r>
              <w:r w:rsidR="00090648">
                <w:rPr>
                  <w:rFonts w:asciiTheme="majorHAnsi" w:hAnsiTheme="majorHAnsi" w:cs="Arial"/>
                  <w:sz w:val="20"/>
                  <w:szCs w:val="20"/>
                  <w:highlight w:val="yellow"/>
                </w:rPr>
                <w:t>d</w:t>
              </w:r>
              <w:r w:rsidR="00820087" w:rsidRPr="002D3D9C">
                <w:rPr>
                  <w:rFonts w:asciiTheme="majorHAnsi" w:hAnsiTheme="majorHAnsi" w:cs="Arial"/>
                  <w:sz w:val="20"/>
                  <w:szCs w:val="20"/>
                  <w:highlight w:val="yellow"/>
                </w:rPr>
                <w:t xml:space="preserve"> skills in molecular biological lab techniques. A student without these technical skills will not </w:t>
              </w:r>
              <w:r w:rsidR="00820087">
                <w:rPr>
                  <w:rFonts w:asciiTheme="majorHAnsi" w:hAnsiTheme="majorHAnsi" w:cs="Arial"/>
                  <w:sz w:val="20"/>
                  <w:szCs w:val="20"/>
                  <w:highlight w:val="yellow"/>
                </w:rPr>
                <w:t xml:space="preserve">be </w:t>
              </w:r>
              <w:r w:rsidR="00820087" w:rsidRPr="002D3D9C">
                <w:rPr>
                  <w:rFonts w:asciiTheme="majorHAnsi" w:hAnsiTheme="majorHAnsi" w:cs="Arial"/>
                  <w:sz w:val="20"/>
                  <w:szCs w:val="20"/>
                  <w:highlight w:val="yellow"/>
                </w:rPr>
                <w:t>successful in this class. Therefore, the instructor will need to determine if the student meets the requirements</w:t>
              </w:r>
              <w:r w:rsidR="00820087">
                <w:rPr>
                  <w:rFonts w:asciiTheme="majorHAnsi" w:hAnsiTheme="majorHAnsi" w:cs="Arial"/>
                  <w:sz w:val="20"/>
                  <w:szCs w:val="20"/>
                </w:rPr>
                <w:t xml:space="preserve">. </w:t>
              </w:r>
            </w:sdtContent>
          </w:sdt>
        </w:p>
      </w:sdtContent>
    </w:sdt>
    <w:p w14:paraId="22BBF3E5"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F88581C" w14:textId="77777777" w:rsidR="00AD2FB4" w:rsidRDefault="00AD2FB4">
      <w:pPr>
        <w:rPr>
          <w:rFonts w:asciiTheme="majorHAnsi" w:hAnsiTheme="majorHAnsi" w:cs="Arial"/>
          <w:b/>
          <w:sz w:val="28"/>
          <w:szCs w:val="20"/>
        </w:rPr>
      </w:pPr>
    </w:p>
    <w:p w14:paraId="4CA8DB53"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04F2DEFD"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5437898E" w14:textId="77777777" w:rsidTr="00781FAA">
        <w:tc>
          <w:tcPr>
            <w:tcW w:w="11016" w:type="dxa"/>
            <w:shd w:val="clear" w:color="auto" w:fill="D9D9D9" w:themeFill="background1" w:themeFillShade="D9"/>
          </w:tcPr>
          <w:p w14:paraId="74614F9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439F000" w14:textId="77777777" w:rsidTr="00781FAA">
        <w:tc>
          <w:tcPr>
            <w:tcW w:w="11016" w:type="dxa"/>
            <w:shd w:val="clear" w:color="auto" w:fill="F2F2F2" w:themeFill="background1" w:themeFillShade="F2"/>
          </w:tcPr>
          <w:p w14:paraId="71A4F8D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0EBD574"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268B28F" w14:textId="77777777" w:rsidR="00CD7510" w:rsidRPr="008426D1" w:rsidRDefault="00CD7510" w:rsidP="00781FAA">
            <w:pPr>
              <w:rPr>
                <w:rFonts w:ascii="Times New Roman" w:hAnsi="Times New Roman" w:cs="Times New Roman"/>
                <w:b/>
                <w:color w:val="FF0000"/>
                <w:sz w:val="14"/>
                <w:szCs w:val="24"/>
              </w:rPr>
            </w:pPr>
          </w:p>
          <w:p w14:paraId="1596F59D"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B593D7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9979EE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8B7BEE4"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C22E26E"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155793E"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7190CDA"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70ECC0D"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DFC09A2" wp14:editId="690A425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DB70C27"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25A108E" w14:textId="77777777" w:rsidR="00CD7510" w:rsidRPr="008426D1" w:rsidRDefault="00CD7510" w:rsidP="00781FAA">
            <w:pPr>
              <w:tabs>
                <w:tab w:val="left" w:pos="360"/>
                <w:tab w:val="left" w:pos="720"/>
              </w:tabs>
              <w:rPr>
                <w:rFonts w:asciiTheme="majorHAnsi" w:hAnsiTheme="majorHAnsi"/>
                <w:sz w:val="18"/>
                <w:szCs w:val="18"/>
              </w:rPr>
            </w:pPr>
          </w:p>
        </w:tc>
      </w:tr>
    </w:tbl>
    <w:p w14:paraId="7DB916B9"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0A9B889" w14:textId="77777777" w:rsidR="00CD7510" w:rsidRPr="008426D1" w:rsidRDefault="00CD7510" w:rsidP="00CD7510">
      <w:pPr>
        <w:rPr>
          <w:rFonts w:asciiTheme="majorHAnsi" w:hAnsiTheme="majorHAnsi" w:cs="Arial"/>
          <w:sz w:val="18"/>
          <w:szCs w:val="18"/>
        </w:rPr>
      </w:pPr>
    </w:p>
    <w:sdt>
      <w:sdtPr>
        <w:id w:val="-97950460"/>
      </w:sdtPr>
      <w:sdtEndPr/>
      <w:sdtContent>
        <w:p w14:paraId="467CBDAE" w14:textId="77777777" w:rsidR="0044545E" w:rsidRDefault="0044545E" w:rsidP="0044545E">
          <w:pPr>
            <w:tabs>
              <w:tab w:val="left" w:pos="360"/>
              <w:tab w:val="left" w:pos="720"/>
            </w:tabs>
            <w:spacing w:after="0" w:line="240" w:lineRule="auto"/>
            <w:rPr>
              <w:rFonts w:ascii="Arial" w:hAnsi="Arial" w:cs="Arial"/>
            </w:rPr>
          </w:pPr>
          <w:r>
            <w:rPr>
              <w:rFonts w:ascii="Arial" w:hAnsi="Arial" w:cs="Arial"/>
            </w:rPr>
            <w:t>Page 567</w:t>
          </w:r>
        </w:p>
        <w:p w14:paraId="7C668F33" w14:textId="77777777" w:rsidR="0044545E" w:rsidRDefault="0044545E" w:rsidP="008E4C38">
          <w:pPr>
            <w:pStyle w:val="Pa458"/>
            <w:spacing w:after="140"/>
            <w:ind w:left="360" w:hanging="360"/>
            <w:jc w:val="both"/>
            <w:rPr>
              <w:b/>
              <w:bCs/>
              <w:color w:val="000000"/>
              <w:sz w:val="16"/>
              <w:szCs w:val="16"/>
            </w:rPr>
          </w:pPr>
        </w:p>
        <w:p w14:paraId="4A192707" w14:textId="50378142" w:rsidR="008E4C38" w:rsidRDefault="008E4C38" w:rsidP="008E4C38">
          <w:pPr>
            <w:pStyle w:val="Pa458"/>
            <w:spacing w:after="140"/>
            <w:ind w:left="360" w:hanging="360"/>
            <w:jc w:val="both"/>
            <w:rPr>
              <w:color w:val="000000"/>
              <w:sz w:val="16"/>
              <w:szCs w:val="16"/>
            </w:rPr>
          </w:pPr>
          <w:bookmarkStart w:id="0" w:name="_GoBack"/>
          <w:bookmarkEnd w:id="0"/>
          <w:r>
            <w:rPr>
              <w:b/>
              <w:bCs/>
              <w:color w:val="000000"/>
              <w:sz w:val="16"/>
              <w:szCs w:val="16"/>
            </w:rPr>
            <w:t xml:space="preserve">BIO 4143. Pharmacology </w:t>
          </w:r>
          <w:r>
            <w:rPr>
              <w:color w:val="000000"/>
              <w:sz w:val="16"/>
              <w:szCs w:val="16"/>
            </w:rPr>
            <w:t xml:space="preserve">The study of drugs and their mechanisms of action at the system, cellular, and molecular levels. Special course fees may apply. Prerequisites, BIO 2203 and BIO 2223, or BIO 3223 and BIO 3233, BIO 4104, and CHEM 4243. Spring, even. </w:t>
          </w:r>
        </w:p>
        <w:p w14:paraId="41FB076B" w14:textId="570322FB" w:rsidR="008E4C38" w:rsidRDefault="008E4C38" w:rsidP="008E4C38">
          <w:pPr>
            <w:pStyle w:val="Pa458"/>
            <w:spacing w:after="140"/>
            <w:ind w:left="360" w:hanging="360"/>
            <w:jc w:val="both"/>
            <w:rPr>
              <w:color w:val="000000"/>
              <w:sz w:val="16"/>
              <w:szCs w:val="16"/>
            </w:rPr>
          </w:pPr>
          <w:r>
            <w:rPr>
              <w:b/>
              <w:bCs/>
              <w:color w:val="000000"/>
              <w:sz w:val="16"/>
              <w:szCs w:val="16"/>
            </w:rPr>
            <w:t xml:space="preserve">BIO 4153. Laboratory in </w:t>
          </w:r>
          <w:proofErr w:type="spellStart"/>
          <w:r>
            <w:rPr>
              <w:b/>
              <w:bCs/>
              <w:color w:val="000000"/>
              <w:sz w:val="16"/>
              <w:szCs w:val="16"/>
            </w:rPr>
            <w:t>BioTechniques</w:t>
          </w:r>
          <w:proofErr w:type="spellEnd"/>
          <w:r>
            <w:rPr>
              <w:b/>
              <w:bCs/>
              <w:color w:val="000000"/>
              <w:sz w:val="16"/>
              <w:szCs w:val="16"/>
            </w:rPr>
            <w:t xml:space="preserve"> I </w:t>
          </w:r>
          <w:r>
            <w:rPr>
              <w:color w:val="000000"/>
              <w:sz w:val="16"/>
              <w:szCs w:val="16"/>
            </w:rPr>
            <w:t>Laboratory techniques in protein chemistry and analytical techniques. Techniques also include a variety of chromatographic methods, electropho</w:t>
          </w:r>
          <w:r>
            <w:rPr>
              <w:color w:val="000000"/>
              <w:sz w:val="16"/>
              <w:szCs w:val="16"/>
            </w:rPr>
            <w:softHyphen/>
            <w:t>resis, UV-vis spectroscopy and radiochemistry. Laboratory 4 hours per week. Special course fees may apply. Prerequisite</w:t>
          </w:r>
          <w:r w:rsidR="0044545E" w:rsidRPr="0044545E">
            <w:rPr>
              <w:color w:val="1F497D"/>
            </w:rPr>
            <w:t>s</w:t>
          </w:r>
          <w:r>
            <w:rPr>
              <w:color w:val="000000"/>
              <w:sz w:val="16"/>
              <w:szCs w:val="16"/>
            </w:rPr>
            <w:t xml:space="preserve">, </w:t>
          </w:r>
          <w:r w:rsidR="00A770C3">
            <w:rPr>
              <w:color w:val="1F497D"/>
            </w:rPr>
            <w:t xml:space="preserve">BIO 3011, </w:t>
          </w:r>
          <w:r w:rsidR="00002B77">
            <w:rPr>
              <w:color w:val="1F497D"/>
            </w:rPr>
            <w:t>BIO 3013, BIO</w:t>
          </w:r>
          <w:r w:rsidR="00A1237B">
            <w:rPr>
              <w:color w:val="1F497D"/>
            </w:rPr>
            <w:t xml:space="preserve"> </w:t>
          </w:r>
          <w:r w:rsidR="00002B77">
            <w:rPr>
              <w:color w:val="1F497D"/>
            </w:rPr>
            <w:t xml:space="preserve">4131, </w:t>
          </w:r>
          <w:r w:rsidR="00A770C3">
            <w:rPr>
              <w:color w:val="1F497D"/>
            </w:rPr>
            <w:t xml:space="preserve">BIO 4133, </w:t>
          </w:r>
          <w:r w:rsidR="00002B77">
            <w:rPr>
              <w:color w:val="1F497D"/>
            </w:rPr>
            <w:t>CHEM 4241, and CHEM 4243</w:t>
          </w:r>
          <w:r w:rsidR="00A770C3">
            <w:rPr>
              <w:color w:val="1F497D"/>
            </w:rPr>
            <w:t>;</w:t>
          </w:r>
          <w:r w:rsidR="007C60F2" w:rsidRPr="007C60F2">
            <w:rPr>
              <w:color w:val="365F91" w:themeColor="accent1" w:themeShade="BF"/>
            </w:rPr>
            <w:t xml:space="preserve"> or</w:t>
          </w:r>
          <w:r w:rsidR="007C60F2" w:rsidRPr="007C60F2">
            <w:rPr>
              <w:color w:val="365F91" w:themeColor="accent1" w:themeShade="BF"/>
              <w:sz w:val="16"/>
              <w:szCs w:val="16"/>
            </w:rPr>
            <w:t xml:space="preserve"> </w:t>
          </w:r>
          <w:r w:rsidRPr="008E4C38">
            <w:rPr>
              <w:color w:val="365F91" w:themeColor="accent1" w:themeShade="BF"/>
            </w:rPr>
            <w:t>Permission of instructor</w:t>
          </w:r>
          <w:r>
            <w:rPr>
              <w:color w:val="000000"/>
              <w:sz w:val="16"/>
              <w:szCs w:val="16"/>
            </w:rPr>
            <w:t xml:space="preserve">. Spring. </w:t>
          </w:r>
        </w:p>
        <w:p w14:paraId="56585F79" w14:textId="77777777" w:rsidR="008E4C38" w:rsidRDefault="008E4C38" w:rsidP="008E4C38">
          <w:pPr>
            <w:pStyle w:val="Pa336"/>
            <w:spacing w:after="120"/>
            <w:ind w:left="340" w:hanging="340"/>
            <w:jc w:val="both"/>
          </w:pPr>
          <w:r>
            <w:rPr>
              <w:b/>
              <w:bCs/>
              <w:color w:val="000000"/>
              <w:sz w:val="16"/>
              <w:szCs w:val="16"/>
            </w:rPr>
            <w:t xml:space="preserve">BIO 4163. Laboratory in </w:t>
          </w:r>
          <w:proofErr w:type="spellStart"/>
          <w:r>
            <w:rPr>
              <w:b/>
              <w:bCs/>
              <w:color w:val="000000"/>
              <w:sz w:val="16"/>
              <w:szCs w:val="16"/>
            </w:rPr>
            <w:t>BioTechniques</w:t>
          </w:r>
          <w:proofErr w:type="spellEnd"/>
          <w:r>
            <w:rPr>
              <w:b/>
              <w:bCs/>
              <w:color w:val="000000"/>
              <w:sz w:val="16"/>
              <w:szCs w:val="16"/>
            </w:rPr>
            <w:t xml:space="preserve"> II </w:t>
          </w:r>
          <w:r>
            <w:rPr>
              <w:color w:val="000000"/>
              <w:sz w:val="16"/>
              <w:szCs w:val="16"/>
            </w:rPr>
            <w:t>Laboratory techniques in DNA/RNA isolation, analysis and applications, including PCR, reverse transcriptase PCR, recombinant DNA and the production of gene expression products. Laboratory 8 hours per week. Special course fees may apply. Prerequisite, BIO 4153.</w:t>
          </w:r>
        </w:p>
        <w:p w14:paraId="2426D2CB" w14:textId="77777777" w:rsidR="0044545E" w:rsidRDefault="0044545E" w:rsidP="00820087">
          <w:pPr>
            <w:tabs>
              <w:tab w:val="left" w:pos="360"/>
              <w:tab w:val="left" w:pos="720"/>
            </w:tabs>
            <w:spacing w:after="0" w:line="240" w:lineRule="auto"/>
            <w:rPr>
              <w:rFonts w:ascii="Arial" w:hAnsi="Arial" w:cs="Arial"/>
            </w:rPr>
          </w:pPr>
        </w:p>
        <w:p w14:paraId="0F379D10" w14:textId="77777777" w:rsidR="0044545E" w:rsidRDefault="0044545E" w:rsidP="0044545E">
          <w:pPr>
            <w:rPr>
              <w:color w:val="000000"/>
              <w:sz w:val="24"/>
              <w:szCs w:val="24"/>
            </w:rPr>
          </w:pPr>
          <w:proofErr w:type="spellStart"/>
          <w:r w:rsidRPr="00FB3453">
            <w:rPr>
              <w:color w:val="000000"/>
              <w:sz w:val="24"/>
              <w:szCs w:val="24"/>
            </w:rPr>
            <w:t>Pg</w:t>
          </w:r>
          <w:proofErr w:type="spellEnd"/>
          <w:r w:rsidRPr="00FB3453">
            <w:rPr>
              <w:color w:val="000000"/>
              <w:sz w:val="24"/>
              <w:szCs w:val="24"/>
            </w:rPr>
            <w:t xml:space="preserve"> 567</w:t>
          </w:r>
        </w:p>
        <w:p w14:paraId="63911938" w14:textId="77777777" w:rsidR="0044545E" w:rsidRDefault="0044545E" w:rsidP="0044545E">
          <w:pPr>
            <w:pStyle w:val="Pa226"/>
            <w:spacing w:after="80"/>
            <w:jc w:val="center"/>
            <w:rPr>
              <w:rFonts w:cs="Myriad Pro Cond"/>
              <w:color w:val="000000"/>
              <w:sz w:val="32"/>
              <w:szCs w:val="32"/>
            </w:rPr>
          </w:pPr>
          <w:r>
            <w:rPr>
              <w:rStyle w:val="A13"/>
            </w:rPr>
            <w:t xml:space="preserve">Major in Biotechnology </w:t>
          </w:r>
        </w:p>
        <w:p w14:paraId="50817234" w14:textId="77777777" w:rsidR="0044545E" w:rsidRDefault="0044545E" w:rsidP="0044545E">
          <w:pPr>
            <w:pStyle w:val="Pa198"/>
            <w:jc w:val="center"/>
            <w:rPr>
              <w:rFonts w:ascii="Arial" w:hAnsi="Arial" w:cs="Arial"/>
              <w:color w:val="000000"/>
              <w:sz w:val="16"/>
              <w:szCs w:val="16"/>
            </w:rPr>
          </w:pPr>
          <w:r>
            <w:rPr>
              <w:rFonts w:ascii="Arial" w:hAnsi="Arial" w:cs="Arial"/>
              <w:b/>
              <w:bCs/>
              <w:color w:val="000000"/>
              <w:sz w:val="16"/>
              <w:szCs w:val="16"/>
            </w:rPr>
            <w:t xml:space="preserve">Bachelor of Science </w:t>
          </w:r>
        </w:p>
        <w:p w14:paraId="11070E35" w14:textId="77777777" w:rsidR="0044545E" w:rsidRDefault="0044545E" w:rsidP="0044545E">
          <w:pPr>
            <w:pStyle w:val="Pa226"/>
            <w:spacing w:after="80"/>
            <w:jc w:val="center"/>
            <w:rPr>
              <w:rFonts w:ascii="Arial" w:hAnsi="Arial" w:cs="Arial"/>
              <w:color w:val="000000"/>
              <w:sz w:val="16"/>
              <w:szCs w:val="16"/>
            </w:rPr>
          </w:pPr>
          <w:r>
            <w:rPr>
              <w:rFonts w:ascii="Arial" w:hAnsi="Arial" w:cs="Arial"/>
              <w:color w:val="000000"/>
              <w:sz w:val="16"/>
              <w:szCs w:val="16"/>
            </w:rPr>
            <w:lastRenderedPageBreak/>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528"/>
            <w:gridCol w:w="2199"/>
          </w:tblGrid>
          <w:tr w:rsidR="0044545E" w14:paraId="0AD74778" w14:textId="77777777" w:rsidTr="00041AB9">
            <w:trPr>
              <w:trHeight w:val="114"/>
            </w:trPr>
            <w:tc>
              <w:tcPr>
                <w:tcW w:w="5727" w:type="dxa"/>
                <w:gridSpan w:val="2"/>
              </w:tcPr>
              <w:p w14:paraId="56B8CE82" w14:textId="77777777" w:rsidR="0044545E" w:rsidRDefault="0044545E" w:rsidP="00041AB9">
                <w:pPr>
                  <w:pStyle w:val="Pa2"/>
                  <w:rPr>
                    <w:rFonts w:ascii="Arial" w:hAnsi="Arial" w:cs="Arial"/>
                    <w:color w:val="000000"/>
                    <w:sz w:val="16"/>
                    <w:szCs w:val="16"/>
                  </w:rPr>
                </w:pPr>
                <w:r>
                  <w:rPr>
                    <w:rStyle w:val="A1"/>
                  </w:rPr>
                  <w:t xml:space="preserve">University Requirements: </w:t>
                </w:r>
              </w:p>
            </w:tc>
          </w:tr>
          <w:tr w:rsidR="0044545E" w14:paraId="6C7EAEC8" w14:textId="77777777" w:rsidTr="00041AB9">
            <w:trPr>
              <w:trHeight w:val="81"/>
            </w:trPr>
            <w:tc>
              <w:tcPr>
                <w:tcW w:w="5727" w:type="dxa"/>
                <w:gridSpan w:val="2"/>
              </w:tcPr>
              <w:p w14:paraId="7FDD6BD4" w14:textId="77777777" w:rsidR="0044545E" w:rsidRDefault="0044545E" w:rsidP="00041AB9">
                <w:pPr>
                  <w:pStyle w:val="Pa238"/>
                  <w:rPr>
                    <w:rFonts w:ascii="Arial" w:hAnsi="Arial" w:cs="Arial"/>
                    <w:color w:val="000000"/>
                    <w:sz w:val="12"/>
                    <w:szCs w:val="12"/>
                  </w:rPr>
                </w:pPr>
                <w:r>
                  <w:rPr>
                    <w:rStyle w:val="A14"/>
                  </w:rPr>
                  <w:t xml:space="preserve">See University General Requirements for Baccalaureate degrees (p. 44) </w:t>
                </w:r>
              </w:p>
            </w:tc>
          </w:tr>
          <w:tr w:rsidR="0044545E" w14:paraId="30253D28" w14:textId="77777777" w:rsidTr="00041AB9">
            <w:trPr>
              <w:trHeight w:val="114"/>
            </w:trPr>
            <w:tc>
              <w:tcPr>
                <w:tcW w:w="3528" w:type="dxa"/>
              </w:tcPr>
              <w:p w14:paraId="530417C8" w14:textId="77777777" w:rsidR="0044545E" w:rsidRDefault="0044545E" w:rsidP="00041AB9">
                <w:pPr>
                  <w:pStyle w:val="Pa21"/>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2199" w:type="dxa"/>
              </w:tcPr>
              <w:p w14:paraId="5F112780" w14:textId="77777777" w:rsidR="0044545E" w:rsidRDefault="0044545E" w:rsidP="00041AB9">
                <w:pPr>
                  <w:pStyle w:val="Pa198"/>
                  <w:jc w:val="center"/>
                  <w:rPr>
                    <w:rFonts w:ascii="Arial" w:hAnsi="Arial" w:cs="Arial"/>
                    <w:color w:val="000000"/>
                    <w:sz w:val="12"/>
                    <w:szCs w:val="12"/>
                  </w:rPr>
                </w:pPr>
                <w:r>
                  <w:rPr>
                    <w:rStyle w:val="A14"/>
                  </w:rPr>
                  <w:t xml:space="preserve">Sem. Hrs. </w:t>
                </w:r>
              </w:p>
            </w:tc>
          </w:tr>
          <w:tr w:rsidR="0044545E" w14:paraId="6BC53EDC" w14:textId="77777777" w:rsidTr="00041AB9">
            <w:trPr>
              <w:trHeight w:val="85"/>
            </w:trPr>
            <w:tc>
              <w:tcPr>
                <w:tcW w:w="3528" w:type="dxa"/>
              </w:tcPr>
              <w:p w14:paraId="1FA7F157" w14:textId="77777777" w:rsidR="0044545E" w:rsidRDefault="0044545E" w:rsidP="00041AB9">
                <w:pPr>
                  <w:pStyle w:val="Pa71"/>
                  <w:rPr>
                    <w:rFonts w:ascii="Arial" w:hAnsi="Arial" w:cs="Arial"/>
                    <w:color w:val="000000"/>
                    <w:sz w:val="12"/>
                    <w:szCs w:val="12"/>
                  </w:rPr>
                </w:pPr>
                <w:r>
                  <w:rPr>
                    <w:rStyle w:val="A14"/>
                  </w:rPr>
                  <w:t xml:space="preserve">BIO 1013, Making Connections - Biology </w:t>
                </w:r>
              </w:p>
            </w:tc>
            <w:tc>
              <w:tcPr>
                <w:tcW w:w="2199" w:type="dxa"/>
              </w:tcPr>
              <w:p w14:paraId="08E246DD" w14:textId="77777777" w:rsidR="0044545E" w:rsidRDefault="0044545E" w:rsidP="00041AB9">
                <w:pPr>
                  <w:pStyle w:val="Pa3"/>
                  <w:jc w:val="center"/>
                  <w:rPr>
                    <w:rFonts w:ascii="Arial" w:hAnsi="Arial" w:cs="Arial"/>
                    <w:color w:val="000000"/>
                    <w:sz w:val="12"/>
                    <w:szCs w:val="12"/>
                  </w:rPr>
                </w:pPr>
                <w:r>
                  <w:rPr>
                    <w:rStyle w:val="A14"/>
                  </w:rPr>
                  <w:t xml:space="preserve">3 </w:t>
                </w:r>
              </w:p>
            </w:tc>
          </w:tr>
          <w:tr w:rsidR="0044545E" w14:paraId="1502CFB8" w14:textId="77777777" w:rsidTr="00041AB9">
            <w:trPr>
              <w:trHeight w:val="114"/>
            </w:trPr>
            <w:tc>
              <w:tcPr>
                <w:tcW w:w="3528" w:type="dxa"/>
              </w:tcPr>
              <w:p w14:paraId="09096F11" w14:textId="77777777" w:rsidR="0044545E" w:rsidRDefault="0044545E" w:rsidP="00041AB9">
                <w:pPr>
                  <w:pStyle w:val="Pa21"/>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2199" w:type="dxa"/>
              </w:tcPr>
              <w:p w14:paraId="49F69D71" w14:textId="77777777" w:rsidR="0044545E" w:rsidRDefault="0044545E" w:rsidP="00041AB9">
                <w:pPr>
                  <w:pStyle w:val="Pa198"/>
                  <w:jc w:val="center"/>
                  <w:rPr>
                    <w:rFonts w:ascii="Arial" w:hAnsi="Arial" w:cs="Arial"/>
                    <w:color w:val="000000"/>
                    <w:sz w:val="12"/>
                    <w:szCs w:val="12"/>
                  </w:rPr>
                </w:pPr>
                <w:r>
                  <w:rPr>
                    <w:rStyle w:val="A14"/>
                  </w:rPr>
                  <w:t xml:space="preserve">Sem. Hrs. </w:t>
                </w:r>
              </w:p>
            </w:tc>
          </w:tr>
          <w:tr w:rsidR="0044545E" w14:paraId="096A4A21" w14:textId="77777777" w:rsidTr="00041AB9">
            <w:trPr>
              <w:trHeight w:val="586"/>
            </w:trPr>
            <w:tc>
              <w:tcPr>
                <w:tcW w:w="3528" w:type="dxa"/>
              </w:tcPr>
              <w:p w14:paraId="27E78D41" w14:textId="77777777" w:rsidR="0044545E" w:rsidRDefault="0044545E" w:rsidP="00041AB9">
                <w:pPr>
                  <w:pStyle w:val="Pa71"/>
                  <w:rPr>
                    <w:rFonts w:ascii="Arial" w:hAnsi="Arial" w:cs="Arial"/>
                    <w:color w:val="000000"/>
                    <w:sz w:val="12"/>
                    <w:szCs w:val="12"/>
                  </w:rPr>
                </w:pPr>
                <w:r>
                  <w:rPr>
                    <w:rStyle w:val="A14"/>
                  </w:rPr>
                  <w:t xml:space="preserve">See General Education Curriculum for Baccalaureate degrees (p. 89) </w:t>
                </w:r>
              </w:p>
              <w:p w14:paraId="7922AE0F" w14:textId="77777777" w:rsidR="0044545E" w:rsidRDefault="0044545E" w:rsidP="00041AB9">
                <w:pPr>
                  <w:pStyle w:val="Pa65"/>
                  <w:rPr>
                    <w:rFonts w:ascii="Arial" w:hAnsi="Arial" w:cs="Arial"/>
                    <w:color w:val="000000"/>
                    <w:sz w:val="12"/>
                    <w:szCs w:val="12"/>
                  </w:rPr>
                </w:pPr>
                <w:r>
                  <w:rPr>
                    <w:rStyle w:val="A14"/>
                  </w:rPr>
                  <w:t xml:space="preserve">Students with this major must take the following: </w:t>
                </w:r>
              </w:p>
              <w:p w14:paraId="427C5F2C" w14:textId="77777777" w:rsidR="0044545E" w:rsidRDefault="0044545E" w:rsidP="00041AB9">
                <w:pPr>
                  <w:pStyle w:val="Pa262"/>
                  <w:rPr>
                    <w:rFonts w:ascii="Arial" w:hAnsi="Arial" w:cs="Arial"/>
                    <w:color w:val="000000"/>
                    <w:sz w:val="12"/>
                    <w:szCs w:val="12"/>
                  </w:rPr>
                </w:pPr>
                <w:r>
                  <w:rPr>
                    <w:rStyle w:val="A14"/>
                    <w:i/>
                    <w:iCs/>
                  </w:rPr>
                  <w:t xml:space="preserve">MATH 2194, Survey of Calculus OR </w:t>
                </w:r>
              </w:p>
              <w:p w14:paraId="385C0037" w14:textId="77777777" w:rsidR="0044545E" w:rsidRDefault="0044545E" w:rsidP="00041AB9">
                <w:pPr>
                  <w:pStyle w:val="Pa282"/>
                  <w:rPr>
                    <w:rFonts w:ascii="Arial" w:hAnsi="Arial" w:cs="Arial"/>
                    <w:color w:val="000000"/>
                    <w:sz w:val="12"/>
                    <w:szCs w:val="12"/>
                  </w:rPr>
                </w:pPr>
                <w:r>
                  <w:rPr>
                    <w:rStyle w:val="A14"/>
                    <w:i/>
                    <w:iCs/>
                  </w:rPr>
                  <w:t xml:space="preserve">MATH 2204, Calculus 1 </w:t>
                </w:r>
              </w:p>
              <w:p w14:paraId="3C8100AB" w14:textId="77777777" w:rsidR="0044545E" w:rsidRDefault="0044545E" w:rsidP="00041AB9">
                <w:pPr>
                  <w:pStyle w:val="Pa262"/>
                  <w:rPr>
                    <w:rFonts w:ascii="Arial" w:hAnsi="Arial" w:cs="Arial"/>
                    <w:color w:val="000000"/>
                    <w:sz w:val="12"/>
                    <w:szCs w:val="12"/>
                  </w:rPr>
                </w:pPr>
                <w:r>
                  <w:rPr>
                    <w:rStyle w:val="A14"/>
                    <w:i/>
                    <w:iCs/>
                  </w:rPr>
                  <w:t xml:space="preserve">CHEM 1013 AND CHEM 1011, General Chemistry I and Laboratory </w:t>
                </w:r>
              </w:p>
              <w:p w14:paraId="3C036CEC" w14:textId="77777777" w:rsidR="0044545E" w:rsidRDefault="0044545E" w:rsidP="00041AB9">
                <w:pPr>
                  <w:pStyle w:val="Pa262"/>
                  <w:rPr>
                    <w:rFonts w:ascii="Arial" w:hAnsi="Arial" w:cs="Arial"/>
                    <w:color w:val="000000"/>
                    <w:sz w:val="12"/>
                    <w:szCs w:val="12"/>
                  </w:rPr>
                </w:pPr>
                <w:r>
                  <w:rPr>
                    <w:rStyle w:val="A14"/>
                    <w:i/>
                    <w:iCs/>
                  </w:rPr>
                  <w:t xml:space="preserve">BIO 2013 AND 2011, Biology of the Cell and Laboratory </w:t>
                </w:r>
              </w:p>
              <w:p w14:paraId="6A767A8A" w14:textId="77777777" w:rsidR="0044545E" w:rsidRDefault="0044545E" w:rsidP="00041AB9">
                <w:pPr>
                  <w:pStyle w:val="Pa262"/>
                  <w:rPr>
                    <w:rFonts w:ascii="Arial" w:hAnsi="Arial" w:cs="Arial"/>
                    <w:color w:val="000000"/>
                    <w:sz w:val="12"/>
                    <w:szCs w:val="12"/>
                  </w:rPr>
                </w:pPr>
                <w:r>
                  <w:rPr>
                    <w:rStyle w:val="A14"/>
                    <w:i/>
                    <w:iCs/>
                  </w:rPr>
                  <w:t xml:space="preserve">COMS 1203, Oral Communication (Required Departmental Gen. Ed. Option) </w:t>
                </w:r>
              </w:p>
            </w:tc>
            <w:tc>
              <w:tcPr>
                <w:tcW w:w="2199" w:type="dxa"/>
              </w:tcPr>
              <w:p w14:paraId="5E47F40C" w14:textId="77777777" w:rsidR="0044545E" w:rsidRDefault="0044545E" w:rsidP="00041AB9">
                <w:pPr>
                  <w:pStyle w:val="Pa3"/>
                  <w:jc w:val="center"/>
                  <w:rPr>
                    <w:rFonts w:ascii="Arial" w:hAnsi="Arial" w:cs="Arial"/>
                    <w:color w:val="000000"/>
                    <w:sz w:val="12"/>
                    <w:szCs w:val="12"/>
                  </w:rPr>
                </w:pPr>
                <w:r>
                  <w:rPr>
                    <w:rStyle w:val="A14"/>
                  </w:rPr>
                  <w:t xml:space="preserve">36 </w:t>
                </w:r>
              </w:p>
            </w:tc>
          </w:tr>
          <w:tr w:rsidR="0044545E" w14:paraId="17F53665" w14:textId="77777777" w:rsidTr="00041AB9">
            <w:trPr>
              <w:trHeight w:val="114"/>
            </w:trPr>
            <w:tc>
              <w:tcPr>
                <w:tcW w:w="3528" w:type="dxa"/>
              </w:tcPr>
              <w:p w14:paraId="4DAA7854" w14:textId="77777777" w:rsidR="0044545E" w:rsidRDefault="0044545E" w:rsidP="00041AB9">
                <w:pPr>
                  <w:pStyle w:val="Pa270"/>
                  <w:spacing w:after="40"/>
                  <w:rPr>
                    <w:rFonts w:ascii="Arial" w:hAnsi="Arial" w:cs="Arial"/>
                    <w:color w:val="000000"/>
                    <w:sz w:val="16"/>
                    <w:szCs w:val="16"/>
                  </w:rPr>
                </w:pPr>
                <w:r>
                  <w:rPr>
                    <w:rFonts w:ascii="Arial" w:hAnsi="Arial" w:cs="Arial"/>
                    <w:b/>
                    <w:bCs/>
                    <w:color w:val="000000"/>
                    <w:sz w:val="16"/>
                    <w:szCs w:val="16"/>
                  </w:rPr>
                  <w:t xml:space="preserve">Language Requirement: </w:t>
                </w:r>
              </w:p>
            </w:tc>
            <w:tc>
              <w:tcPr>
                <w:tcW w:w="2199" w:type="dxa"/>
              </w:tcPr>
              <w:p w14:paraId="1FD70C07" w14:textId="77777777" w:rsidR="0044545E" w:rsidRDefault="0044545E" w:rsidP="00041AB9">
                <w:pPr>
                  <w:pStyle w:val="Pa198"/>
                  <w:jc w:val="center"/>
                  <w:rPr>
                    <w:rFonts w:ascii="Arial" w:hAnsi="Arial" w:cs="Arial"/>
                    <w:color w:val="000000"/>
                    <w:sz w:val="12"/>
                    <w:szCs w:val="12"/>
                  </w:rPr>
                </w:pPr>
                <w:r>
                  <w:rPr>
                    <w:rStyle w:val="A14"/>
                  </w:rPr>
                  <w:t xml:space="preserve">Sem. Hrs. </w:t>
                </w:r>
              </w:p>
            </w:tc>
          </w:tr>
          <w:tr w:rsidR="0044545E" w14:paraId="3C83D750" w14:textId="77777777" w:rsidTr="00041AB9">
            <w:trPr>
              <w:trHeight w:val="223"/>
            </w:trPr>
            <w:tc>
              <w:tcPr>
                <w:tcW w:w="5727" w:type="dxa"/>
                <w:gridSpan w:val="2"/>
              </w:tcPr>
              <w:p w14:paraId="35348FF7" w14:textId="77777777" w:rsidR="0044545E" w:rsidRDefault="0044545E" w:rsidP="00041AB9">
                <w:pPr>
                  <w:pStyle w:val="Pa71"/>
                  <w:rPr>
                    <w:rFonts w:ascii="Arial" w:hAnsi="Arial" w:cs="Arial"/>
                    <w:color w:val="000000"/>
                    <w:sz w:val="12"/>
                    <w:szCs w:val="12"/>
                  </w:rPr>
                </w:pPr>
                <w:r>
                  <w:rPr>
                    <w:rStyle w:val="A14"/>
                    <w:i/>
                    <w:iCs/>
                  </w:rPr>
                  <w:t xml:space="preserve">A student must complete the foreign language requirements before being considered a Biotechnology Major. (Refer to Department of Biological Sciences Foreign Language Requirement). </w:t>
                </w:r>
              </w:p>
            </w:tc>
          </w:tr>
          <w:tr w:rsidR="0044545E" w14:paraId="68DC90B3" w14:textId="77777777" w:rsidTr="00041AB9">
            <w:trPr>
              <w:trHeight w:val="114"/>
            </w:trPr>
            <w:tc>
              <w:tcPr>
                <w:tcW w:w="3528" w:type="dxa"/>
              </w:tcPr>
              <w:p w14:paraId="28E7F713" w14:textId="77777777" w:rsidR="0044545E" w:rsidRDefault="0044545E" w:rsidP="00041AB9">
                <w:pPr>
                  <w:pStyle w:val="Pa270"/>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2199" w:type="dxa"/>
              </w:tcPr>
              <w:p w14:paraId="65FE53AA" w14:textId="77777777" w:rsidR="0044545E" w:rsidRDefault="0044545E" w:rsidP="00041AB9">
                <w:pPr>
                  <w:pStyle w:val="Pa198"/>
                  <w:jc w:val="center"/>
                  <w:rPr>
                    <w:rFonts w:ascii="Arial" w:hAnsi="Arial" w:cs="Arial"/>
                    <w:color w:val="000000"/>
                    <w:sz w:val="12"/>
                    <w:szCs w:val="12"/>
                  </w:rPr>
                </w:pPr>
                <w:r>
                  <w:rPr>
                    <w:rStyle w:val="A14"/>
                  </w:rPr>
                  <w:t xml:space="preserve">Sem. Hrs. </w:t>
                </w:r>
              </w:p>
            </w:tc>
          </w:tr>
          <w:tr w:rsidR="0044545E" w14:paraId="274E9468" w14:textId="77777777" w:rsidTr="00041AB9">
            <w:trPr>
              <w:trHeight w:val="81"/>
            </w:trPr>
            <w:tc>
              <w:tcPr>
                <w:tcW w:w="3528" w:type="dxa"/>
              </w:tcPr>
              <w:p w14:paraId="70A80B1A" w14:textId="77777777" w:rsidR="0044545E" w:rsidRDefault="0044545E" w:rsidP="00041AB9">
                <w:pPr>
                  <w:pStyle w:val="Pa71"/>
                  <w:rPr>
                    <w:rFonts w:ascii="Arial" w:hAnsi="Arial" w:cs="Arial"/>
                    <w:color w:val="000000"/>
                    <w:sz w:val="12"/>
                    <w:szCs w:val="12"/>
                  </w:rPr>
                </w:pPr>
                <w:r>
                  <w:rPr>
                    <w:rStyle w:val="A14"/>
                  </w:rPr>
                  <w:t xml:space="preserve">BIO 2042, Biotechnology in a Global Society </w:t>
                </w:r>
              </w:p>
            </w:tc>
            <w:tc>
              <w:tcPr>
                <w:tcW w:w="2199" w:type="dxa"/>
              </w:tcPr>
              <w:p w14:paraId="79BEC9BF" w14:textId="77777777" w:rsidR="0044545E" w:rsidRDefault="0044545E" w:rsidP="00041AB9">
                <w:pPr>
                  <w:pStyle w:val="Pa3"/>
                  <w:jc w:val="center"/>
                  <w:rPr>
                    <w:rFonts w:ascii="Arial" w:hAnsi="Arial" w:cs="Arial"/>
                    <w:color w:val="000000"/>
                    <w:sz w:val="12"/>
                    <w:szCs w:val="12"/>
                  </w:rPr>
                </w:pPr>
                <w:r>
                  <w:rPr>
                    <w:rStyle w:val="A14"/>
                  </w:rPr>
                  <w:t xml:space="preserve">2 </w:t>
                </w:r>
              </w:p>
            </w:tc>
          </w:tr>
          <w:tr w:rsidR="0044545E" w14:paraId="6DA428A4" w14:textId="77777777" w:rsidTr="00041AB9">
            <w:trPr>
              <w:trHeight w:val="85"/>
            </w:trPr>
            <w:tc>
              <w:tcPr>
                <w:tcW w:w="3528" w:type="dxa"/>
              </w:tcPr>
              <w:p w14:paraId="0CA0228A" w14:textId="77777777" w:rsidR="0044545E" w:rsidRDefault="0044545E" w:rsidP="00041AB9">
                <w:pPr>
                  <w:pStyle w:val="Pa71"/>
                  <w:rPr>
                    <w:rFonts w:ascii="Arial" w:hAnsi="Arial" w:cs="Arial"/>
                    <w:color w:val="000000"/>
                    <w:sz w:val="12"/>
                    <w:szCs w:val="12"/>
                  </w:rPr>
                </w:pPr>
                <w:r>
                  <w:rPr>
                    <w:rStyle w:val="A14"/>
                  </w:rPr>
                  <w:t xml:space="preserve">BIO 3013 AND BIO 3011, Genetics and Laboratory </w:t>
                </w:r>
              </w:p>
            </w:tc>
            <w:tc>
              <w:tcPr>
                <w:tcW w:w="2199" w:type="dxa"/>
              </w:tcPr>
              <w:p w14:paraId="7659C9EB" w14:textId="77777777" w:rsidR="0044545E" w:rsidRDefault="0044545E" w:rsidP="00041AB9">
                <w:pPr>
                  <w:pStyle w:val="Pa3"/>
                  <w:jc w:val="center"/>
                  <w:rPr>
                    <w:rFonts w:ascii="Arial" w:hAnsi="Arial" w:cs="Arial"/>
                    <w:color w:val="000000"/>
                    <w:sz w:val="12"/>
                    <w:szCs w:val="12"/>
                  </w:rPr>
                </w:pPr>
                <w:r>
                  <w:rPr>
                    <w:rStyle w:val="A14"/>
                  </w:rPr>
                  <w:t xml:space="preserve">4 </w:t>
                </w:r>
              </w:p>
            </w:tc>
          </w:tr>
          <w:tr w:rsidR="0044545E" w14:paraId="1BDC364D" w14:textId="77777777" w:rsidTr="00041AB9">
            <w:trPr>
              <w:trHeight w:val="81"/>
            </w:trPr>
            <w:tc>
              <w:tcPr>
                <w:tcW w:w="3528" w:type="dxa"/>
              </w:tcPr>
              <w:p w14:paraId="4DB8078D" w14:textId="77777777" w:rsidR="0044545E" w:rsidRDefault="0044545E" w:rsidP="00041AB9">
                <w:pPr>
                  <w:pStyle w:val="Pa71"/>
                  <w:rPr>
                    <w:rFonts w:ascii="Arial" w:hAnsi="Arial" w:cs="Arial"/>
                    <w:color w:val="000000"/>
                    <w:sz w:val="12"/>
                    <w:szCs w:val="12"/>
                  </w:rPr>
                </w:pPr>
                <w:r>
                  <w:rPr>
                    <w:rStyle w:val="A14"/>
                  </w:rPr>
                  <w:t xml:space="preserve">BIO 4033, Bioinformatics and Applications </w:t>
                </w:r>
              </w:p>
            </w:tc>
            <w:tc>
              <w:tcPr>
                <w:tcW w:w="2199" w:type="dxa"/>
              </w:tcPr>
              <w:p w14:paraId="28067C53" w14:textId="77777777" w:rsidR="0044545E" w:rsidRDefault="0044545E" w:rsidP="00041AB9">
                <w:pPr>
                  <w:pStyle w:val="Pa3"/>
                  <w:jc w:val="center"/>
                  <w:rPr>
                    <w:rFonts w:ascii="Arial" w:hAnsi="Arial" w:cs="Arial"/>
                    <w:color w:val="000000"/>
                    <w:sz w:val="12"/>
                    <w:szCs w:val="12"/>
                  </w:rPr>
                </w:pPr>
                <w:r>
                  <w:rPr>
                    <w:rStyle w:val="A14"/>
                  </w:rPr>
                  <w:t xml:space="preserve">3 </w:t>
                </w:r>
              </w:p>
            </w:tc>
          </w:tr>
          <w:tr w:rsidR="0044545E" w14:paraId="59EAD3CA" w14:textId="77777777" w:rsidTr="00041AB9">
            <w:trPr>
              <w:trHeight w:val="81"/>
            </w:trPr>
            <w:tc>
              <w:tcPr>
                <w:tcW w:w="3528" w:type="dxa"/>
              </w:tcPr>
              <w:p w14:paraId="6A1BD9A6" w14:textId="77777777" w:rsidR="0044545E" w:rsidRDefault="0044545E" w:rsidP="00041AB9">
                <w:pPr>
                  <w:pStyle w:val="Pa71"/>
                  <w:rPr>
                    <w:rFonts w:ascii="Arial" w:hAnsi="Arial" w:cs="Arial"/>
                    <w:color w:val="000000"/>
                    <w:sz w:val="12"/>
                    <w:szCs w:val="12"/>
                  </w:rPr>
                </w:pPr>
                <w:r>
                  <w:rPr>
                    <w:rStyle w:val="A14"/>
                  </w:rPr>
                  <w:t xml:space="preserve">BIO 403V, Special Problems in Biology </w:t>
                </w:r>
              </w:p>
            </w:tc>
            <w:tc>
              <w:tcPr>
                <w:tcW w:w="2199" w:type="dxa"/>
              </w:tcPr>
              <w:p w14:paraId="49799F8E" w14:textId="77777777" w:rsidR="0044545E" w:rsidRDefault="0044545E" w:rsidP="00041AB9">
                <w:pPr>
                  <w:pStyle w:val="Pa3"/>
                  <w:jc w:val="center"/>
                  <w:rPr>
                    <w:rFonts w:ascii="Arial" w:hAnsi="Arial" w:cs="Arial"/>
                    <w:color w:val="000000"/>
                    <w:sz w:val="12"/>
                    <w:szCs w:val="12"/>
                  </w:rPr>
                </w:pPr>
                <w:r>
                  <w:rPr>
                    <w:rStyle w:val="A14"/>
                  </w:rPr>
                  <w:t xml:space="preserve">3 </w:t>
                </w:r>
              </w:p>
            </w:tc>
          </w:tr>
          <w:tr w:rsidR="0044545E" w14:paraId="1FE24CB8" w14:textId="77777777" w:rsidTr="00041AB9">
            <w:trPr>
              <w:trHeight w:val="81"/>
            </w:trPr>
            <w:tc>
              <w:tcPr>
                <w:tcW w:w="3528" w:type="dxa"/>
              </w:tcPr>
              <w:p w14:paraId="20CBD7FB" w14:textId="77777777" w:rsidR="0044545E" w:rsidRDefault="0044545E" w:rsidP="00041AB9">
                <w:pPr>
                  <w:pStyle w:val="Pa71"/>
                  <w:rPr>
                    <w:rFonts w:ascii="Arial" w:hAnsi="Arial" w:cs="Arial"/>
                    <w:color w:val="000000"/>
                    <w:sz w:val="12"/>
                    <w:szCs w:val="12"/>
                  </w:rPr>
                </w:pPr>
                <w:r>
                  <w:rPr>
                    <w:rStyle w:val="A14"/>
                  </w:rPr>
                  <w:t xml:space="preserve">BIO 4053, Applications in Biotechnology </w:t>
                </w:r>
              </w:p>
            </w:tc>
            <w:tc>
              <w:tcPr>
                <w:tcW w:w="2199" w:type="dxa"/>
              </w:tcPr>
              <w:p w14:paraId="47298BBB" w14:textId="77777777" w:rsidR="0044545E" w:rsidRDefault="0044545E" w:rsidP="00041AB9">
                <w:pPr>
                  <w:pStyle w:val="Pa3"/>
                  <w:jc w:val="center"/>
                  <w:rPr>
                    <w:rFonts w:ascii="Arial" w:hAnsi="Arial" w:cs="Arial"/>
                    <w:color w:val="000000"/>
                    <w:sz w:val="12"/>
                    <w:szCs w:val="12"/>
                  </w:rPr>
                </w:pPr>
                <w:r>
                  <w:rPr>
                    <w:rStyle w:val="A14"/>
                  </w:rPr>
                  <w:t xml:space="preserve">3 </w:t>
                </w:r>
              </w:p>
            </w:tc>
          </w:tr>
          <w:tr w:rsidR="0044545E" w14:paraId="19FE449A" w14:textId="77777777" w:rsidTr="00041AB9">
            <w:trPr>
              <w:trHeight w:val="81"/>
            </w:trPr>
            <w:tc>
              <w:tcPr>
                <w:tcW w:w="3528" w:type="dxa"/>
              </w:tcPr>
              <w:p w14:paraId="47A5E2C5" w14:textId="77777777" w:rsidR="0044545E" w:rsidRDefault="0044545E" w:rsidP="00041AB9">
                <w:pPr>
                  <w:pStyle w:val="Pa71"/>
                  <w:rPr>
                    <w:rFonts w:ascii="Arial" w:hAnsi="Arial" w:cs="Arial"/>
                    <w:color w:val="000000"/>
                    <w:sz w:val="12"/>
                    <w:szCs w:val="12"/>
                  </w:rPr>
                </w:pPr>
                <w:r>
                  <w:rPr>
                    <w:rStyle w:val="A14"/>
                  </w:rPr>
                  <w:t xml:space="preserve">BIO 4063, Biosafety and Ethics in Research </w:t>
                </w:r>
              </w:p>
            </w:tc>
            <w:tc>
              <w:tcPr>
                <w:tcW w:w="2199" w:type="dxa"/>
              </w:tcPr>
              <w:p w14:paraId="41F974AF" w14:textId="77777777" w:rsidR="0044545E" w:rsidRDefault="0044545E" w:rsidP="00041AB9">
                <w:pPr>
                  <w:pStyle w:val="Pa3"/>
                  <w:jc w:val="center"/>
                  <w:rPr>
                    <w:rFonts w:ascii="Arial" w:hAnsi="Arial" w:cs="Arial"/>
                    <w:color w:val="000000"/>
                    <w:sz w:val="12"/>
                    <w:szCs w:val="12"/>
                  </w:rPr>
                </w:pPr>
                <w:r>
                  <w:rPr>
                    <w:rStyle w:val="A14"/>
                  </w:rPr>
                  <w:t xml:space="preserve">3 </w:t>
                </w:r>
              </w:p>
            </w:tc>
          </w:tr>
          <w:tr w:rsidR="0044545E" w14:paraId="5C44445B" w14:textId="77777777" w:rsidTr="00041AB9">
            <w:trPr>
              <w:trHeight w:val="81"/>
            </w:trPr>
            <w:tc>
              <w:tcPr>
                <w:tcW w:w="3528" w:type="dxa"/>
              </w:tcPr>
              <w:p w14:paraId="4A9A986B" w14:textId="77777777" w:rsidR="0044545E" w:rsidRDefault="0044545E" w:rsidP="00041AB9">
                <w:pPr>
                  <w:pStyle w:val="Pa71"/>
                  <w:rPr>
                    <w:rFonts w:ascii="Arial" w:hAnsi="Arial" w:cs="Arial"/>
                    <w:color w:val="000000"/>
                    <w:sz w:val="12"/>
                    <w:szCs w:val="12"/>
                  </w:rPr>
                </w:pPr>
                <w:r>
                  <w:rPr>
                    <w:rStyle w:val="A14"/>
                  </w:rPr>
                  <w:t xml:space="preserve">BIO 4104, Microbiology </w:t>
                </w:r>
              </w:p>
            </w:tc>
            <w:tc>
              <w:tcPr>
                <w:tcW w:w="2199" w:type="dxa"/>
              </w:tcPr>
              <w:p w14:paraId="27D61DDC" w14:textId="77777777" w:rsidR="0044545E" w:rsidRDefault="0044545E" w:rsidP="00041AB9">
                <w:pPr>
                  <w:pStyle w:val="Pa3"/>
                  <w:jc w:val="center"/>
                  <w:rPr>
                    <w:rFonts w:ascii="Arial" w:hAnsi="Arial" w:cs="Arial"/>
                    <w:color w:val="000000"/>
                    <w:sz w:val="12"/>
                    <w:szCs w:val="12"/>
                  </w:rPr>
                </w:pPr>
                <w:r>
                  <w:rPr>
                    <w:rStyle w:val="A14"/>
                  </w:rPr>
                  <w:t xml:space="preserve">4 </w:t>
                </w:r>
              </w:p>
            </w:tc>
          </w:tr>
          <w:tr w:rsidR="0044545E" w14:paraId="2302ACC9" w14:textId="77777777" w:rsidTr="00041AB9">
            <w:trPr>
              <w:trHeight w:val="85"/>
            </w:trPr>
            <w:tc>
              <w:tcPr>
                <w:tcW w:w="3528" w:type="dxa"/>
              </w:tcPr>
              <w:p w14:paraId="41FF432E" w14:textId="77777777" w:rsidR="0044545E" w:rsidRDefault="0044545E" w:rsidP="00041AB9">
                <w:pPr>
                  <w:pStyle w:val="Pa71"/>
                  <w:rPr>
                    <w:rFonts w:ascii="Arial" w:hAnsi="Arial" w:cs="Arial"/>
                    <w:color w:val="000000"/>
                    <w:sz w:val="12"/>
                    <w:szCs w:val="12"/>
                  </w:rPr>
                </w:pPr>
                <w:r>
                  <w:rPr>
                    <w:rStyle w:val="A14"/>
                  </w:rPr>
                  <w:t xml:space="preserve">BIO 4133 AND BIO 4131, Cell Biology and Laboratory </w:t>
                </w:r>
              </w:p>
            </w:tc>
            <w:tc>
              <w:tcPr>
                <w:tcW w:w="2199" w:type="dxa"/>
              </w:tcPr>
              <w:p w14:paraId="78C119AB" w14:textId="77777777" w:rsidR="0044545E" w:rsidRDefault="0044545E" w:rsidP="00041AB9">
                <w:pPr>
                  <w:pStyle w:val="Pa3"/>
                  <w:jc w:val="center"/>
                  <w:rPr>
                    <w:rFonts w:ascii="Arial" w:hAnsi="Arial" w:cs="Arial"/>
                    <w:color w:val="000000"/>
                    <w:sz w:val="12"/>
                    <w:szCs w:val="12"/>
                  </w:rPr>
                </w:pPr>
                <w:r>
                  <w:rPr>
                    <w:rStyle w:val="A14"/>
                  </w:rPr>
                  <w:t xml:space="preserve">4 </w:t>
                </w:r>
              </w:p>
            </w:tc>
          </w:tr>
          <w:tr w:rsidR="0044545E" w14:paraId="709750FE" w14:textId="77777777" w:rsidTr="00041AB9">
            <w:trPr>
              <w:trHeight w:val="81"/>
            </w:trPr>
            <w:tc>
              <w:tcPr>
                <w:tcW w:w="3528" w:type="dxa"/>
              </w:tcPr>
              <w:p w14:paraId="38AB51A5" w14:textId="77777777" w:rsidR="0044545E" w:rsidRDefault="0044545E" w:rsidP="00041AB9">
                <w:pPr>
                  <w:pStyle w:val="Pa71"/>
                  <w:rPr>
                    <w:rFonts w:ascii="Arial" w:hAnsi="Arial" w:cs="Arial"/>
                    <w:color w:val="000000"/>
                    <w:sz w:val="12"/>
                    <w:szCs w:val="12"/>
                  </w:rPr>
                </w:pPr>
                <w:r>
                  <w:rPr>
                    <w:rStyle w:val="A14"/>
                  </w:rPr>
                  <w:t xml:space="preserve">BIO 4153, Laboratory in </w:t>
                </w:r>
                <w:proofErr w:type="spellStart"/>
                <w:r>
                  <w:rPr>
                    <w:rStyle w:val="A14"/>
                  </w:rPr>
                  <w:t>BioTechniques</w:t>
                </w:r>
                <w:proofErr w:type="spellEnd"/>
                <w:r>
                  <w:rPr>
                    <w:rStyle w:val="A14"/>
                  </w:rPr>
                  <w:t xml:space="preserve"> I </w:t>
                </w:r>
              </w:p>
            </w:tc>
            <w:tc>
              <w:tcPr>
                <w:tcW w:w="2199" w:type="dxa"/>
              </w:tcPr>
              <w:p w14:paraId="1F67EA61" w14:textId="77777777" w:rsidR="0044545E" w:rsidRDefault="0044545E" w:rsidP="00041AB9">
                <w:pPr>
                  <w:pStyle w:val="Pa3"/>
                  <w:jc w:val="center"/>
                  <w:rPr>
                    <w:rFonts w:ascii="Arial" w:hAnsi="Arial" w:cs="Arial"/>
                    <w:color w:val="000000"/>
                    <w:sz w:val="12"/>
                    <w:szCs w:val="12"/>
                  </w:rPr>
                </w:pPr>
                <w:r>
                  <w:rPr>
                    <w:rStyle w:val="A14"/>
                  </w:rPr>
                  <w:t xml:space="preserve">3 </w:t>
                </w:r>
              </w:p>
            </w:tc>
          </w:tr>
          <w:tr w:rsidR="0044545E" w14:paraId="1BB79E78" w14:textId="77777777" w:rsidTr="00041AB9">
            <w:trPr>
              <w:trHeight w:val="81"/>
            </w:trPr>
            <w:tc>
              <w:tcPr>
                <w:tcW w:w="3528" w:type="dxa"/>
              </w:tcPr>
              <w:p w14:paraId="780B2498" w14:textId="77777777" w:rsidR="0044545E" w:rsidRDefault="0044545E" w:rsidP="00041AB9">
                <w:pPr>
                  <w:pStyle w:val="Pa71"/>
                  <w:rPr>
                    <w:rFonts w:ascii="Arial" w:hAnsi="Arial" w:cs="Arial"/>
                    <w:color w:val="000000"/>
                    <w:sz w:val="12"/>
                    <w:szCs w:val="12"/>
                  </w:rPr>
                </w:pPr>
                <w:r>
                  <w:rPr>
                    <w:rStyle w:val="A14"/>
                  </w:rPr>
                  <w:t xml:space="preserve">BIO 4163, Laboratory in </w:t>
                </w:r>
                <w:proofErr w:type="spellStart"/>
                <w:r>
                  <w:rPr>
                    <w:rStyle w:val="A14"/>
                  </w:rPr>
                  <w:t>BioTechniques</w:t>
                </w:r>
                <w:proofErr w:type="spellEnd"/>
                <w:r>
                  <w:rPr>
                    <w:rStyle w:val="A14"/>
                  </w:rPr>
                  <w:t xml:space="preserve"> II </w:t>
                </w:r>
              </w:p>
            </w:tc>
            <w:tc>
              <w:tcPr>
                <w:tcW w:w="2199" w:type="dxa"/>
              </w:tcPr>
              <w:p w14:paraId="5E87D307" w14:textId="77777777" w:rsidR="0044545E" w:rsidRDefault="0044545E" w:rsidP="00041AB9">
                <w:pPr>
                  <w:pStyle w:val="Pa3"/>
                  <w:jc w:val="center"/>
                  <w:rPr>
                    <w:rFonts w:ascii="Arial" w:hAnsi="Arial" w:cs="Arial"/>
                    <w:color w:val="000000"/>
                    <w:sz w:val="12"/>
                    <w:szCs w:val="12"/>
                  </w:rPr>
                </w:pPr>
                <w:r>
                  <w:rPr>
                    <w:rStyle w:val="A14"/>
                  </w:rPr>
                  <w:t xml:space="preserve">3 </w:t>
                </w:r>
              </w:p>
            </w:tc>
          </w:tr>
          <w:tr w:rsidR="0044545E" w14:paraId="0F93D9B6" w14:textId="77777777" w:rsidTr="00041AB9">
            <w:trPr>
              <w:trHeight w:val="81"/>
            </w:trPr>
            <w:tc>
              <w:tcPr>
                <w:tcW w:w="3528" w:type="dxa"/>
              </w:tcPr>
              <w:p w14:paraId="6E471CC9" w14:textId="77777777" w:rsidR="0044545E" w:rsidRDefault="0044545E" w:rsidP="00041AB9">
                <w:pPr>
                  <w:pStyle w:val="Pa71"/>
                  <w:rPr>
                    <w:rStyle w:val="A14"/>
                    <w:b w:val="0"/>
                    <w:bCs w:val="0"/>
                    <w:strike/>
                    <w:color w:val="FF0000"/>
                    <w:sz w:val="20"/>
                    <w:szCs w:val="20"/>
                  </w:rPr>
                </w:pPr>
                <w:r w:rsidRPr="00652842">
                  <w:rPr>
                    <w:rStyle w:val="A14"/>
                    <w:strike/>
                    <w:color w:val="FF0000"/>
                    <w:sz w:val="20"/>
                    <w:szCs w:val="20"/>
                  </w:rPr>
                  <w:t xml:space="preserve">BIO 4164, Molecular Biology </w:t>
                </w:r>
              </w:p>
              <w:p w14:paraId="392837E4" w14:textId="77777777" w:rsidR="0044545E" w:rsidRPr="00652842" w:rsidRDefault="0044545E" w:rsidP="00041AB9">
                <w:pPr>
                  <w:rPr>
                    <w:color w:val="17365D" w:themeColor="text2" w:themeShade="BF"/>
                    <w:sz w:val="28"/>
                    <w:szCs w:val="28"/>
                  </w:rPr>
                </w:pPr>
                <w:r>
                  <w:rPr>
                    <w:color w:val="17365D" w:themeColor="text2" w:themeShade="BF"/>
                    <w:sz w:val="28"/>
                    <w:szCs w:val="28"/>
                  </w:rPr>
                  <w:t>BIO 4173 Molecular Biology</w:t>
                </w:r>
              </w:p>
            </w:tc>
            <w:tc>
              <w:tcPr>
                <w:tcW w:w="2199" w:type="dxa"/>
              </w:tcPr>
              <w:p w14:paraId="56F4FCD2" w14:textId="77777777" w:rsidR="0044545E" w:rsidRPr="005F7DC3" w:rsidRDefault="0044545E" w:rsidP="00041AB9">
                <w:pPr>
                  <w:pStyle w:val="Pa3"/>
                  <w:jc w:val="center"/>
                  <w:rPr>
                    <w:rFonts w:ascii="Arial" w:hAnsi="Arial" w:cs="Arial"/>
                    <w:strike/>
                    <w:color w:val="365F91" w:themeColor="accent1" w:themeShade="BF"/>
                  </w:rPr>
                </w:pPr>
                <w:r w:rsidRPr="005F7DC3">
                  <w:rPr>
                    <w:rStyle w:val="A14"/>
                    <w:rFonts w:ascii="Americana BT" w:hAnsi="Americana BT"/>
                    <w:strike/>
                    <w:color w:val="FF0000"/>
                    <w:sz w:val="20"/>
                    <w:szCs w:val="20"/>
                  </w:rPr>
                  <w:t>4</w:t>
                </w:r>
                <w:r w:rsidRPr="005F7DC3">
                  <w:rPr>
                    <w:rStyle w:val="A14"/>
                    <w:sz w:val="20"/>
                    <w:szCs w:val="20"/>
                  </w:rPr>
                  <w:t xml:space="preserve"> </w:t>
                </w:r>
                <w:r w:rsidRPr="005F7DC3">
                  <w:rPr>
                    <w:rStyle w:val="A14"/>
                    <w:color w:val="365F91" w:themeColor="accent1" w:themeShade="BF"/>
                  </w:rPr>
                  <w:t>3</w:t>
                </w:r>
              </w:p>
            </w:tc>
          </w:tr>
          <w:tr w:rsidR="0044545E" w14:paraId="0836DE49" w14:textId="77777777" w:rsidTr="00041AB9">
            <w:trPr>
              <w:trHeight w:val="85"/>
            </w:trPr>
            <w:tc>
              <w:tcPr>
                <w:tcW w:w="3528" w:type="dxa"/>
              </w:tcPr>
              <w:p w14:paraId="3613D14B" w14:textId="77777777" w:rsidR="0044545E" w:rsidRDefault="0044545E" w:rsidP="00041AB9">
                <w:pPr>
                  <w:pStyle w:val="Pa71"/>
                  <w:rPr>
                    <w:rFonts w:ascii="Arial" w:hAnsi="Arial" w:cs="Arial"/>
                    <w:color w:val="000000"/>
                    <w:sz w:val="12"/>
                    <w:szCs w:val="12"/>
                  </w:rPr>
                </w:pPr>
                <w:r>
                  <w:rPr>
                    <w:rStyle w:val="A14"/>
                  </w:rPr>
                  <w:t xml:space="preserve">CHEM 1023 AND CHEM 1021, General Chemistry II and Laboratory </w:t>
                </w:r>
              </w:p>
            </w:tc>
            <w:tc>
              <w:tcPr>
                <w:tcW w:w="2199" w:type="dxa"/>
              </w:tcPr>
              <w:p w14:paraId="3150EA3C" w14:textId="77777777" w:rsidR="0044545E" w:rsidRDefault="0044545E" w:rsidP="00041AB9">
                <w:pPr>
                  <w:pStyle w:val="Pa3"/>
                  <w:jc w:val="center"/>
                  <w:rPr>
                    <w:rFonts w:ascii="Arial" w:hAnsi="Arial" w:cs="Arial"/>
                    <w:color w:val="000000"/>
                    <w:sz w:val="12"/>
                    <w:szCs w:val="12"/>
                  </w:rPr>
                </w:pPr>
                <w:r>
                  <w:rPr>
                    <w:rStyle w:val="A14"/>
                  </w:rPr>
                  <w:t xml:space="preserve">4 </w:t>
                </w:r>
              </w:p>
            </w:tc>
          </w:tr>
          <w:tr w:rsidR="0044545E" w14:paraId="2B1B405B" w14:textId="77777777" w:rsidTr="00041AB9">
            <w:trPr>
              <w:trHeight w:val="85"/>
            </w:trPr>
            <w:tc>
              <w:tcPr>
                <w:tcW w:w="3528" w:type="dxa"/>
              </w:tcPr>
              <w:p w14:paraId="3BFA4BDE" w14:textId="77777777" w:rsidR="0044545E" w:rsidRDefault="0044545E" w:rsidP="00041AB9">
                <w:pPr>
                  <w:pStyle w:val="Pa71"/>
                  <w:rPr>
                    <w:rFonts w:ascii="Arial" w:hAnsi="Arial" w:cs="Arial"/>
                    <w:color w:val="000000"/>
                    <w:sz w:val="12"/>
                    <w:szCs w:val="12"/>
                  </w:rPr>
                </w:pPr>
                <w:r>
                  <w:rPr>
                    <w:rStyle w:val="A14"/>
                  </w:rPr>
                  <w:t xml:space="preserve">CHEM 3103 AND CHEM 3101, Organic Chemistry I and Laboratory </w:t>
                </w:r>
              </w:p>
            </w:tc>
            <w:tc>
              <w:tcPr>
                <w:tcW w:w="2199" w:type="dxa"/>
              </w:tcPr>
              <w:p w14:paraId="0C3D6A14" w14:textId="77777777" w:rsidR="0044545E" w:rsidRDefault="0044545E" w:rsidP="00041AB9">
                <w:pPr>
                  <w:pStyle w:val="Pa3"/>
                  <w:jc w:val="center"/>
                  <w:rPr>
                    <w:rFonts w:ascii="Arial" w:hAnsi="Arial" w:cs="Arial"/>
                    <w:color w:val="000000"/>
                    <w:sz w:val="12"/>
                    <w:szCs w:val="12"/>
                  </w:rPr>
                </w:pPr>
                <w:r>
                  <w:rPr>
                    <w:rStyle w:val="A14"/>
                  </w:rPr>
                  <w:t xml:space="preserve">4 </w:t>
                </w:r>
              </w:p>
            </w:tc>
          </w:tr>
          <w:tr w:rsidR="0044545E" w14:paraId="4EB842BD" w14:textId="77777777" w:rsidTr="00041AB9">
            <w:trPr>
              <w:trHeight w:val="85"/>
            </w:trPr>
            <w:tc>
              <w:tcPr>
                <w:tcW w:w="3528" w:type="dxa"/>
              </w:tcPr>
              <w:p w14:paraId="4F80BAA6" w14:textId="77777777" w:rsidR="0044545E" w:rsidRDefault="0044545E" w:rsidP="00041AB9">
                <w:pPr>
                  <w:pStyle w:val="Pa71"/>
                  <w:rPr>
                    <w:rFonts w:ascii="Arial" w:hAnsi="Arial" w:cs="Arial"/>
                    <w:color w:val="000000"/>
                    <w:sz w:val="12"/>
                    <w:szCs w:val="12"/>
                  </w:rPr>
                </w:pPr>
                <w:r>
                  <w:rPr>
                    <w:rStyle w:val="A14"/>
                  </w:rPr>
                  <w:t xml:space="preserve">CHEM 3113 AND CHEM 3111, Organic Chemistry II and Laboratory </w:t>
                </w:r>
              </w:p>
            </w:tc>
            <w:tc>
              <w:tcPr>
                <w:tcW w:w="2199" w:type="dxa"/>
              </w:tcPr>
              <w:p w14:paraId="1885591C" w14:textId="77777777" w:rsidR="0044545E" w:rsidRDefault="0044545E" w:rsidP="00041AB9">
                <w:pPr>
                  <w:pStyle w:val="Pa3"/>
                  <w:jc w:val="center"/>
                  <w:rPr>
                    <w:rFonts w:ascii="Arial" w:hAnsi="Arial" w:cs="Arial"/>
                    <w:color w:val="000000"/>
                    <w:sz w:val="12"/>
                    <w:szCs w:val="12"/>
                  </w:rPr>
                </w:pPr>
                <w:r>
                  <w:rPr>
                    <w:rStyle w:val="A14"/>
                  </w:rPr>
                  <w:t xml:space="preserve">4 </w:t>
                </w:r>
              </w:p>
            </w:tc>
          </w:tr>
          <w:tr w:rsidR="0044545E" w14:paraId="509BE6BE" w14:textId="77777777" w:rsidTr="00041AB9">
            <w:trPr>
              <w:trHeight w:val="81"/>
            </w:trPr>
            <w:tc>
              <w:tcPr>
                <w:tcW w:w="3528" w:type="dxa"/>
              </w:tcPr>
              <w:p w14:paraId="0DE53603" w14:textId="77777777" w:rsidR="0044545E" w:rsidRDefault="0044545E" w:rsidP="00041AB9">
                <w:pPr>
                  <w:pStyle w:val="Pa71"/>
                  <w:rPr>
                    <w:rFonts w:ascii="Arial" w:hAnsi="Arial" w:cs="Arial"/>
                    <w:color w:val="000000"/>
                    <w:sz w:val="12"/>
                    <w:szCs w:val="12"/>
                  </w:rPr>
                </w:pPr>
                <w:r>
                  <w:rPr>
                    <w:rStyle w:val="A14"/>
                  </w:rPr>
                  <w:t>CHEM 4243</w:t>
                </w:r>
                <w:r>
                  <w:rPr>
                    <w:rStyle w:val="A14"/>
                    <w:b w:val="0"/>
                    <w:bCs w:val="0"/>
                  </w:rPr>
                  <w:t xml:space="preserve"> </w:t>
                </w:r>
                <w:r>
                  <w:rPr>
                    <w:rStyle w:val="A14"/>
                    <w:bCs w:val="0"/>
                    <w:color w:val="1F497D" w:themeColor="text2"/>
                  </w:rPr>
                  <w:t>AND CHEM 4241</w:t>
                </w:r>
                <w:r>
                  <w:rPr>
                    <w:rStyle w:val="A14"/>
                  </w:rPr>
                  <w:t xml:space="preserve">, Biochemistry </w:t>
                </w:r>
                <w:r w:rsidRPr="00D65AF8">
                  <w:rPr>
                    <w:rStyle w:val="A14"/>
                    <w:b w:val="0"/>
                    <w:bCs w:val="0"/>
                    <w:color w:val="1F497D" w:themeColor="text2"/>
                    <w:sz w:val="14"/>
                  </w:rPr>
                  <w:t>and Biochemistry Lab</w:t>
                </w:r>
                <w:r>
                  <w:rPr>
                    <w:rStyle w:val="A14"/>
                    <w:b w:val="0"/>
                    <w:bCs w:val="0"/>
                    <w:color w:val="1F497D" w:themeColor="text2"/>
                    <w:sz w:val="14"/>
                  </w:rPr>
                  <w:t>oratory</w:t>
                </w:r>
              </w:p>
            </w:tc>
            <w:tc>
              <w:tcPr>
                <w:tcW w:w="2199" w:type="dxa"/>
              </w:tcPr>
              <w:p w14:paraId="2D55D367" w14:textId="77777777" w:rsidR="0044545E" w:rsidRDefault="0044545E" w:rsidP="00041AB9">
                <w:pPr>
                  <w:pStyle w:val="Pa3"/>
                  <w:jc w:val="center"/>
                  <w:rPr>
                    <w:rFonts w:ascii="Arial" w:hAnsi="Arial" w:cs="Arial"/>
                    <w:color w:val="000000"/>
                    <w:sz w:val="12"/>
                    <w:szCs w:val="12"/>
                  </w:rPr>
                </w:pPr>
                <w:r w:rsidRPr="00D65AF8">
                  <w:rPr>
                    <w:rStyle w:val="A14"/>
                    <w:b w:val="0"/>
                    <w:bCs w:val="0"/>
                    <w:color w:val="1F497D" w:themeColor="text2"/>
                    <w:sz w:val="14"/>
                  </w:rPr>
                  <w:t>4</w:t>
                </w:r>
                <w:r>
                  <w:rPr>
                    <w:rStyle w:val="A14"/>
                  </w:rPr>
                  <w:t xml:space="preserve"> </w:t>
                </w:r>
              </w:p>
            </w:tc>
          </w:tr>
          <w:tr w:rsidR="0044545E" w14:paraId="3876B323" w14:textId="77777777" w:rsidTr="00041AB9">
            <w:trPr>
              <w:trHeight w:val="81"/>
            </w:trPr>
            <w:tc>
              <w:tcPr>
                <w:tcW w:w="3528" w:type="dxa"/>
              </w:tcPr>
              <w:p w14:paraId="07EFD614" w14:textId="77777777" w:rsidR="0044545E" w:rsidRDefault="0044545E" w:rsidP="00041AB9">
                <w:pPr>
                  <w:pStyle w:val="Pa71"/>
                  <w:rPr>
                    <w:rFonts w:ascii="Arial" w:hAnsi="Arial" w:cs="Arial"/>
                    <w:color w:val="000000"/>
                    <w:sz w:val="12"/>
                    <w:szCs w:val="12"/>
                  </w:rPr>
                </w:pPr>
                <w:r>
                  <w:rPr>
                    <w:rStyle w:val="A14"/>
                  </w:rPr>
                  <w:t xml:space="preserve">PHYS 2054, General Physics I </w:t>
                </w:r>
              </w:p>
            </w:tc>
            <w:tc>
              <w:tcPr>
                <w:tcW w:w="2199" w:type="dxa"/>
              </w:tcPr>
              <w:p w14:paraId="16F46295" w14:textId="77777777" w:rsidR="0044545E" w:rsidRDefault="0044545E" w:rsidP="00041AB9">
                <w:pPr>
                  <w:pStyle w:val="Pa3"/>
                  <w:jc w:val="center"/>
                  <w:rPr>
                    <w:rFonts w:ascii="Arial" w:hAnsi="Arial" w:cs="Arial"/>
                    <w:color w:val="000000"/>
                    <w:sz w:val="12"/>
                    <w:szCs w:val="12"/>
                  </w:rPr>
                </w:pPr>
                <w:r>
                  <w:rPr>
                    <w:rStyle w:val="A14"/>
                  </w:rPr>
                  <w:t xml:space="preserve">4 </w:t>
                </w:r>
              </w:p>
            </w:tc>
          </w:tr>
          <w:tr w:rsidR="0044545E" w14:paraId="1941CB14" w14:textId="77777777" w:rsidTr="00041AB9">
            <w:trPr>
              <w:trHeight w:val="81"/>
            </w:trPr>
            <w:tc>
              <w:tcPr>
                <w:tcW w:w="3528" w:type="dxa"/>
              </w:tcPr>
              <w:p w14:paraId="3CC32AB8" w14:textId="77777777" w:rsidR="0044545E" w:rsidRDefault="0044545E" w:rsidP="00041AB9">
                <w:pPr>
                  <w:pStyle w:val="Pa71"/>
                  <w:rPr>
                    <w:rFonts w:ascii="Arial" w:hAnsi="Arial" w:cs="Arial"/>
                    <w:color w:val="000000"/>
                    <w:sz w:val="12"/>
                    <w:szCs w:val="12"/>
                  </w:rPr>
                </w:pPr>
                <w:r>
                  <w:rPr>
                    <w:rStyle w:val="A14"/>
                  </w:rPr>
                  <w:t xml:space="preserve">PHYS 2064, General Physics II </w:t>
                </w:r>
              </w:p>
            </w:tc>
            <w:tc>
              <w:tcPr>
                <w:tcW w:w="2199" w:type="dxa"/>
              </w:tcPr>
              <w:p w14:paraId="264AA8FD" w14:textId="77777777" w:rsidR="0044545E" w:rsidRDefault="0044545E" w:rsidP="00041AB9">
                <w:pPr>
                  <w:pStyle w:val="Pa3"/>
                  <w:jc w:val="center"/>
                  <w:rPr>
                    <w:rFonts w:ascii="Arial" w:hAnsi="Arial" w:cs="Arial"/>
                    <w:color w:val="000000"/>
                    <w:sz w:val="12"/>
                    <w:szCs w:val="12"/>
                  </w:rPr>
                </w:pPr>
                <w:r>
                  <w:rPr>
                    <w:rStyle w:val="A14"/>
                  </w:rPr>
                  <w:t xml:space="preserve">4 </w:t>
                </w:r>
              </w:p>
            </w:tc>
          </w:tr>
          <w:tr w:rsidR="0044545E" w14:paraId="0D356487" w14:textId="77777777" w:rsidTr="00041AB9">
            <w:trPr>
              <w:trHeight w:val="81"/>
            </w:trPr>
            <w:tc>
              <w:tcPr>
                <w:tcW w:w="3528" w:type="dxa"/>
              </w:tcPr>
              <w:p w14:paraId="0C187797" w14:textId="77777777" w:rsidR="0044545E" w:rsidRDefault="0044545E" w:rsidP="00041AB9">
                <w:pPr>
                  <w:pStyle w:val="Pa71"/>
                  <w:rPr>
                    <w:rFonts w:ascii="Arial" w:hAnsi="Arial" w:cs="Arial"/>
                    <w:color w:val="000000"/>
                    <w:sz w:val="12"/>
                    <w:szCs w:val="12"/>
                  </w:rPr>
                </w:pPr>
                <w:r>
                  <w:rPr>
                    <w:rStyle w:val="A14"/>
                  </w:rPr>
                  <w:t xml:space="preserve">STAT 3233, Applied Statistics I </w:t>
                </w:r>
              </w:p>
            </w:tc>
            <w:tc>
              <w:tcPr>
                <w:tcW w:w="2199" w:type="dxa"/>
              </w:tcPr>
              <w:p w14:paraId="21B08D9C" w14:textId="77777777" w:rsidR="0044545E" w:rsidRDefault="0044545E" w:rsidP="00041AB9">
                <w:pPr>
                  <w:pStyle w:val="Pa3"/>
                  <w:jc w:val="center"/>
                  <w:rPr>
                    <w:rFonts w:ascii="Arial" w:hAnsi="Arial" w:cs="Arial"/>
                    <w:color w:val="000000"/>
                    <w:sz w:val="12"/>
                    <w:szCs w:val="12"/>
                  </w:rPr>
                </w:pPr>
                <w:r>
                  <w:rPr>
                    <w:rStyle w:val="A14"/>
                  </w:rPr>
                  <w:t xml:space="preserve">3 </w:t>
                </w:r>
              </w:p>
            </w:tc>
          </w:tr>
          <w:tr w:rsidR="0044545E" w14:paraId="1FD12C9C" w14:textId="77777777" w:rsidTr="00041AB9">
            <w:trPr>
              <w:trHeight w:val="81"/>
            </w:trPr>
            <w:tc>
              <w:tcPr>
                <w:tcW w:w="3528" w:type="dxa"/>
              </w:tcPr>
              <w:p w14:paraId="545E5420" w14:textId="77777777" w:rsidR="0044545E" w:rsidRPr="00652842" w:rsidRDefault="0044545E" w:rsidP="00041AB9">
                <w:pPr>
                  <w:pStyle w:val="Pa71"/>
                  <w:rPr>
                    <w:rFonts w:ascii="Arial" w:hAnsi="Arial" w:cs="Arial"/>
                    <w:color w:val="000000"/>
                    <w:sz w:val="20"/>
                    <w:szCs w:val="20"/>
                  </w:rPr>
                </w:pPr>
                <w:r w:rsidRPr="00652842">
                  <w:rPr>
                    <w:rStyle w:val="A14"/>
                    <w:sz w:val="20"/>
                    <w:szCs w:val="20"/>
                  </w:rPr>
                  <w:t xml:space="preserve">Biological Science electives </w:t>
                </w:r>
              </w:p>
            </w:tc>
            <w:tc>
              <w:tcPr>
                <w:tcW w:w="2199" w:type="dxa"/>
              </w:tcPr>
              <w:p w14:paraId="41CE3B99" w14:textId="77777777" w:rsidR="0044545E" w:rsidRPr="00D65AF8" w:rsidRDefault="0044545E" w:rsidP="00041AB9">
                <w:pPr>
                  <w:pStyle w:val="Pa3"/>
                  <w:jc w:val="center"/>
                  <w:rPr>
                    <w:rFonts w:ascii="Arial" w:hAnsi="Arial" w:cs="Arial"/>
                    <w:color w:val="17365D" w:themeColor="text2" w:themeShade="BF"/>
                    <w:sz w:val="20"/>
                    <w:szCs w:val="20"/>
                  </w:rPr>
                </w:pPr>
                <w:r w:rsidRPr="00D65AF8">
                  <w:rPr>
                    <w:rStyle w:val="A14"/>
                    <w:color w:val="auto"/>
                    <w:sz w:val="14"/>
                    <w:szCs w:val="20"/>
                  </w:rPr>
                  <w:t xml:space="preserve">6 </w:t>
                </w:r>
              </w:p>
            </w:tc>
          </w:tr>
          <w:tr w:rsidR="0044545E" w14:paraId="22BEA126" w14:textId="77777777" w:rsidTr="00041AB9">
            <w:trPr>
              <w:trHeight w:val="85"/>
            </w:trPr>
            <w:tc>
              <w:tcPr>
                <w:tcW w:w="3528" w:type="dxa"/>
              </w:tcPr>
              <w:p w14:paraId="36A90FD9" w14:textId="77777777" w:rsidR="0044545E" w:rsidRDefault="0044545E" w:rsidP="00041AB9">
                <w:pPr>
                  <w:pStyle w:val="Pa284"/>
                  <w:rPr>
                    <w:rFonts w:ascii="Arial" w:hAnsi="Arial" w:cs="Arial"/>
                    <w:color w:val="000000"/>
                    <w:sz w:val="12"/>
                    <w:szCs w:val="12"/>
                  </w:rPr>
                </w:pPr>
                <w:r>
                  <w:rPr>
                    <w:rStyle w:val="A14"/>
                  </w:rPr>
                  <w:t xml:space="preserve">Sub-total </w:t>
                </w:r>
              </w:p>
            </w:tc>
            <w:tc>
              <w:tcPr>
                <w:tcW w:w="2199" w:type="dxa"/>
              </w:tcPr>
              <w:p w14:paraId="0ED1D3FF" w14:textId="77777777" w:rsidR="0044545E" w:rsidRDefault="0044545E" w:rsidP="00041AB9">
                <w:pPr>
                  <w:pStyle w:val="Pa198"/>
                  <w:jc w:val="center"/>
                  <w:rPr>
                    <w:rFonts w:ascii="Arial" w:hAnsi="Arial" w:cs="Arial"/>
                    <w:color w:val="000000"/>
                    <w:sz w:val="12"/>
                    <w:szCs w:val="12"/>
                  </w:rPr>
                </w:pPr>
                <w:r>
                  <w:rPr>
                    <w:rStyle w:val="A14"/>
                  </w:rPr>
                  <w:t>68</w:t>
                </w:r>
              </w:p>
            </w:tc>
          </w:tr>
        </w:tbl>
        <w:p w14:paraId="0638FB89" w14:textId="77777777" w:rsidR="0044545E" w:rsidRPr="00FB3453" w:rsidRDefault="0044545E" w:rsidP="0044545E">
          <w:pPr>
            <w:rPr>
              <w:rFonts w:asciiTheme="majorHAnsi" w:hAnsiTheme="majorHAnsi" w:cs="Arial"/>
              <w:sz w:val="24"/>
              <w:szCs w:val="24"/>
            </w:rPr>
          </w:pPr>
        </w:p>
        <w:p w14:paraId="1753895D" w14:textId="748B6ECE" w:rsidR="00CD7510" w:rsidRPr="00820087" w:rsidRDefault="0044545E" w:rsidP="00820087">
          <w:pPr>
            <w:tabs>
              <w:tab w:val="left" w:pos="360"/>
              <w:tab w:val="left" w:pos="720"/>
            </w:tabs>
            <w:spacing w:after="0" w:line="240" w:lineRule="auto"/>
            <w:rPr>
              <w:rFonts w:ascii="Arial" w:hAnsi="Arial" w:cs="Arial"/>
            </w:rPr>
          </w:pPr>
        </w:p>
      </w:sdtContent>
    </w:sdt>
    <w:p w14:paraId="7AC9778B" w14:textId="77777777" w:rsidR="00CD7510" w:rsidRPr="008426D1" w:rsidRDefault="00CD7510" w:rsidP="00CD7510">
      <w:pPr>
        <w:rPr>
          <w:rFonts w:asciiTheme="majorHAnsi" w:hAnsiTheme="majorHAnsi" w:cs="Arial"/>
          <w:sz w:val="18"/>
          <w:szCs w:val="18"/>
        </w:rPr>
      </w:pPr>
    </w:p>
    <w:sectPr w:rsidR="00CD7510" w:rsidRPr="008426D1"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02CE" w14:textId="77777777" w:rsidR="00DC3504" w:rsidRDefault="00DC3504" w:rsidP="00AF3758">
      <w:pPr>
        <w:spacing w:after="0" w:line="240" w:lineRule="auto"/>
      </w:pPr>
      <w:r>
        <w:separator/>
      </w:r>
    </w:p>
  </w:endnote>
  <w:endnote w:type="continuationSeparator" w:id="0">
    <w:p w14:paraId="6E1567DB" w14:textId="77777777" w:rsidR="00DC3504" w:rsidRDefault="00DC350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mericana BT">
    <w:altName w:val="Sitka Small"/>
    <w:charset w:val="00"/>
    <w:family w:val="roman"/>
    <w:pitch w:val="variable"/>
    <w:sig w:usb0="00000001" w:usb1="1000204A" w:usb2="00000000" w:usb3="00000000" w:csb0="00000011"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0AAFD"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50C74E3"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29ED2586" w14:textId="52BFB7D2"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4545E">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9F44C" w14:textId="77777777" w:rsidR="00DC3504" w:rsidRDefault="00DC3504" w:rsidP="00AF3758">
      <w:pPr>
        <w:spacing w:after="0" w:line="240" w:lineRule="auto"/>
      </w:pPr>
      <w:r>
        <w:separator/>
      </w:r>
    </w:p>
  </w:footnote>
  <w:footnote w:type="continuationSeparator" w:id="0">
    <w:p w14:paraId="06891704" w14:textId="77777777" w:rsidR="00DC3504" w:rsidRDefault="00DC350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431F62"/>
    <w:multiLevelType w:val="hybridMultilevel"/>
    <w:tmpl w:val="8B361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B33E7"/>
    <w:multiLevelType w:val="hybridMultilevel"/>
    <w:tmpl w:val="36442DD2"/>
    <w:lvl w:ilvl="0" w:tplc="F5AC5250">
      <w:start w:val="1"/>
      <w:numFmt w:val="upp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B77"/>
    <w:rsid w:val="00016FE7"/>
    <w:rsid w:val="000232AB"/>
    <w:rsid w:val="00024BA5"/>
    <w:rsid w:val="00040138"/>
    <w:rsid w:val="000627BE"/>
    <w:rsid w:val="000779C2"/>
    <w:rsid w:val="00090648"/>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0A3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4545E"/>
    <w:rsid w:val="00473252"/>
    <w:rsid w:val="00487771"/>
    <w:rsid w:val="00492F7C"/>
    <w:rsid w:val="00493290"/>
    <w:rsid w:val="004A7706"/>
    <w:rsid w:val="004C59E8"/>
    <w:rsid w:val="004E5007"/>
    <w:rsid w:val="004F3C87"/>
    <w:rsid w:val="004F790A"/>
    <w:rsid w:val="00504BCC"/>
    <w:rsid w:val="00515205"/>
    <w:rsid w:val="00526B81"/>
    <w:rsid w:val="00563E52"/>
    <w:rsid w:val="00584C15"/>
    <w:rsid w:val="00584C22"/>
    <w:rsid w:val="00592A95"/>
    <w:rsid w:val="005B2E9E"/>
    <w:rsid w:val="006179CB"/>
    <w:rsid w:val="00636DB3"/>
    <w:rsid w:val="006657FB"/>
    <w:rsid w:val="00672A63"/>
    <w:rsid w:val="00677A48"/>
    <w:rsid w:val="006B52C0"/>
    <w:rsid w:val="006D0246"/>
    <w:rsid w:val="006D190F"/>
    <w:rsid w:val="006E6117"/>
    <w:rsid w:val="006E6FEC"/>
    <w:rsid w:val="00712045"/>
    <w:rsid w:val="00723C98"/>
    <w:rsid w:val="0073025F"/>
    <w:rsid w:val="0073125A"/>
    <w:rsid w:val="00750AF6"/>
    <w:rsid w:val="007A06B9"/>
    <w:rsid w:val="007C60F2"/>
    <w:rsid w:val="00820087"/>
    <w:rsid w:val="0083170D"/>
    <w:rsid w:val="008A795D"/>
    <w:rsid w:val="008C703B"/>
    <w:rsid w:val="008D012F"/>
    <w:rsid w:val="008D35A2"/>
    <w:rsid w:val="008E4C38"/>
    <w:rsid w:val="008E6C1C"/>
    <w:rsid w:val="008F58AD"/>
    <w:rsid w:val="00920523"/>
    <w:rsid w:val="00971F47"/>
    <w:rsid w:val="00982FB1"/>
    <w:rsid w:val="00995206"/>
    <w:rsid w:val="009A529F"/>
    <w:rsid w:val="009E1AA5"/>
    <w:rsid w:val="009F1592"/>
    <w:rsid w:val="00A01035"/>
    <w:rsid w:val="00A0329C"/>
    <w:rsid w:val="00A1237B"/>
    <w:rsid w:val="00A16BB1"/>
    <w:rsid w:val="00A34100"/>
    <w:rsid w:val="00A5089E"/>
    <w:rsid w:val="00A56D36"/>
    <w:rsid w:val="00A770C3"/>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DC3504"/>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2E72EE"/>
  <w15:docId w15:val="{C34C122A-883D-46A2-9C64-8C93D35D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apple-converted-space">
    <w:name w:val="apple-converted-space"/>
    <w:basedOn w:val="DefaultParagraphFont"/>
    <w:rsid w:val="00820087"/>
  </w:style>
  <w:style w:type="paragraph" w:customStyle="1" w:styleId="Pa336">
    <w:name w:val="Pa336"/>
    <w:basedOn w:val="Normal"/>
    <w:next w:val="Normal"/>
    <w:uiPriority w:val="99"/>
    <w:rsid w:val="00820087"/>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820087"/>
    <w:rPr>
      <w:color w:val="000000"/>
      <w:sz w:val="16"/>
      <w:szCs w:val="16"/>
    </w:rPr>
  </w:style>
  <w:style w:type="paragraph" w:customStyle="1" w:styleId="Pa458">
    <w:name w:val="Pa458"/>
    <w:basedOn w:val="Normal"/>
    <w:next w:val="Normal"/>
    <w:uiPriority w:val="99"/>
    <w:rsid w:val="008E4C38"/>
    <w:pPr>
      <w:autoSpaceDE w:val="0"/>
      <w:autoSpaceDN w:val="0"/>
      <w:adjustRightInd w:val="0"/>
      <w:spacing w:after="0" w:line="161" w:lineRule="atLeast"/>
    </w:pPr>
    <w:rPr>
      <w:rFonts w:ascii="Arial" w:hAnsi="Arial" w:cs="Arial"/>
      <w:sz w:val="24"/>
      <w:szCs w:val="24"/>
    </w:rPr>
  </w:style>
  <w:style w:type="character" w:styleId="CommentReference">
    <w:name w:val="annotation reference"/>
    <w:basedOn w:val="DefaultParagraphFont"/>
    <w:uiPriority w:val="99"/>
    <w:semiHidden/>
    <w:unhideWhenUsed/>
    <w:rsid w:val="009F1592"/>
    <w:rPr>
      <w:sz w:val="16"/>
      <w:szCs w:val="16"/>
    </w:rPr>
  </w:style>
  <w:style w:type="paragraph" w:styleId="CommentText">
    <w:name w:val="annotation text"/>
    <w:basedOn w:val="Normal"/>
    <w:link w:val="CommentTextChar"/>
    <w:uiPriority w:val="99"/>
    <w:semiHidden/>
    <w:unhideWhenUsed/>
    <w:rsid w:val="009F1592"/>
    <w:pPr>
      <w:spacing w:line="240" w:lineRule="auto"/>
    </w:pPr>
    <w:rPr>
      <w:sz w:val="20"/>
      <w:szCs w:val="20"/>
    </w:rPr>
  </w:style>
  <w:style w:type="character" w:customStyle="1" w:styleId="CommentTextChar">
    <w:name w:val="Comment Text Char"/>
    <w:basedOn w:val="DefaultParagraphFont"/>
    <w:link w:val="CommentText"/>
    <w:uiPriority w:val="99"/>
    <w:semiHidden/>
    <w:rsid w:val="009F1592"/>
    <w:rPr>
      <w:sz w:val="20"/>
      <w:szCs w:val="20"/>
    </w:rPr>
  </w:style>
  <w:style w:type="paragraph" w:styleId="CommentSubject">
    <w:name w:val="annotation subject"/>
    <w:basedOn w:val="CommentText"/>
    <w:next w:val="CommentText"/>
    <w:link w:val="CommentSubjectChar"/>
    <w:uiPriority w:val="99"/>
    <w:semiHidden/>
    <w:unhideWhenUsed/>
    <w:rsid w:val="009F1592"/>
    <w:rPr>
      <w:b/>
      <w:bCs/>
    </w:rPr>
  </w:style>
  <w:style w:type="character" w:customStyle="1" w:styleId="CommentSubjectChar">
    <w:name w:val="Comment Subject Char"/>
    <w:basedOn w:val="CommentTextChar"/>
    <w:link w:val="CommentSubject"/>
    <w:uiPriority w:val="99"/>
    <w:semiHidden/>
    <w:rsid w:val="009F1592"/>
    <w:rPr>
      <w:b/>
      <w:bCs/>
      <w:sz w:val="20"/>
      <w:szCs w:val="20"/>
    </w:rPr>
  </w:style>
  <w:style w:type="paragraph" w:customStyle="1" w:styleId="Pa226">
    <w:name w:val="Pa226"/>
    <w:basedOn w:val="Normal"/>
    <w:next w:val="Normal"/>
    <w:uiPriority w:val="99"/>
    <w:rsid w:val="0044545E"/>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44545E"/>
    <w:rPr>
      <w:rFonts w:cs="Myriad Pro Cond"/>
      <w:b/>
      <w:bCs/>
      <w:color w:val="000000"/>
      <w:sz w:val="32"/>
      <w:szCs w:val="32"/>
    </w:rPr>
  </w:style>
  <w:style w:type="paragraph" w:customStyle="1" w:styleId="Pa198">
    <w:name w:val="Pa198"/>
    <w:basedOn w:val="Normal"/>
    <w:next w:val="Normal"/>
    <w:uiPriority w:val="99"/>
    <w:rsid w:val="0044545E"/>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44545E"/>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44545E"/>
    <w:pPr>
      <w:autoSpaceDE w:val="0"/>
      <w:autoSpaceDN w:val="0"/>
      <w:adjustRightInd w:val="0"/>
      <w:spacing w:after="0" w:line="241" w:lineRule="atLeast"/>
    </w:pPr>
    <w:rPr>
      <w:rFonts w:ascii="Myriad Pro Cond" w:hAnsi="Myriad Pro Cond"/>
      <w:sz w:val="24"/>
      <w:szCs w:val="24"/>
    </w:rPr>
  </w:style>
  <w:style w:type="paragraph" w:customStyle="1" w:styleId="Pa238">
    <w:name w:val="Pa238"/>
    <w:basedOn w:val="Normal"/>
    <w:next w:val="Normal"/>
    <w:uiPriority w:val="99"/>
    <w:rsid w:val="0044545E"/>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44545E"/>
    <w:rPr>
      <w:rFonts w:ascii="Arial" w:hAnsi="Arial" w:cs="Arial"/>
      <w:b/>
      <w:bCs/>
      <w:color w:val="000000"/>
      <w:sz w:val="12"/>
      <w:szCs w:val="12"/>
    </w:rPr>
  </w:style>
  <w:style w:type="paragraph" w:customStyle="1" w:styleId="Pa21">
    <w:name w:val="Pa21"/>
    <w:basedOn w:val="Normal"/>
    <w:next w:val="Normal"/>
    <w:uiPriority w:val="99"/>
    <w:rsid w:val="0044545E"/>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44545E"/>
    <w:pPr>
      <w:autoSpaceDE w:val="0"/>
      <w:autoSpaceDN w:val="0"/>
      <w:adjustRightInd w:val="0"/>
      <w:spacing w:after="0" w:line="241" w:lineRule="atLeast"/>
    </w:pPr>
    <w:rPr>
      <w:rFonts w:ascii="Myriad Pro Cond" w:hAnsi="Myriad Pro Cond"/>
      <w:sz w:val="24"/>
      <w:szCs w:val="24"/>
    </w:rPr>
  </w:style>
  <w:style w:type="paragraph" w:customStyle="1" w:styleId="Pa65">
    <w:name w:val="Pa65"/>
    <w:basedOn w:val="Normal"/>
    <w:next w:val="Normal"/>
    <w:uiPriority w:val="99"/>
    <w:rsid w:val="0044545E"/>
    <w:pPr>
      <w:autoSpaceDE w:val="0"/>
      <w:autoSpaceDN w:val="0"/>
      <w:adjustRightInd w:val="0"/>
      <w:spacing w:after="0" w:line="241" w:lineRule="atLeast"/>
    </w:pPr>
    <w:rPr>
      <w:rFonts w:ascii="Myriad Pro Cond" w:hAnsi="Myriad Pro Cond"/>
      <w:sz w:val="24"/>
      <w:szCs w:val="24"/>
    </w:rPr>
  </w:style>
  <w:style w:type="paragraph" w:customStyle="1" w:styleId="Pa262">
    <w:name w:val="Pa262"/>
    <w:basedOn w:val="Normal"/>
    <w:next w:val="Normal"/>
    <w:uiPriority w:val="99"/>
    <w:rsid w:val="0044545E"/>
    <w:pPr>
      <w:autoSpaceDE w:val="0"/>
      <w:autoSpaceDN w:val="0"/>
      <w:adjustRightInd w:val="0"/>
      <w:spacing w:after="0" w:line="241" w:lineRule="atLeast"/>
    </w:pPr>
    <w:rPr>
      <w:rFonts w:ascii="Myriad Pro Cond" w:hAnsi="Myriad Pro Cond"/>
      <w:sz w:val="24"/>
      <w:szCs w:val="24"/>
    </w:rPr>
  </w:style>
  <w:style w:type="paragraph" w:customStyle="1" w:styleId="Pa282">
    <w:name w:val="Pa282"/>
    <w:basedOn w:val="Normal"/>
    <w:next w:val="Normal"/>
    <w:uiPriority w:val="99"/>
    <w:rsid w:val="0044545E"/>
    <w:pPr>
      <w:autoSpaceDE w:val="0"/>
      <w:autoSpaceDN w:val="0"/>
      <w:adjustRightInd w:val="0"/>
      <w:spacing w:after="0" w:line="241" w:lineRule="atLeast"/>
    </w:pPr>
    <w:rPr>
      <w:rFonts w:ascii="Myriad Pro Cond" w:hAnsi="Myriad Pro Cond"/>
      <w:sz w:val="24"/>
      <w:szCs w:val="24"/>
    </w:rPr>
  </w:style>
  <w:style w:type="paragraph" w:customStyle="1" w:styleId="Pa270">
    <w:name w:val="Pa270"/>
    <w:basedOn w:val="Normal"/>
    <w:next w:val="Normal"/>
    <w:uiPriority w:val="99"/>
    <w:rsid w:val="0044545E"/>
    <w:pPr>
      <w:autoSpaceDE w:val="0"/>
      <w:autoSpaceDN w:val="0"/>
      <w:adjustRightInd w:val="0"/>
      <w:spacing w:after="0" w:line="161" w:lineRule="atLeast"/>
    </w:pPr>
    <w:rPr>
      <w:rFonts w:ascii="Myriad Pro Cond" w:hAnsi="Myriad Pro Cond"/>
      <w:sz w:val="24"/>
      <w:szCs w:val="24"/>
    </w:rPr>
  </w:style>
  <w:style w:type="paragraph" w:customStyle="1" w:styleId="Pa284">
    <w:name w:val="Pa284"/>
    <w:basedOn w:val="Normal"/>
    <w:next w:val="Normal"/>
    <w:uiPriority w:val="99"/>
    <w:rsid w:val="0044545E"/>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ijeratne@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92F63DD2D6948E189BBDBD5B067497B"/>
        <w:category>
          <w:name w:val="General"/>
          <w:gallery w:val="placeholder"/>
        </w:category>
        <w:types>
          <w:type w:val="bbPlcHdr"/>
        </w:types>
        <w:behaviors>
          <w:behavior w:val="content"/>
        </w:behaviors>
        <w:guid w:val="{84039C12-A33A-4164-AD35-2967D1E87732}"/>
      </w:docPartPr>
      <w:docPartBody>
        <w:p w:rsidR="00977CD3" w:rsidRDefault="008D3FFE" w:rsidP="008D3FFE">
          <w:pPr>
            <w:pStyle w:val="F92F63DD2D6948E189BBDBD5B067497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mericana BT">
    <w:altName w:val="Sitka Small"/>
    <w:charset w:val="00"/>
    <w:family w:val="roman"/>
    <w:pitch w:val="variable"/>
    <w:sig w:usb0="00000001" w:usb1="1000204A" w:usb2="00000000" w:usb3="00000000" w:csb0="00000011" w:csb1="00000000"/>
  </w:font>
  <w:font w:name="MS Mincho">
    <w:altName w:val="ＭＳ 明朝"/>
    <w:panose1 w:val="02020609040205080304"/>
    <w:charset w:val="4E"/>
    <w:family w:val="auto"/>
    <w:pitch w:val="variable"/>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45898"/>
    <w:rsid w:val="00293680"/>
    <w:rsid w:val="00371DB3"/>
    <w:rsid w:val="003D588B"/>
    <w:rsid w:val="004027ED"/>
    <w:rsid w:val="004068B1"/>
    <w:rsid w:val="00444715"/>
    <w:rsid w:val="004B7262"/>
    <w:rsid w:val="004E1A75"/>
    <w:rsid w:val="00587536"/>
    <w:rsid w:val="005D5D2F"/>
    <w:rsid w:val="00623293"/>
    <w:rsid w:val="00636142"/>
    <w:rsid w:val="006C0858"/>
    <w:rsid w:val="00724E33"/>
    <w:rsid w:val="007B5EE7"/>
    <w:rsid w:val="007C429E"/>
    <w:rsid w:val="0088172E"/>
    <w:rsid w:val="008D3FFE"/>
    <w:rsid w:val="00977CD3"/>
    <w:rsid w:val="009C0E11"/>
    <w:rsid w:val="00AC3009"/>
    <w:rsid w:val="00AD5D56"/>
    <w:rsid w:val="00B2559E"/>
    <w:rsid w:val="00B46AFF"/>
    <w:rsid w:val="00BA2926"/>
    <w:rsid w:val="00C16165"/>
    <w:rsid w:val="00C35680"/>
    <w:rsid w:val="00CD4EF8"/>
    <w:rsid w:val="00E1627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3FF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F92F63DD2D6948E189BBDBD5B067497B">
    <w:name w:val="F92F63DD2D6948E189BBDBD5B067497B"/>
    <w:rsid w:val="008D3FFE"/>
    <w:pPr>
      <w:spacing w:after="160" w:line="259" w:lineRule="auto"/>
    </w:pPr>
  </w:style>
  <w:style w:type="paragraph" w:customStyle="1" w:styleId="375D3E21F17642C68DB5450D2CE38691">
    <w:name w:val="375D3E21F17642C68DB5450D2CE38691"/>
    <w:rsid w:val="008D3F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2018-11-09T21:08:00Z</dcterms:created>
  <dcterms:modified xsi:type="dcterms:W3CDTF">2018-11-09T21:08:00Z</dcterms:modified>
</cp:coreProperties>
</file>