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pPr w:leftFromText="187" w:rightFromText="187" w:vertAnchor="page" w:horzAnchor="margin" w:tblpXSpec="right" w:tblpY="481"/>
        <w:tblW w:w="0" w:type="auto"/>
        <w:tblLook w:val="04A0" w:firstRow="1" w:lastRow="0" w:firstColumn="1" w:lastColumn="0" w:noHBand="0" w:noVBand="1"/>
      </w:tblPr>
      <w:tblGrid>
        <w:gridCol w:w="1710"/>
        <w:gridCol w:w="1211"/>
      </w:tblGrid>
      <w:tr w:rsidR="00AE5338" w14:paraId="4C270500" w14:textId="77777777" w:rsidTr="00AE5338">
        <w:tc>
          <w:tcPr>
            <w:tcW w:w="2921"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BFE76F9" w14:textId="77777777" w:rsidR="00AE5338" w:rsidRDefault="00AE5338">
            <w:pPr>
              <w:pStyle w:val="Header"/>
              <w:jc w:val="center"/>
              <w:rPr>
                <w:rFonts w:asciiTheme="majorHAnsi" w:hAnsiTheme="majorHAnsi"/>
                <w:sz w:val="24"/>
                <w:szCs w:val="24"/>
              </w:rPr>
            </w:pPr>
            <w:r>
              <w:rPr>
                <w:rFonts w:asciiTheme="majorHAnsi" w:hAnsiTheme="majorHAnsi"/>
                <w:sz w:val="24"/>
                <w:szCs w:val="24"/>
              </w:rPr>
              <w:t>For Academic Affairs and Research Use Only</w:t>
            </w:r>
          </w:p>
        </w:tc>
      </w:tr>
      <w:tr w:rsidR="00E27C4B" w14:paraId="07D5452E" w14:textId="77777777" w:rsidTr="00AE5338">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EAC82C5" w14:textId="1BCBB0AF" w:rsidR="00E27C4B" w:rsidRPr="00E27C4B" w:rsidRDefault="00E27C4B">
            <w:pPr>
              <w:pStyle w:val="Header"/>
              <w:jc w:val="right"/>
              <w:rPr>
                <w:sz w:val="20"/>
                <w:szCs w:val="20"/>
              </w:rPr>
            </w:pPr>
            <w:r w:rsidRPr="00E27C4B">
              <w:rPr>
                <w:sz w:val="20"/>
                <w:szCs w:val="20"/>
              </w:rPr>
              <w:t>Proposal Number</w:t>
            </w:r>
          </w:p>
        </w:tc>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B21B979" w14:textId="2774E46D" w:rsidR="00E27C4B" w:rsidRDefault="00F6471B">
            <w:r>
              <w:t>AGRI16</w:t>
            </w:r>
          </w:p>
        </w:tc>
      </w:tr>
      <w:tr w:rsidR="00AE5338" w14:paraId="26F1FC2A" w14:textId="77777777" w:rsidTr="00AE5338">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FF7A2FA" w14:textId="77777777" w:rsidR="00AE5338" w:rsidRDefault="00AE5338">
            <w:pPr>
              <w:pStyle w:val="Header"/>
              <w:jc w:val="right"/>
            </w:pPr>
            <w:r>
              <w:t>CIP Code:</w:t>
            </w:r>
            <w:r>
              <w:rPr>
                <w:rFonts w:ascii="Arial Narrow" w:hAnsi="Arial Narrow"/>
                <w:sz w:val="16"/>
                <w:szCs w:val="16"/>
              </w:rPr>
              <w:t xml:space="preserve"> </w:t>
            </w:r>
            <w:r>
              <w:rPr>
                <w:rFonts w:asciiTheme="majorHAnsi" w:hAnsiTheme="majorHAnsi"/>
                <w:sz w:val="24"/>
                <w:szCs w:val="24"/>
              </w:rPr>
              <w:t xml:space="preserve"> </w:t>
            </w:r>
          </w:p>
        </w:tc>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A33F95C" w14:textId="77777777" w:rsidR="00AE5338" w:rsidRDefault="00AE5338"/>
        </w:tc>
      </w:tr>
      <w:tr w:rsidR="00AE5338" w14:paraId="0A4B90E0" w14:textId="77777777" w:rsidTr="00AE5338">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C63A483" w14:textId="77777777" w:rsidR="00AE5338" w:rsidRDefault="00AE5338">
            <w:pPr>
              <w:pStyle w:val="Header"/>
              <w:jc w:val="right"/>
            </w:pPr>
            <w:r>
              <w:t>Degree Code:</w:t>
            </w:r>
          </w:p>
        </w:tc>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5AAF37C" w14:textId="77777777" w:rsidR="00AE5338" w:rsidRDefault="00AE5338"/>
        </w:tc>
      </w:tr>
    </w:tbl>
    <w:p w14:paraId="6CC1357B" w14:textId="77777777" w:rsidR="0021263E" w:rsidRDefault="0021263E" w:rsidP="0021263E"/>
    <w:p w14:paraId="2B35F01E" w14:textId="6DB9DE41" w:rsidR="0021263E" w:rsidRPr="00160522" w:rsidRDefault="00396C14" w:rsidP="00AF3758">
      <w:pPr>
        <w:jc w:val="center"/>
        <w:outlineLvl w:val="0"/>
        <w:rPr>
          <w:rFonts w:asciiTheme="majorHAnsi" w:hAnsiTheme="majorHAnsi" w:cs="Arial"/>
          <w:b/>
          <w:caps/>
          <w:sz w:val="34"/>
          <w:szCs w:val="34"/>
        </w:rPr>
      </w:pPr>
      <w:r w:rsidRPr="00160522">
        <w:rPr>
          <w:rFonts w:asciiTheme="majorHAnsi" w:hAnsiTheme="majorHAnsi" w:cs="Arial"/>
          <w:b/>
          <w:caps/>
          <w:sz w:val="34"/>
          <w:szCs w:val="34"/>
        </w:rPr>
        <w:t>New</w:t>
      </w:r>
      <w:r w:rsidR="00F77400" w:rsidRPr="00160522">
        <w:rPr>
          <w:rFonts w:asciiTheme="majorHAnsi" w:hAnsiTheme="majorHAnsi" w:cs="Arial"/>
          <w:b/>
          <w:caps/>
          <w:sz w:val="34"/>
          <w:szCs w:val="34"/>
        </w:rPr>
        <w:t xml:space="preserve"> </w:t>
      </w:r>
      <w:r w:rsidR="00EB28B7" w:rsidRPr="00160522">
        <w:rPr>
          <w:rFonts w:asciiTheme="majorHAnsi" w:hAnsiTheme="majorHAnsi" w:cs="Arial"/>
          <w:b/>
          <w:caps/>
          <w:sz w:val="34"/>
          <w:szCs w:val="34"/>
        </w:rPr>
        <w:t xml:space="preserve">or Modified </w:t>
      </w:r>
      <w:r w:rsidR="00F77400" w:rsidRPr="00160522">
        <w:rPr>
          <w:rFonts w:asciiTheme="majorHAnsi" w:hAnsiTheme="majorHAnsi" w:cs="Arial"/>
          <w:b/>
          <w:caps/>
          <w:sz w:val="34"/>
          <w:szCs w:val="34"/>
        </w:rPr>
        <w:t xml:space="preserve">Course Proposal </w:t>
      </w:r>
      <w:r w:rsidR="00AF3758" w:rsidRPr="00160522">
        <w:rPr>
          <w:rFonts w:asciiTheme="majorHAnsi" w:hAnsiTheme="majorHAnsi" w:cs="Arial"/>
          <w:b/>
          <w:caps/>
          <w:sz w:val="34"/>
          <w:szCs w:val="34"/>
        </w:rPr>
        <w:t>Form</w:t>
      </w:r>
    </w:p>
    <w:p w14:paraId="46394C22" w14:textId="1C21B041" w:rsidR="00424133" w:rsidRPr="00285F5A" w:rsidRDefault="00424133" w:rsidP="00424133">
      <w:pPr>
        <w:rPr>
          <w:rFonts w:asciiTheme="majorHAnsi" w:hAnsiTheme="majorHAnsi" w:cs="Arial"/>
          <w:b/>
          <w:szCs w:val="20"/>
        </w:rPr>
      </w:pPr>
      <w:r>
        <w:rPr>
          <w:rFonts w:ascii="MS Gothic" w:eastAsia="MS Gothic" w:hAnsi="MS Gothic" w:cs="Arial"/>
          <w:b/>
          <w:szCs w:val="20"/>
        </w:rPr>
        <w:t>[</w:t>
      </w:r>
      <w:r w:rsidR="00AE7302">
        <w:rPr>
          <w:rFonts w:ascii="MS Gothic" w:eastAsia="MS Gothic" w:hAnsi="MS Gothic" w:cs="Arial"/>
          <w:b/>
          <w:szCs w:val="20"/>
        </w:rPr>
        <w:t>x</w:t>
      </w:r>
      <w:r>
        <w:rPr>
          <w:rFonts w:ascii="MS Gothic" w:eastAsia="MS Gothic" w:hAnsi="MS Gothic" w:cs="Arial"/>
          <w:b/>
          <w:szCs w:val="20"/>
        </w:rPr>
        <w:t>]</w:t>
      </w:r>
      <w:r>
        <w:rPr>
          <w:rFonts w:asciiTheme="majorHAnsi" w:hAnsiTheme="majorHAnsi" w:cs="Arial"/>
          <w:b/>
          <w:szCs w:val="20"/>
        </w:rPr>
        <w:tab/>
      </w:r>
      <w:r w:rsidRPr="00285F5A">
        <w:rPr>
          <w:rFonts w:asciiTheme="majorHAnsi" w:hAnsiTheme="majorHAnsi" w:cs="Arial"/>
          <w:b/>
          <w:szCs w:val="20"/>
        </w:rPr>
        <w:t>Undergraduate Curriculum Council</w:t>
      </w:r>
      <w:r w:rsidRPr="00285F5A">
        <w:rPr>
          <w:rFonts w:asciiTheme="majorHAnsi" w:hAnsiTheme="majorHAnsi" w:cs="Arial"/>
          <w:szCs w:val="20"/>
        </w:rPr>
        <w:t xml:space="preserve"> </w:t>
      </w:r>
      <w:r w:rsidRPr="00285F5A">
        <w:rPr>
          <w:rFonts w:asciiTheme="majorHAnsi" w:hAnsiTheme="majorHAnsi" w:cs="Arial"/>
          <w:b/>
          <w:szCs w:val="20"/>
        </w:rPr>
        <w:t xml:space="preserve"> </w:t>
      </w:r>
    </w:p>
    <w:p w14:paraId="1F2A8919" w14:textId="77777777" w:rsidR="00424133" w:rsidRDefault="00424133" w:rsidP="00424133">
      <w:pPr>
        <w:spacing w:after="120"/>
        <w:rPr>
          <w:rFonts w:asciiTheme="majorHAnsi" w:hAnsiTheme="majorHAnsi" w:cs="Arial"/>
          <w:b/>
          <w:szCs w:val="20"/>
        </w:rPr>
      </w:pPr>
      <w:r>
        <w:rPr>
          <w:rFonts w:ascii="MS Gothic" w:eastAsia="MS Gothic" w:hAnsi="MS Gothic" w:cs="Arial"/>
          <w:b/>
          <w:szCs w:val="20"/>
        </w:rPr>
        <w:t>[ ]</w:t>
      </w:r>
      <w:r>
        <w:rPr>
          <w:rFonts w:asciiTheme="majorHAnsi" w:hAnsiTheme="majorHAnsi" w:cs="Arial"/>
          <w:b/>
          <w:szCs w:val="20"/>
        </w:rPr>
        <w:tab/>
      </w:r>
      <w:r w:rsidRPr="00285F5A">
        <w:rPr>
          <w:rFonts w:asciiTheme="majorHAnsi" w:hAnsiTheme="majorHAnsi" w:cs="Arial"/>
          <w:b/>
          <w:szCs w:val="20"/>
        </w:rPr>
        <w:t>Graduate Council</w:t>
      </w:r>
    </w:p>
    <w:tbl>
      <w:tblPr>
        <w:tblpPr w:leftFromText="180" w:rightFromText="180" w:vertAnchor="text" w:horzAnchor="margin" w:tblpY="124"/>
        <w:tblW w:w="10908" w:type="dxa"/>
        <w:tblLook w:val="01E0" w:firstRow="1" w:lastRow="1" w:firstColumn="1" w:lastColumn="1" w:noHBand="0" w:noVBand="0"/>
      </w:tblPr>
      <w:tblGrid>
        <w:gridCol w:w="10908"/>
      </w:tblGrid>
      <w:tr w:rsidR="00424133" w:rsidRPr="008426D1" w14:paraId="35FD30D8" w14:textId="77777777" w:rsidTr="009D1CDB">
        <w:tc>
          <w:tcPr>
            <w:tcW w:w="10908" w:type="dxa"/>
            <w:tcBorders>
              <w:top w:val="double" w:sz="4" w:space="0" w:color="auto"/>
              <w:left w:val="double" w:sz="4" w:space="0" w:color="auto"/>
              <w:bottom w:val="double" w:sz="4" w:space="0" w:color="auto"/>
              <w:right w:val="double" w:sz="4" w:space="0" w:color="auto"/>
            </w:tcBorders>
            <w:shd w:val="clear" w:color="auto" w:fill="CCFFFF"/>
          </w:tcPr>
          <w:p w14:paraId="7211F552" w14:textId="586D4408" w:rsidR="00424133" w:rsidRPr="00424133" w:rsidRDefault="005B6EB6" w:rsidP="00424133">
            <w:pPr>
              <w:spacing w:before="120" w:after="120" w:line="240" w:lineRule="auto"/>
              <w:ind w:left="360" w:hanging="360"/>
              <w:rPr>
                <w:rFonts w:asciiTheme="majorHAnsi" w:hAnsiTheme="majorHAnsi" w:cs="Arial"/>
                <w:b/>
                <w:sz w:val="20"/>
                <w:szCs w:val="20"/>
              </w:rPr>
            </w:pPr>
            <w:r>
              <w:rPr>
                <w:rFonts w:ascii="MS Gothic" w:eastAsia="MS Gothic" w:hAnsi="MS Gothic" w:cs="Arial"/>
                <w:b/>
                <w:szCs w:val="20"/>
              </w:rPr>
              <w:t>[</w:t>
            </w:r>
            <w:r w:rsidR="003448C1">
              <w:rPr>
                <w:rFonts w:ascii="MS Gothic" w:eastAsia="MS Gothic" w:hAnsi="MS Gothic" w:cs="Arial"/>
                <w:b/>
                <w:szCs w:val="20"/>
              </w:rPr>
              <w:t>x</w:t>
            </w:r>
            <w:r>
              <w:rPr>
                <w:rFonts w:ascii="MS Gothic" w:eastAsia="MS Gothic" w:hAnsi="MS Gothic" w:cs="Arial"/>
                <w:b/>
                <w:szCs w:val="20"/>
              </w:rPr>
              <w:t>]</w:t>
            </w:r>
            <w:r>
              <w:rPr>
                <w:rFonts w:asciiTheme="majorHAnsi" w:hAnsiTheme="majorHAnsi" w:cs="Arial"/>
                <w:b/>
                <w:sz w:val="20"/>
                <w:szCs w:val="20"/>
              </w:rPr>
              <w:t xml:space="preserve">New Course,  </w:t>
            </w:r>
            <w:r w:rsidR="00424133">
              <w:rPr>
                <w:rFonts w:ascii="MS Gothic" w:eastAsia="MS Gothic" w:hAnsi="MS Gothic" w:cs="Arial"/>
                <w:b/>
                <w:szCs w:val="20"/>
              </w:rPr>
              <w:t>[ ]</w:t>
            </w:r>
            <w:r w:rsidR="00424133">
              <w:rPr>
                <w:rFonts w:asciiTheme="majorHAnsi" w:hAnsiTheme="majorHAnsi" w:cs="Arial"/>
                <w:b/>
                <w:sz w:val="20"/>
                <w:szCs w:val="20"/>
              </w:rPr>
              <w:t>Experimental Course (1-time offering)</w:t>
            </w:r>
            <w:r>
              <w:rPr>
                <w:rFonts w:asciiTheme="majorHAnsi" w:hAnsiTheme="majorHAnsi" w:cs="Arial"/>
                <w:b/>
                <w:sz w:val="20"/>
                <w:szCs w:val="20"/>
              </w:rPr>
              <w:t xml:space="preserve">,  </w:t>
            </w:r>
            <w:r w:rsidRPr="00AA7312">
              <w:rPr>
                <w:rFonts w:asciiTheme="majorHAnsi" w:hAnsiTheme="majorHAnsi" w:cs="Arial"/>
                <w:b/>
                <w:sz w:val="20"/>
                <w:szCs w:val="20"/>
              </w:rPr>
              <w:t xml:space="preserve">or  </w:t>
            </w:r>
            <w:r w:rsidRPr="00C74B62">
              <w:rPr>
                <w:rFonts w:ascii="MS Gothic" w:eastAsia="MS Gothic" w:hAnsi="MS Gothic" w:cs="Arial"/>
                <w:b/>
                <w:szCs w:val="20"/>
                <w:highlight w:val="yellow"/>
              </w:rPr>
              <w:t>[ ]</w:t>
            </w:r>
            <w:r w:rsidRPr="00C74B62">
              <w:rPr>
                <w:rFonts w:asciiTheme="majorHAnsi" w:hAnsiTheme="majorHAnsi" w:cs="Arial"/>
                <w:b/>
                <w:sz w:val="20"/>
                <w:szCs w:val="20"/>
                <w:highlight w:val="yellow"/>
              </w:rPr>
              <w:t>Modified Course</w:t>
            </w:r>
            <w:r>
              <w:rPr>
                <w:rFonts w:asciiTheme="majorHAnsi" w:hAnsiTheme="majorHAnsi" w:cs="Arial"/>
                <w:b/>
                <w:sz w:val="20"/>
                <w:szCs w:val="20"/>
              </w:rPr>
              <w:t xml:space="preserve"> </w:t>
            </w:r>
            <w:r w:rsidR="00424133" w:rsidRPr="008426D1">
              <w:rPr>
                <w:rFonts w:asciiTheme="majorHAnsi" w:hAnsiTheme="majorHAnsi" w:cs="Arial"/>
                <w:b/>
                <w:sz w:val="20"/>
                <w:szCs w:val="20"/>
              </w:rPr>
              <w:t xml:space="preserve"> </w:t>
            </w:r>
            <w:r w:rsidR="00424133">
              <w:rPr>
                <w:rFonts w:asciiTheme="majorHAnsi" w:hAnsiTheme="majorHAnsi" w:cs="Arial"/>
                <w:b/>
                <w:sz w:val="20"/>
                <w:szCs w:val="20"/>
              </w:rPr>
              <w:t xml:space="preserve">                 </w:t>
            </w:r>
            <w:r w:rsidR="00424133" w:rsidRPr="008426D1">
              <w:rPr>
                <w:rFonts w:asciiTheme="majorHAnsi" w:hAnsiTheme="majorHAnsi" w:cs="Arial"/>
                <w:b/>
                <w:sz w:val="20"/>
                <w:szCs w:val="20"/>
              </w:rPr>
              <w:t xml:space="preserve"> (Check one box)</w:t>
            </w:r>
          </w:p>
        </w:tc>
      </w:tr>
    </w:tbl>
    <w:p w14:paraId="3DDA4844" w14:textId="77777777" w:rsidR="00424133" w:rsidRDefault="00424133" w:rsidP="00424133">
      <w:pPr>
        <w:spacing w:before="120"/>
        <w:rPr>
          <w:rFonts w:ascii="Arial" w:hAnsi="Arial" w:cs="Arial"/>
        </w:rPr>
      </w:pPr>
      <w:r>
        <w:rPr>
          <w:rFonts w:ascii="Arial" w:hAnsi="Arial" w:cs="Arial"/>
        </w:rPr>
        <w:t xml:space="preserve">Signed paper copies of proposals submitted for consideration are no longer required. Please type approver name and enter date of approval.  </w:t>
      </w:r>
    </w:p>
    <w:p w14:paraId="7A133DC7" w14:textId="6639D28E" w:rsidR="00424133" w:rsidRDefault="00424133" w:rsidP="00424133">
      <w:pPr>
        <w:rPr>
          <w:rFonts w:ascii="Arial" w:hAnsi="Arial" w:cs="Arial"/>
        </w:rPr>
      </w:pPr>
    </w:p>
    <w:tbl>
      <w:tblPr>
        <w:tblStyle w:val="TableGrid"/>
        <w:tblW w:w="1090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51"/>
        <w:gridCol w:w="5451"/>
      </w:tblGrid>
      <w:tr w:rsidR="00001C04" w:rsidRPr="008426D1" w14:paraId="42EB402B" w14:textId="77777777" w:rsidTr="004C4ADF">
        <w:trPr>
          <w:trHeight w:val="1089"/>
        </w:trPr>
        <w:tc>
          <w:tcPr>
            <w:tcW w:w="5451" w:type="dxa"/>
            <w:vAlign w:val="center"/>
          </w:tcPr>
          <w:p w14:paraId="3F872ADE" w14:textId="43DCAEC3" w:rsidR="00001C04" w:rsidRPr="008426D1" w:rsidRDefault="00BE3C51" w:rsidP="00575870">
            <w:pPr>
              <w:rPr>
                <w:rFonts w:asciiTheme="majorHAnsi" w:hAnsiTheme="majorHAnsi"/>
                <w:sz w:val="20"/>
                <w:szCs w:val="20"/>
              </w:rPr>
            </w:pPr>
            <w:sdt>
              <w:sdtPr>
                <w:rPr>
                  <w:rFonts w:asciiTheme="majorHAnsi" w:hAnsiTheme="majorHAnsi"/>
                  <w:sz w:val="20"/>
                  <w:szCs w:val="20"/>
                </w:rPr>
                <w:id w:val="-356667795"/>
                <w:placeholder>
                  <w:docPart w:val="0A8F2EAF25A6435EAE569388782F8401"/>
                </w:placeholder>
                <w:showingPlcHdr/>
              </w:sdtPr>
              <w:sdtEndPr/>
              <w:sdtContent>
                <w:r w:rsidR="005E524A" w:rsidRPr="008426D1">
                  <w:rPr>
                    <w:rFonts w:asciiTheme="majorHAnsi" w:hAnsiTheme="majorHAnsi"/>
                    <w:color w:val="808080" w:themeColor="background1" w:themeShade="80"/>
                    <w:sz w:val="52"/>
                    <w:szCs w:val="52"/>
                    <w:shd w:val="clear" w:color="auto" w:fill="D9D9D9" w:themeFill="background1" w:themeFillShade="D9"/>
                  </w:rPr>
                  <w:t>___________________</w:t>
                </w:r>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83312976"/>
                <w:placeholder>
                  <w:docPart w:val="718B36D8A256491BB8A3FCA85E4AAEAC"/>
                </w:placeholder>
                <w:showingPlcHdr/>
                <w:date>
                  <w:dateFormat w:val="M/d/yyyy"/>
                  <w:lid w:val="en-US"/>
                  <w:storeMappedDataAs w:val="dateTime"/>
                  <w:calendar w:val="gregorian"/>
                </w:date>
              </w:sdtPr>
              <w:sdtEndPr/>
              <w:sdtContent>
                <w:permStart w:id="1630160158"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1630160158"/>
              </w:sdtContent>
            </w:sdt>
            <w:r w:rsidR="00001C04" w:rsidRPr="008426D1">
              <w:rPr>
                <w:rFonts w:asciiTheme="majorHAnsi" w:hAnsiTheme="majorHAnsi"/>
                <w:sz w:val="20"/>
                <w:szCs w:val="20"/>
              </w:rPr>
              <w:br/>
            </w:r>
            <w:r w:rsidR="00001C04" w:rsidRPr="008426D1">
              <w:rPr>
                <w:rFonts w:asciiTheme="majorHAnsi" w:hAnsiTheme="majorHAnsi"/>
                <w:b/>
                <w:sz w:val="20"/>
                <w:szCs w:val="20"/>
              </w:rPr>
              <w:t>Department Curriculum Committee Chair</w:t>
            </w:r>
          </w:p>
        </w:tc>
        <w:tc>
          <w:tcPr>
            <w:tcW w:w="5451" w:type="dxa"/>
            <w:vAlign w:val="center"/>
          </w:tcPr>
          <w:p w14:paraId="3F845756" w14:textId="77777777" w:rsidR="00001C04" w:rsidRPr="008426D1" w:rsidRDefault="00BE3C51" w:rsidP="00575870">
            <w:pPr>
              <w:rPr>
                <w:rFonts w:asciiTheme="majorHAnsi" w:hAnsiTheme="majorHAnsi"/>
                <w:sz w:val="16"/>
                <w:szCs w:val="16"/>
              </w:rPr>
            </w:pPr>
            <w:sdt>
              <w:sdtPr>
                <w:rPr>
                  <w:rFonts w:asciiTheme="majorHAnsi" w:hAnsiTheme="majorHAnsi"/>
                  <w:sz w:val="20"/>
                  <w:szCs w:val="20"/>
                </w:rPr>
                <w:id w:val="952207901"/>
              </w:sdtPr>
              <w:sdtEndPr/>
              <w:sdtContent>
                <w:sdt>
                  <w:sdtPr>
                    <w:rPr>
                      <w:rFonts w:asciiTheme="majorHAnsi" w:hAnsiTheme="majorHAnsi"/>
                      <w:sz w:val="20"/>
                      <w:szCs w:val="20"/>
                    </w:rPr>
                    <w:id w:val="-106197775"/>
                    <w:placeholder>
                      <w:docPart w:val="966BE0D17A384B6D91A4878ECF49F781"/>
                    </w:placeholder>
                    <w:showingPlcHdr/>
                  </w:sdtPr>
                  <w:sdtEndPr/>
                  <w:sdtContent>
                    <w:permStart w:id="528973209"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528973209"/>
                  </w:sdtContent>
                </w:sdt>
              </w:sdtContent>
            </w:sdt>
            <w:r w:rsidR="00001C04" w:rsidRPr="008426D1">
              <w:rPr>
                <w:rFonts w:asciiTheme="majorHAnsi" w:hAnsiTheme="majorHAnsi"/>
                <w:sz w:val="20"/>
                <w:szCs w:val="20"/>
              </w:rPr>
              <w:t xml:space="preserve"> </w:t>
            </w:r>
            <w:r w:rsidR="00001C04" w:rsidRPr="008426D1">
              <w:rPr>
                <w:rFonts w:asciiTheme="majorHAnsi" w:hAnsiTheme="majorHAnsi"/>
                <w:sz w:val="16"/>
                <w:szCs w:val="16"/>
              </w:rPr>
              <w:t xml:space="preserve"> </w:t>
            </w:r>
            <w:sdt>
              <w:sdtPr>
                <w:rPr>
                  <w:rFonts w:asciiTheme="majorHAnsi" w:hAnsiTheme="majorHAnsi"/>
                  <w:smallCaps/>
                  <w:sz w:val="20"/>
                  <w:szCs w:val="20"/>
                </w:rPr>
                <w:id w:val="-313723901"/>
                <w:placeholder>
                  <w:docPart w:val="9C732CC34B2741468FFA89EB093E2AA2"/>
                </w:placeholder>
                <w:showingPlcHdr/>
                <w:date>
                  <w:dateFormat w:val="M/d/yyyy"/>
                  <w:lid w:val="en-US"/>
                  <w:storeMappedDataAs w:val="dateTime"/>
                  <w:calendar w:val="gregorian"/>
                </w:date>
              </w:sdtPr>
              <w:sdtEndPr/>
              <w:sdtContent>
                <w:permStart w:id="701370753"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701370753"/>
              </w:sdtContent>
            </w:sdt>
          </w:p>
          <w:p w14:paraId="531760D9" w14:textId="77777777" w:rsidR="00001C04" w:rsidRPr="008426D1" w:rsidRDefault="00001C04" w:rsidP="00575870">
            <w:pPr>
              <w:rPr>
                <w:rFonts w:asciiTheme="majorHAnsi" w:hAnsiTheme="majorHAnsi" w:cs="Arial"/>
                <w:sz w:val="20"/>
                <w:szCs w:val="20"/>
              </w:rPr>
            </w:pPr>
            <w:r w:rsidRPr="008426D1">
              <w:rPr>
                <w:rFonts w:asciiTheme="majorHAnsi" w:hAnsiTheme="majorHAnsi"/>
                <w:b/>
                <w:sz w:val="20"/>
                <w:szCs w:val="20"/>
              </w:rPr>
              <w:t>COPE Chair (if applicable)</w:t>
            </w:r>
          </w:p>
        </w:tc>
      </w:tr>
      <w:tr w:rsidR="00001C04" w:rsidRPr="008426D1" w14:paraId="38AA8080" w14:textId="77777777" w:rsidTr="004C4ADF">
        <w:trPr>
          <w:trHeight w:val="1089"/>
        </w:trPr>
        <w:tc>
          <w:tcPr>
            <w:tcW w:w="5451" w:type="dxa"/>
            <w:vAlign w:val="center"/>
          </w:tcPr>
          <w:p w14:paraId="56099B92" w14:textId="78844C1F" w:rsidR="00001C04" w:rsidRPr="008426D1" w:rsidRDefault="00BE3C51" w:rsidP="00575870">
            <w:pPr>
              <w:rPr>
                <w:rFonts w:asciiTheme="majorHAnsi" w:hAnsiTheme="majorHAnsi"/>
                <w:sz w:val="20"/>
                <w:szCs w:val="20"/>
              </w:rPr>
            </w:pPr>
            <w:sdt>
              <w:sdtPr>
                <w:rPr>
                  <w:rFonts w:asciiTheme="majorHAnsi" w:hAnsiTheme="majorHAnsi"/>
                  <w:sz w:val="20"/>
                  <w:szCs w:val="20"/>
                </w:rPr>
                <w:id w:val="1169676060"/>
              </w:sdtPr>
              <w:sdtEndPr/>
              <w:sdtContent>
                <w:sdt>
                  <w:sdtPr>
                    <w:rPr>
                      <w:rFonts w:asciiTheme="majorHAnsi" w:hAnsiTheme="majorHAnsi"/>
                      <w:sz w:val="20"/>
                      <w:szCs w:val="20"/>
                    </w:rPr>
                    <w:id w:val="376897373"/>
                    <w:placeholder>
                      <w:docPart w:val="89805FBA6D8D4B1AB2FB09AA96C3E5F9"/>
                    </w:placeholder>
                  </w:sdtPr>
                  <w:sdtEndPr/>
                  <w:sdtContent>
                    <w:r w:rsidR="005E524A">
                      <w:rPr>
                        <w:rFonts w:asciiTheme="majorHAnsi" w:hAnsiTheme="majorHAnsi"/>
                        <w:sz w:val="20"/>
                        <w:szCs w:val="20"/>
                      </w:rPr>
                      <w:t>Donald Kennedy</w:t>
                    </w:r>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133840423"/>
                <w:placeholder>
                  <w:docPart w:val="F5D379C26CD84EB4B92596AD9CBCF76A"/>
                </w:placeholder>
                <w:date w:fullDate="2021-10-28T00:00:00Z">
                  <w:dateFormat w:val="M/d/yyyy"/>
                  <w:lid w:val="en-US"/>
                  <w:storeMappedDataAs w:val="dateTime"/>
                  <w:calendar w:val="gregorian"/>
                </w:date>
              </w:sdtPr>
              <w:sdtEndPr/>
              <w:sdtContent>
                <w:r w:rsidR="005E524A">
                  <w:rPr>
                    <w:rFonts w:asciiTheme="majorHAnsi" w:hAnsiTheme="majorHAnsi"/>
                    <w:smallCaps/>
                    <w:sz w:val="20"/>
                    <w:szCs w:val="20"/>
                  </w:rPr>
                  <w:t>10/28/2021</w:t>
                </w:r>
              </w:sdtContent>
            </w:sdt>
            <w:r w:rsidR="00001C04" w:rsidRPr="008426D1">
              <w:rPr>
                <w:rFonts w:asciiTheme="majorHAnsi" w:hAnsiTheme="majorHAnsi"/>
                <w:sz w:val="20"/>
                <w:szCs w:val="20"/>
              </w:rPr>
              <w:br/>
            </w:r>
            <w:r w:rsidR="00001C04" w:rsidRPr="008426D1">
              <w:rPr>
                <w:rFonts w:asciiTheme="majorHAnsi" w:hAnsiTheme="majorHAnsi"/>
                <w:b/>
                <w:sz w:val="20"/>
                <w:szCs w:val="20"/>
              </w:rPr>
              <w:t>Department Chair</w:t>
            </w:r>
          </w:p>
        </w:tc>
        <w:tc>
          <w:tcPr>
            <w:tcW w:w="5451" w:type="dxa"/>
            <w:vAlign w:val="center"/>
          </w:tcPr>
          <w:p w14:paraId="49A203BC" w14:textId="77777777" w:rsidR="00001C04" w:rsidRPr="008426D1" w:rsidRDefault="00BE3C51" w:rsidP="00575870">
            <w:pPr>
              <w:rPr>
                <w:rFonts w:asciiTheme="majorHAnsi" w:hAnsiTheme="majorHAnsi"/>
                <w:sz w:val="20"/>
                <w:szCs w:val="20"/>
              </w:rPr>
            </w:pPr>
            <w:sdt>
              <w:sdtPr>
                <w:rPr>
                  <w:rFonts w:asciiTheme="majorHAnsi" w:hAnsiTheme="majorHAnsi"/>
                  <w:sz w:val="20"/>
                  <w:szCs w:val="20"/>
                </w:rPr>
                <w:id w:val="-208959319"/>
              </w:sdtPr>
              <w:sdtEndPr/>
              <w:sdtContent>
                <w:sdt>
                  <w:sdtPr>
                    <w:rPr>
                      <w:rFonts w:asciiTheme="majorHAnsi" w:hAnsiTheme="majorHAnsi"/>
                      <w:sz w:val="20"/>
                      <w:szCs w:val="20"/>
                    </w:rPr>
                    <w:id w:val="1404868388"/>
                    <w:placeholder>
                      <w:docPart w:val="632A9E1533C344228C3919244FA62C89"/>
                    </w:placeholder>
                    <w:showingPlcHdr/>
                  </w:sdtPr>
                  <w:sdtEndPr/>
                  <w:sdtContent>
                    <w:permStart w:id="1364552549"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1364552549"/>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53732640"/>
                <w:placeholder>
                  <w:docPart w:val="90C1296CD3BD466F90A83D3F8614DD63"/>
                </w:placeholder>
                <w:showingPlcHdr/>
                <w:date>
                  <w:dateFormat w:val="M/d/yyyy"/>
                  <w:lid w:val="en-US"/>
                  <w:storeMappedDataAs w:val="dateTime"/>
                  <w:calendar w:val="gregorian"/>
                </w:date>
              </w:sdtPr>
              <w:sdtEndPr/>
              <w:sdtContent>
                <w:permStart w:id="995900080"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995900080"/>
              </w:sdtContent>
            </w:sdt>
          </w:p>
          <w:p w14:paraId="67761903" w14:textId="2B6B3C16" w:rsidR="00001C04" w:rsidRPr="008426D1" w:rsidRDefault="0002589A" w:rsidP="00575870">
            <w:pPr>
              <w:rPr>
                <w:rFonts w:asciiTheme="majorHAnsi" w:hAnsiTheme="majorHAnsi"/>
                <w:sz w:val="20"/>
                <w:szCs w:val="20"/>
              </w:rPr>
            </w:pPr>
            <w:r>
              <w:rPr>
                <w:rFonts w:asciiTheme="majorHAnsi" w:hAnsiTheme="majorHAnsi"/>
                <w:b/>
                <w:sz w:val="20"/>
                <w:szCs w:val="20"/>
              </w:rPr>
              <w:t>Head of Unit</w:t>
            </w:r>
            <w:r w:rsidR="00001C04" w:rsidRPr="008426D1">
              <w:rPr>
                <w:rFonts w:asciiTheme="majorHAnsi" w:hAnsiTheme="majorHAnsi"/>
                <w:b/>
                <w:sz w:val="20"/>
                <w:szCs w:val="20"/>
              </w:rPr>
              <w:t xml:space="preserve"> (</w:t>
            </w:r>
            <w:r w:rsidR="00160522">
              <w:rPr>
                <w:rFonts w:asciiTheme="majorHAnsi" w:hAnsiTheme="majorHAnsi"/>
                <w:b/>
                <w:sz w:val="20"/>
                <w:szCs w:val="20"/>
              </w:rPr>
              <w:t>i</w:t>
            </w:r>
            <w:r w:rsidR="00001C04" w:rsidRPr="008426D1">
              <w:rPr>
                <w:rFonts w:asciiTheme="majorHAnsi" w:hAnsiTheme="majorHAnsi"/>
                <w:b/>
                <w:sz w:val="20"/>
                <w:szCs w:val="20"/>
              </w:rPr>
              <w:t xml:space="preserve">f applicable) </w:t>
            </w:r>
            <w:r w:rsidR="00001C04" w:rsidRPr="008426D1">
              <w:rPr>
                <w:rFonts w:asciiTheme="majorHAnsi" w:hAnsiTheme="majorHAnsi"/>
                <w:sz w:val="20"/>
                <w:szCs w:val="20"/>
              </w:rPr>
              <w:t xml:space="preserve">                        </w:t>
            </w:r>
          </w:p>
        </w:tc>
      </w:tr>
      <w:tr w:rsidR="00D66C39" w:rsidRPr="008426D1" w14:paraId="05EC5036" w14:textId="77777777" w:rsidTr="004C4ADF">
        <w:trPr>
          <w:trHeight w:val="1466"/>
        </w:trPr>
        <w:tc>
          <w:tcPr>
            <w:tcW w:w="5451" w:type="dxa"/>
            <w:vAlign w:val="center"/>
          </w:tcPr>
          <w:p w14:paraId="426E2D27" w14:textId="77777777" w:rsidR="00D66C39" w:rsidRDefault="00D66C39" w:rsidP="00575870">
            <w:pPr>
              <w:rPr>
                <w:rFonts w:asciiTheme="majorHAnsi" w:hAnsiTheme="majorHAnsi"/>
                <w:sz w:val="20"/>
                <w:szCs w:val="20"/>
              </w:rPr>
            </w:pPr>
          </w:p>
          <w:p w14:paraId="57CAF342" w14:textId="52612591" w:rsidR="004C4ADF" w:rsidRDefault="00BE3C51" w:rsidP="00575870">
            <w:pPr>
              <w:rPr>
                <w:rFonts w:asciiTheme="majorHAnsi" w:hAnsiTheme="majorHAnsi"/>
                <w:sz w:val="20"/>
                <w:szCs w:val="20"/>
              </w:rPr>
            </w:pPr>
            <w:sdt>
              <w:sdtPr>
                <w:rPr>
                  <w:rFonts w:asciiTheme="majorHAnsi" w:hAnsiTheme="majorHAnsi"/>
                  <w:sz w:val="20"/>
                  <w:szCs w:val="20"/>
                </w:rPr>
                <w:id w:val="198752290"/>
              </w:sdtPr>
              <w:sdtEndPr/>
              <w:sdtContent>
                <w:sdt>
                  <w:sdtPr>
                    <w:rPr>
                      <w:rFonts w:asciiTheme="majorHAnsi" w:hAnsiTheme="majorHAnsi"/>
                      <w:sz w:val="20"/>
                      <w:szCs w:val="20"/>
                    </w:rPr>
                    <w:id w:val="1392300857"/>
                    <w:placeholder>
                      <w:docPart w:val="AEE53FE3337B804F9A0CCFF66D920B72"/>
                    </w:placeholder>
                  </w:sdtPr>
                  <w:sdtEndPr/>
                  <w:sdtContent>
                    <w:r w:rsidR="005E524A">
                      <w:rPr>
                        <w:rFonts w:asciiTheme="majorHAnsi" w:hAnsiTheme="majorHAnsi"/>
                        <w:sz w:val="20"/>
                        <w:szCs w:val="20"/>
                      </w:rPr>
                      <w:t>J Kim Pittcock</w:t>
                    </w:r>
                  </w:sdtContent>
                </w:sdt>
              </w:sdtContent>
            </w:sdt>
            <w:r w:rsidR="004C4ADF" w:rsidRPr="008426D1">
              <w:rPr>
                <w:rFonts w:asciiTheme="majorHAnsi" w:hAnsiTheme="majorHAnsi"/>
                <w:sz w:val="20"/>
                <w:szCs w:val="20"/>
              </w:rPr>
              <w:t xml:space="preserve"> </w:t>
            </w:r>
            <w:sdt>
              <w:sdtPr>
                <w:rPr>
                  <w:rFonts w:asciiTheme="majorHAnsi" w:hAnsiTheme="majorHAnsi"/>
                  <w:smallCaps/>
                  <w:sz w:val="20"/>
                  <w:szCs w:val="20"/>
                </w:rPr>
                <w:id w:val="-1955862680"/>
                <w:placeholder>
                  <w:docPart w:val="097D1CC3FE67A84BBF991F78F905153D"/>
                </w:placeholder>
                <w:date w:fullDate="2021-10-28T00:00:00Z">
                  <w:dateFormat w:val="M/d/yyyy"/>
                  <w:lid w:val="en-US"/>
                  <w:storeMappedDataAs w:val="dateTime"/>
                  <w:calendar w:val="gregorian"/>
                </w:date>
              </w:sdtPr>
              <w:sdtEndPr/>
              <w:sdtContent>
                <w:r w:rsidR="005E524A">
                  <w:rPr>
                    <w:rFonts w:asciiTheme="majorHAnsi" w:hAnsiTheme="majorHAnsi"/>
                    <w:smallCaps/>
                    <w:sz w:val="20"/>
                    <w:szCs w:val="20"/>
                  </w:rPr>
                  <w:t>10/28/2021</w:t>
                </w:r>
              </w:sdtContent>
            </w:sdt>
          </w:p>
          <w:p w14:paraId="0B7339C0" w14:textId="5832985E" w:rsidR="004C4ADF" w:rsidRDefault="001D6244" w:rsidP="00575870">
            <w:pPr>
              <w:rPr>
                <w:rFonts w:asciiTheme="majorHAnsi" w:hAnsiTheme="majorHAnsi"/>
                <w:b/>
                <w:bCs/>
                <w:sz w:val="20"/>
                <w:szCs w:val="20"/>
              </w:rPr>
            </w:pPr>
            <w:r>
              <w:rPr>
                <w:rFonts w:asciiTheme="majorHAnsi" w:hAnsiTheme="majorHAnsi"/>
                <w:b/>
                <w:bCs/>
                <w:sz w:val="20"/>
                <w:szCs w:val="20"/>
              </w:rPr>
              <w:t>College Curriculum Committee Chair</w:t>
            </w:r>
          </w:p>
          <w:p w14:paraId="0010845F" w14:textId="7C8B6A20" w:rsidR="004C4ADF" w:rsidRPr="004C4ADF" w:rsidRDefault="004C4ADF" w:rsidP="00575870">
            <w:pPr>
              <w:rPr>
                <w:rFonts w:asciiTheme="majorHAnsi" w:hAnsiTheme="majorHAnsi"/>
                <w:b/>
                <w:bCs/>
                <w:sz w:val="20"/>
                <w:szCs w:val="20"/>
              </w:rPr>
            </w:pPr>
          </w:p>
        </w:tc>
        <w:tc>
          <w:tcPr>
            <w:tcW w:w="5451" w:type="dxa"/>
            <w:vAlign w:val="center"/>
          </w:tcPr>
          <w:p w14:paraId="14B2EA22" w14:textId="77777777" w:rsidR="00D66C39" w:rsidRPr="008426D1" w:rsidRDefault="00BE3C51" w:rsidP="00575870">
            <w:pPr>
              <w:rPr>
                <w:rFonts w:asciiTheme="majorHAnsi" w:hAnsiTheme="majorHAnsi"/>
                <w:sz w:val="20"/>
                <w:szCs w:val="20"/>
              </w:rPr>
            </w:pPr>
            <w:sdt>
              <w:sdtPr>
                <w:rPr>
                  <w:rFonts w:asciiTheme="majorHAnsi" w:hAnsiTheme="majorHAnsi"/>
                  <w:sz w:val="20"/>
                  <w:szCs w:val="20"/>
                </w:rPr>
                <w:id w:val="1708458304"/>
              </w:sdtPr>
              <w:sdtEndPr/>
              <w:sdtContent>
                <w:sdt>
                  <w:sdtPr>
                    <w:rPr>
                      <w:rFonts w:asciiTheme="majorHAnsi" w:hAnsiTheme="majorHAnsi"/>
                      <w:sz w:val="20"/>
                      <w:szCs w:val="20"/>
                    </w:rPr>
                    <w:id w:val="932550879"/>
                    <w:placeholder>
                      <w:docPart w:val="CE055C38B718A34DA7B5DE40DDC6D50F"/>
                    </w:placeholder>
                    <w:showingPlcHdr/>
                  </w:sdtPr>
                  <w:sdtEndPr/>
                  <w:sdtContent>
                    <w:permStart w:id="1050180821" w:edGrp="everyone"/>
                    <w:r w:rsidR="00D66C39" w:rsidRPr="008426D1">
                      <w:rPr>
                        <w:rFonts w:asciiTheme="majorHAnsi" w:hAnsiTheme="majorHAnsi"/>
                        <w:color w:val="808080" w:themeColor="background1" w:themeShade="80"/>
                        <w:sz w:val="52"/>
                        <w:szCs w:val="52"/>
                        <w:shd w:val="clear" w:color="auto" w:fill="D9D9D9" w:themeFill="background1" w:themeFillShade="D9"/>
                      </w:rPr>
                      <w:t>___________________</w:t>
                    </w:r>
                    <w:permEnd w:id="1050180821"/>
                  </w:sdtContent>
                </w:sdt>
              </w:sdtContent>
            </w:sdt>
            <w:r w:rsidR="00D66C39" w:rsidRPr="008426D1">
              <w:rPr>
                <w:rFonts w:asciiTheme="majorHAnsi" w:hAnsiTheme="majorHAnsi"/>
                <w:sz w:val="20"/>
                <w:szCs w:val="20"/>
              </w:rPr>
              <w:t xml:space="preserve">  </w:t>
            </w:r>
            <w:sdt>
              <w:sdtPr>
                <w:rPr>
                  <w:rFonts w:asciiTheme="majorHAnsi" w:hAnsiTheme="majorHAnsi"/>
                  <w:smallCaps/>
                  <w:sz w:val="20"/>
                  <w:szCs w:val="20"/>
                </w:rPr>
                <w:id w:val="1538388573"/>
                <w:placeholder>
                  <w:docPart w:val="0A75F233C2C28F4DA2EEF8290EE306BD"/>
                </w:placeholder>
                <w:showingPlcHdr/>
                <w:date>
                  <w:dateFormat w:val="M/d/yyyy"/>
                  <w:lid w:val="en-US"/>
                  <w:storeMappedDataAs w:val="dateTime"/>
                  <w:calendar w:val="gregorian"/>
                </w:date>
              </w:sdtPr>
              <w:sdtEndPr/>
              <w:sdtContent>
                <w:permStart w:id="1174348740" w:edGrp="everyone"/>
                <w:r w:rsidR="00D66C39" w:rsidRPr="008426D1">
                  <w:rPr>
                    <w:rFonts w:asciiTheme="majorHAnsi" w:hAnsiTheme="majorHAnsi"/>
                    <w:smallCaps/>
                    <w:color w:val="808080" w:themeColor="background1" w:themeShade="80"/>
                    <w:sz w:val="20"/>
                    <w:szCs w:val="20"/>
                    <w:shd w:val="clear" w:color="auto" w:fill="D9D9D9" w:themeFill="background1" w:themeFillShade="D9"/>
                  </w:rPr>
                  <w:t>Enter date…</w:t>
                </w:r>
                <w:permEnd w:id="1174348740"/>
              </w:sdtContent>
            </w:sdt>
          </w:p>
          <w:p w14:paraId="2ECCE7FB" w14:textId="77777777" w:rsidR="00D66C39" w:rsidRPr="008426D1" w:rsidRDefault="00D66C39" w:rsidP="00575870">
            <w:pPr>
              <w:rPr>
                <w:rFonts w:asciiTheme="majorHAnsi" w:hAnsiTheme="majorHAnsi"/>
                <w:sz w:val="20"/>
                <w:szCs w:val="20"/>
              </w:rPr>
            </w:pPr>
            <w:r w:rsidRPr="008426D1">
              <w:rPr>
                <w:rFonts w:asciiTheme="majorHAnsi" w:hAnsiTheme="majorHAnsi"/>
                <w:b/>
                <w:sz w:val="20"/>
                <w:szCs w:val="20"/>
              </w:rPr>
              <w:t>Undergraduate Curriculum Council Chair</w:t>
            </w:r>
          </w:p>
        </w:tc>
      </w:tr>
      <w:tr w:rsidR="00D66C39" w:rsidRPr="008426D1" w14:paraId="5CCDA791" w14:textId="77777777" w:rsidTr="004C4ADF">
        <w:trPr>
          <w:trHeight w:val="1089"/>
        </w:trPr>
        <w:tc>
          <w:tcPr>
            <w:tcW w:w="5451" w:type="dxa"/>
            <w:vAlign w:val="center"/>
          </w:tcPr>
          <w:p w14:paraId="55CDE894" w14:textId="580D6DE9" w:rsidR="00D66C39" w:rsidRPr="008426D1" w:rsidRDefault="00BE3C51" w:rsidP="00575870">
            <w:pPr>
              <w:rPr>
                <w:rFonts w:asciiTheme="majorHAnsi" w:hAnsiTheme="majorHAnsi"/>
                <w:sz w:val="20"/>
                <w:szCs w:val="20"/>
              </w:rPr>
            </w:pPr>
            <w:sdt>
              <w:sdtPr>
                <w:rPr>
                  <w:rFonts w:asciiTheme="majorHAnsi" w:hAnsiTheme="majorHAnsi"/>
                  <w:sz w:val="20"/>
                  <w:szCs w:val="20"/>
                </w:rPr>
                <w:id w:val="-725135959"/>
              </w:sdtPr>
              <w:sdtEndPr/>
              <w:sdtContent>
                <w:sdt>
                  <w:sdtPr>
                    <w:rPr>
                      <w:rFonts w:asciiTheme="majorHAnsi" w:hAnsiTheme="majorHAnsi"/>
                      <w:sz w:val="20"/>
                      <w:szCs w:val="20"/>
                    </w:rPr>
                    <w:id w:val="-1853030584"/>
                    <w:placeholder>
                      <w:docPart w:val="132E65DAAD61DD4AA5795B259F9E53DF"/>
                    </w:placeholder>
                  </w:sdtPr>
                  <w:sdtEndPr/>
                  <w:sdtContent>
                    <w:r w:rsidR="00321326">
                      <w:rPr>
                        <w:rFonts w:asciiTheme="majorHAnsi" w:hAnsiTheme="majorHAnsi"/>
                        <w:sz w:val="20"/>
                        <w:szCs w:val="20"/>
                      </w:rPr>
                      <w:t xml:space="preserve">Mary Elizabeth Spence </w:t>
                    </w:r>
                  </w:sdtContent>
                </w:sdt>
              </w:sdtContent>
            </w:sdt>
            <w:r w:rsidR="00D66C39" w:rsidRPr="008426D1">
              <w:rPr>
                <w:rFonts w:asciiTheme="majorHAnsi" w:hAnsiTheme="majorHAnsi"/>
                <w:sz w:val="20"/>
                <w:szCs w:val="20"/>
              </w:rPr>
              <w:t xml:space="preserve"> </w:t>
            </w:r>
            <w:sdt>
              <w:sdtPr>
                <w:rPr>
                  <w:rFonts w:asciiTheme="majorHAnsi" w:hAnsiTheme="majorHAnsi"/>
                  <w:smallCaps/>
                  <w:sz w:val="20"/>
                  <w:szCs w:val="20"/>
                </w:rPr>
                <w:id w:val="-290434383"/>
                <w:placeholder>
                  <w:docPart w:val="34324E5AB72B9644A84B170D1919B799"/>
                </w:placeholder>
                <w:date w:fullDate="2021-10-19T00:00:00Z">
                  <w:dateFormat w:val="M/d/yyyy"/>
                  <w:lid w:val="en-US"/>
                  <w:storeMappedDataAs w:val="dateTime"/>
                  <w:calendar w:val="gregorian"/>
                </w:date>
              </w:sdtPr>
              <w:sdtEndPr/>
              <w:sdtContent>
                <w:r w:rsidR="00321326">
                  <w:rPr>
                    <w:rFonts w:asciiTheme="majorHAnsi" w:hAnsiTheme="majorHAnsi"/>
                    <w:smallCaps/>
                    <w:sz w:val="20"/>
                    <w:szCs w:val="20"/>
                  </w:rPr>
                  <w:t>10/19/2021</w:t>
                </w:r>
              </w:sdtContent>
            </w:sdt>
            <w:r w:rsidR="00D66C39" w:rsidRPr="008426D1">
              <w:rPr>
                <w:rFonts w:asciiTheme="majorHAnsi" w:hAnsiTheme="majorHAnsi"/>
                <w:sz w:val="20"/>
                <w:szCs w:val="20"/>
              </w:rPr>
              <w:br/>
            </w:r>
            <w:r w:rsidR="00321326">
              <w:rPr>
                <w:rFonts w:asciiTheme="majorHAnsi" w:hAnsiTheme="majorHAnsi"/>
                <w:b/>
                <w:bCs/>
                <w:sz w:val="20"/>
                <w:szCs w:val="20"/>
              </w:rPr>
              <w:t>Office</w:t>
            </w:r>
            <w:r w:rsidR="009B22B2" w:rsidRPr="009B22B2">
              <w:rPr>
                <w:rFonts w:asciiTheme="majorHAnsi" w:hAnsiTheme="majorHAnsi"/>
                <w:b/>
                <w:bCs/>
                <w:sz w:val="20"/>
                <w:szCs w:val="20"/>
              </w:rPr>
              <w:t xml:space="preserve"> of Assessment (new courses only)</w:t>
            </w:r>
          </w:p>
        </w:tc>
        <w:tc>
          <w:tcPr>
            <w:tcW w:w="5451" w:type="dxa"/>
            <w:vAlign w:val="center"/>
          </w:tcPr>
          <w:p w14:paraId="5760621C" w14:textId="77777777" w:rsidR="00D66C39" w:rsidRPr="008426D1" w:rsidRDefault="00BE3C51" w:rsidP="00575870">
            <w:pPr>
              <w:rPr>
                <w:rFonts w:asciiTheme="majorHAnsi" w:hAnsiTheme="majorHAnsi"/>
                <w:sz w:val="20"/>
                <w:szCs w:val="20"/>
              </w:rPr>
            </w:pPr>
            <w:sdt>
              <w:sdtPr>
                <w:rPr>
                  <w:rFonts w:asciiTheme="majorHAnsi" w:hAnsiTheme="majorHAnsi"/>
                  <w:sz w:val="20"/>
                  <w:szCs w:val="20"/>
                </w:rPr>
                <w:id w:val="245702008"/>
              </w:sdtPr>
              <w:sdtEndPr/>
              <w:sdtContent>
                <w:sdt>
                  <w:sdtPr>
                    <w:rPr>
                      <w:rFonts w:asciiTheme="majorHAnsi" w:hAnsiTheme="majorHAnsi"/>
                      <w:sz w:val="20"/>
                      <w:szCs w:val="20"/>
                    </w:rPr>
                    <w:id w:val="-461583462"/>
                    <w:placeholder>
                      <w:docPart w:val="0C168E375677AA499E8EFAAB5222854D"/>
                    </w:placeholder>
                    <w:showingPlcHdr/>
                  </w:sdtPr>
                  <w:sdtEndPr/>
                  <w:sdtContent>
                    <w:permStart w:id="1962492371" w:edGrp="everyone"/>
                    <w:r w:rsidR="00D66C39" w:rsidRPr="008426D1">
                      <w:rPr>
                        <w:rFonts w:asciiTheme="majorHAnsi" w:hAnsiTheme="majorHAnsi"/>
                        <w:color w:val="808080" w:themeColor="background1" w:themeShade="80"/>
                        <w:sz w:val="52"/>
                        <w:szCs w:val="52"/>
                        <w:shd w:val="clear" w:color="auto" w:fill="D9D9D9" w:themeFill="background1" w:themeFillShade="D9"/>
                      </w:rPr>
                      <w:t>___________________</w:t>
                    </w:r>
                    <w:permEnd w:id="1962492371"/>
                  </w:sdtContent>
                </w:sdt>
              </w:sdtContent>
            </w:sdt>
            <w:r w:rsidR="00D66C39" w:rsidRPr="008426D1">
              <w:rPr>
                <w:rFonts w:asciiTheme="majorHAnsi" w:hAnsiTheme="majorHAnsi"/>
                <w:sz w:val="20"/>
                <w:szCs w:val="20"/>
              </w:rPr>
              <w:t xml:space="preserve">  </w:t>
            </w:r>
            <w:sdt>
              <w:sdtPr>
                <w:rPr>
                  <w:rFonts w:asciiTheme="majorHAnsi" w:hAnsiTheme="majorHAnsi"/>
                  <w:smallCaps/>
                  <w:sz w:val="20"/>
                  <w:szCs w:val="20"/>
                </w:rPr>
                <w:id w:val="1501704949"/>
                <w:placeholder>
                  <w:docPart w:val="1C9786848772BF4FBA8EADF679BD10C6"/>
                </w:placeholder>
                <w:showingPlcHdr/>
                <w:date>
                  <w:dateFormat w:val="M/d/yyyy"/>
                  <w:lid w:val="en-US"/>
                  <w:storeMappedDataAs w:val="dateTime"/>
                  <w:calendar w:val="gregorian"/>
                </w:date>
              </w:sdtPr>
              <w:sdtEndPr/>
              <w:sdtContent>
                <w:permStart w:id="572461307" w:edGrp="everyone"/>
                <w:r w:rsidR="00D66C39" w:rsidRPr="008426D1">
                  <w:rPr>
                    <w:rFonts w:asciiTheme="majorHAnsi" w:hAnsiTheme="majorHAnsi"/>
                    <w:smallCaps/>
                    <w:color w:val="808080" w:themeColor="background1" w:themeShade="80"/>
                    <w:sz w:val="20"/>
                    <w:szCs w:val="20"/>
                    <w:shd w:val="clear" w:color="auto" w:fill="D9D9D9" w:themeFill="background1" w:themeFillShade="D9"/>
                  </w:rPr>
                  <w:t>Enter date…</w:t>
                </w:r>
                <w:permEnd w:id="572461307"/>
              </w:sdtContent>
            </w:sdt>
          </w:p>
          <w:p w14:paraId="27A0BF0A" w14:textId="77777777" w:rsidR="00D66C39" w:rsidRPr="008426D1" w:rsidRDefault="00D66C39" w:rsidP="00575870">
            <w:pPr>
              <w:rPr>
                <w:rFonts w:asciiTheme="majorHAnsi" w:hAnsiTheme="majorHAnsi"/>
                <w:sz w:val="20"/>
                <w:szCs w:val="20"/>
              </w:rPr>
            </w:pPr>
            <w:r w:rsidRPr="008426D1">
              <w:rPr>
                <w:rFonts w:asciiTheme="majorHAnsi" w:hAnsiTheme="majorHAnsi"/>
                <w:b/>
                <w:sz w:val="20"/>
                <w:szCs w:val="20"/>
              </w:rPr>
              <w:t>Graduate Curriculum Committee Chair</w:t>
            </w:r>
          </w:p>
        </w:tc>
      </w:tr>
      <w:tr w:rsidR="00D66C39" w:rsidRPr="008426D1" w14:paraId="15752489" w14:textId="77777777" w:rsidTr="004C4ADF">
        <w:trPr>
          <w:trHeight w:val="1089"/>
        </w:trPr>
        <w:tc>
          <w:tcPr>
            <w:tcW w:w="5451" w:type="dxa"/>
            <w:vAlign w:val="center"/>
          </w:tcPr>
          <w:p w14:paraId="58A243B6" w14:textId="434FBE24" w:rsidR="00D66C39" w:rsidRPr="008426D1" w:rsidRDefault="00BE3C51" w:rsidP="00575870">
            <w:pPr>
              <w:rPr>
                <w:rFonts w:asciiTheme="majorHAnsi" w:hAnsiTheme="majorHAnsi"/>
                <w:sz w:val="20"/>
                <w:szCs w:val="20"/>
              </w:rPr>
            </w:pPr>
            <w:sdt>
              <w:sdtPr>
                <w:rPr>
                  <w:rFonts w:asciiTheme="majorHAnsi" w:hAnsiTheme="majorHAnsi"/>
                  <w:sz w:val="20"/>
                  <w:szCs w:val="20"/>
                </w:rPr>
                <w:id w:val="922218420"/>
              </w:sdtPr>
              <w:sdtEndPr/>
              <w:sdtContent>
                <w:sdt>
                  <w:sdtPr>
                    <w:rPr>
                      <w:rFonts w:asciiTheme="majorHAnsi" w:hAnsiTheme="majorHAnsi"/>
                      <w:sz w:val="20"/>
                      <w:szCs w:val="20"/>
                    </w:rPr>
                    <w:id w:val="-1142416544"/>
                    <w:placeholder>
                      <w:docPart w:val="BB2BFA3CBBD27146AD7B47375254A7C9"/>
                    </w:placeholder>
                  </w:sdtPr>
                  <w:sdtEndPr/>
                  <w:sdtContent>
                    <w:r w:rsidR="005E524A">
                      <w:rPr>
                        <w:rFonts w:asciiTheme="majorHAnsi" w:hAnsiTheme="majorHAnsi"/>
                        <w:sz w:val="20"/>
                        <w:szCs w:val="20"/>
                      </w:rPr>
                      <w:t>Mickey Latour</w:t>
                    </w:r>
                  </w:sdtContent>
                </w:sdt>
              </w:sdtContent>
            </w:sdt>
            <w:r w:rsidR="00D66C39" w:rsidRPr="008426D1">
              <w:rPr>
                <w:rFonts w:asciiTheme="majorHAnsi" w:hAnsiTheme="majorHAnsi"/>
                <w:sz w:val="20"/>
                <w:szCs w:val="20"/>
              </w:rPr>
              <w:t xml:space="preserve"> </w:t>
            </w:r>
            <w:sdt>
              <w:sdtPr>
                <w:rPr>
                  <w:rFonts w:asciiTheme="majorHAnsi" w:hAnsiTheme="majorHAnsi"/>
                  <w:smallCaps/>
                  <w:sz w:val="20"/>
                  <w:szCs w:val="20"/>
                </w:rPr>
                <w:id w:val="65069709"/>
                <w:placeholder>
                  <w:docPart w:val="5262F5D872133B4B8FE8B121407465AF"/>
                </w:placeholder>
                <w:date w:fullDate="2021-10-28T00:00:00Z">
                  <w:dateFormat w:val="M/d/yyyy"/>
                  <w:lid w:val="en-US"/>
                  <w:storeMappedDataAs w:val="dateTime"/>
                  <w:calendar w:val="gregorian"/>
                </w:date>
              </w:sdtPr>
              <w:sdtEndPr/>
              <w:sdtContent>
                <w:r w:rsidR="005E524A">
                  <w:rPr>
                    <w:rFonts w:asciiTheme="majorHAnsi" w:hAnsiTheme="majorHAnsi"/>
                    <w:smallCaps/>
                    <w:sz w:val="20"/>
                    <w:szCs w:val="20"/>
                  </w:rPr>
                  <w:t>10/28/2021</w:t>
                </w:r>
              </w:sdtContent>
            </w:sdt>
            <w:r w:rsidR="00D66C39" w:rsidRPr="008426D1">
              <w:rPr>
                <w:rFonts w:asciiTheme="majorHAnsi" w:hAnsiTheme="majorHAnsi"/>
                <w:sz w:val="20"/>
                <w:szCs w:val="20"/>
              </w:rPr>
              <w:br/>
            </w:r>
            <w:r w:rsidR="00D66C39" w:rsidRPr="008426D1">
              <w:rPr>
                <w:rFonts w:asciiTheme="majorHAnsi" w:hAnsiTheme="majorHAnsi"/>
                <w:b/>
                <w:sz w:val="20"/>
                <w:szCs w:val="20"/>
              </w:rPr>
              <w:t>College Dean</w:t>
            </w:r>
          </w:p>
        </w:tc>
        <w:tc>
          <w:tcPr>
            <w:tcW w:w="5451" w:type="dxa"/>
            <w:vAlign w:val="center"/>
          </w:tcPr>
          <w:p w14:paraId="640C7561" w14:textId="26204357" w:rsidR="00D66C39" w:rsidRPr="008426D1" w:rsidRDefault="00BE3C51" w:rsidP="00575870">
            <w:pPr>
              <w:rPr>
                <w:rFonts w:asciiTheme="majorHAnsi" w:hAnsiTheme="majorHAnsi"/>
                <w:sz w:val="20"/>
                <w:szCs w:val="20"/>
              </w:rPr>
            </w:pPr>
            <w:sdt>
              <w:sdtPr>
                <w:rPr>
                  <w:rFonts w:asciiTheme="majorHAnsi" w:hAnsiTheme="majorHAnsi"/>
                  <w:sz w:val="20"/>
                  <w:szCs w:val="20"/>
                </w:rPr>
                <w:id w:val="-1614899177"/>
              </w:sdtPr>
              <w:sdtEndPr/>
              <w:sdtContent>
                <w:sdt>
                  <w:sdtPr>
                    <w:rPr>
                      <w:rFonts w:asciiTheme="majorHAnsi" w:hAnsiTheme="majorHAnsi"/>
                      <w:sz w:val="20"/>
                      <w:szCs w:val="20"/>
                    </w:rPr>
                    <w:id w:val="1197282834"/>
                    <w:placeholder>
                      <w:docPart w:val="73B3E9B6C6FAFC4AAB3E62F69A1570E6"/>
                    </w:placeholder>
                  </w:sdtPr>
                  <w:sdtEndPr/>
                  <w:sdtContent>
                    <w:r w:rsidR="00FF7997">
                      <w:rPr>
                        <w:rFonts w:asciiTheme="majorHAnsi" w:hAnsiTheme="majorHAnsi"/>
                        <w:sz w:val="20"/>
                        <w:szCs w:val="20"/>
                      </w:rPr>
                      <w:t>Alan Utter</w:t>
                    </w:r>
                  </w:sdtContent>
                </w:sdt>
              </w:sdtContent>
            </w:sdt>
            <w:r w:rsidR="00D66C39" w:rsidRPr="008426D1">
              <w:rPr>
                <w:rFonts w:asciiTheme="majorHAnsi" w:hAnsiTheme="majorHAnsi"/>
                <w:sz w:val="20"/>
                <w:szCs w:val="20"/>
              </w:rPr>
              <w:t xml:space="preserve">  </w:t>
            </w:r>
            <w:sdt>
              <w:sdtPr>
                <w:rPr>
                  <w:rFonts w:asciiTheme="majorHAnsi" w:hAnsiTheme="majorHAnsi"/>
                  <w:smallCaps/>
                  <w:sz w:val="20"/>
                  <w:szCs w:val="20"/>
                </w:rPr>
                <w:id w:val="-102956336"/>
                <w:placeholder>
                  <w:docPart w:val="E22EFABB23388E4BBD3AF3035AA2F6ED"/>
                </w:placeholder>
                <w:date w:fullDate="2021-11-16T00:00:00Z">
                  <w:dateFormat w:val="M/d/yyyy"/>
                  <w:lid w:val="en-US"/>
                  <w:storeMappedDataAs w:val="dateTime"/>
                  <w:calendar w:val="gregorian"/>
                </w:date>
              </w:sdtPr>
              <w:sdtEndPr/>
              <w:sdtContent>
                <w:r w:rsidR="00FF7997">
                  <w:rPr>
                    <w:rFonts w:asciiTheme="majorHAnsi" w:hAnsiTheme="majorHAnsi"/>
                    <w:smallCaps/>
                    <w:sz w:val="20"/>
                    <w:szCs w:val="20"/>
                  </w:rPr>
                  <w:t>11/16/2021</w:t>
                </w:r>
              </w:sdtContent>
            </w:sdt>
          </w:p>
          <w:p w14:paraId="4D000964" w14:textId="77777777" w:rsidR="00D66C39" w:rsidRPr="008426D1" w:rsidRDefault="00D66C39" w:rsidP="00575870">
            <w:pPr>
              <w:rPr>
                <w:rFonts w:asciiTheme="majorHAnsi" w:hAnsiTheme="majorHAnsi"/>
                <w:sz w:val="20"/>
                <w:szCs w:val="20"/>
              </w:rPr>
            </w:pPr>
            <w:r w:rsidRPr="008426D1">
              <w:rPr>
                <w:rFonts w:asciiTheme="majorHAnsi" w:hAnsiTheme="majorHAnsi"/>
                <w:b/>
                <w:sz w:val="20"/>
                <w:szCs w:val="20"/>
              </w:rPr>
              <w:t>Vice Chancellor for Academic Affairs</w:t>
            </w:r>
          </w:p>
        </w:tc>
      </w:tr>
      <w:tr w:rsidR="00D66C39" w:rsidRPr="008426D1" w14:paraId="2FCC67E6" w14:textId="77777777" w:rsidTr="004C4ADF">
        <w:trPr>
          <w:trHeight w:val="1089"/>
        </w:trPr>
        <w:tc>
          <w:tcPr>
            <w:tcW w:w="5451" w:type="dxa"/>
            <w:vAlign w:val="center"/>
          </w:tcPr>
          <w:p w14:paraId="32DCFB73" w14:textId="6B7B62AC" w:rsidR="004C4ADF" w:rsidRDefault="00BE3C51" w:rsidP="000201EB">
            <w:pPr>
              <w:ind w:left="-540"/>
              <w:jc w:val="center"/>
              <w:rPr>
                <w:rFonts w:asciiTheme="majorHAnsi" w:hAnsiTheme="majorHAnsi"/>
                <w:b/>
                <w:sz w:val="20"/>
                <w:szCs w:val="20"/>
              </w:rPr>
            </w:pPr>
            <w:sdt>
              <w:sdtPr>
                <w:rPr>
                  <w:rFonts w:asciiTheme="majorHAnsi" w:hAnsiTheme="majorHAnsi"/>
                  <w:sz w:val="20"/>
                  <w:szCs w:val="20"/>
                </w:rPr>
                <w:id w:val="-984773627"/>
              </w:sdtPr>
              <w:sdtEndPr/>
              <w:sdtContent>
                <w:sdt>
                  <w:sdtPr>
                    <w:rPr>
                      <w:rFonts w:asciiTheme="majorHAnsi" w:hAnsiTheme="majorHAnsi"/>
                      <w:sz w:val="20"/>
                      <w:szCs w:val="20"/>
                    </w:rPr>
                    <w:id w:val="-34351835"/>
                    <w:placeholder>
                      <w:docPart w:val="2A16D19DDA580E4B95D23DF1A5E09BDA"/>
                    </w:placeholder>
                    <w:showingPlcHdr/>
                  </w:sdtPr>
                  <w:sdtEndPr/>
                  <w:sdtContent>
                    <w:permStart w:id="2066754905" w:edGrp="everyone"/>
                    <w:r w:rsidR="004C4ADF" w:rsidRPr="008426D1">
                      <w:rPr>
                        <w:rFonts w:asciiTheme="majorHAnsi" w:hAnsiTheme="majorHAnsi"/>
                        <w:color w:val="808080" w:themeColor="background1" w:themeShade="80"/>
                        <w:sz w:val="52"/>
                        <w:szCs w:val="52"/>
                        <w:shd w:val="clear" w:color="auto" w:fill="D9D9D9" w:themeFill="background1" w:themeFillShade="D9"/>
                      </w:rPr>
                      <w:t>___________________</w:t>
                    </w:r>
                    <w:permEnd w:id="2066754905"/>
                  </w:sdtContent>
                </w:sdt>
              </w:sdtContent>
            </w:sdt>
            <w:r w:rsidR="004C4ADF" w:rsidRPr="008426D1">
              <w:rPr>
                <w:rFonts w:asciiTheme="majorHAnsi" w:hAnsiTheme="majorHAnsi"/>
                <w:sz w:val="20"/>
                <w:szCs w:val="20"/>
              </w:rPr>
              <w:t xml:space="preserve"> </w:t>
            </w:r>
            <w:sdt>
              <w:sdtPr>
                <w:rPr>
                  <w:rFonts w:asciiTheme="majorHAnsi" w:hAnsiTheme="majorHAnsi"/>
                  <w:smallCaps/>
                  <w:sz w:val="20"/>
                  <w:szCs w:val="20"/>
                </w:rPr>
                <w:id w:val="1639916751"/>
                <w:placeholder>
                  <w:docPart w:val="3D4234D9FD497A47916F454C8AFD6971"/>
                </w:placeholder>
                <w:showingPlcHdr/>
                <w:date>
                  <w:dateFormat w:val="M/d/yyyy"/>
                  <w:lid w:val="en-US"/>
                  <w:storeMappedDataAs w:val="dateTime"/>
                  <w:calendar w:val="gregorian"/>
                </w:date>
              </w:sdtPr>
              <w:sdtEndPr/>
              <w:sdtContent>
                <w:permStart w:id="773076749" w:edGrp="everyone"/>
                <w:r w:rsidR="004C4ADF" w:rsidRPr="008426D1">
                  <w:rPr>
                    <w:rFonts w:asciiTheme="majorHAnsi" w:hAnsiTheme="majorHAnsi"/>
                    <w:smallCaps/>
                    <w:color w:val="808080" w:themeColor="background1" w:themeShade="80"/>
                    <w:sz w:val="20"/>
                    <w:szCs w:val="20"/>
                    <w:shd w:val="clear" w:color="auto" w:fill="D9D9D9" w:themeFill="background1" w:themeFillShade="D9"/>
                  </w:rPr>
                  <w:t>Enter date…</w:t>
                </w:r>
                <w:permEnd w:id="773076749"/>
              </w:sdtContent>
            </w:sdt>
          </w:p>
          <w:p w14:paraId="5C00C80E" w14:textId="31555CFC" w:rsidR="00D66C39" w:rsidRDefault="00D66C39" w:rsidP="000201EB">
            <w:pPr>
              <w:ind w:left="-540"/>
              <w:jc w:val="center"/>
              <w:rPr>
                <w:rFonts w:asciiTheme="majorHAnsi" w:hAnsiTheme="majorHAnsi"/>
                <w:sz w:val="20"/>
                <w:szCs w:val="20"/>
              </w:rPr>
            </w:pPr>
            <w:r>
              <w:rPr>
                <w:rFonts w:asciiTheme="majorHAnsi" w:hAnsiTheme="majorHAnsi"/>
                <w:b/>
                <w:sz w:val="20"/>
                <w:szCs w:val="20"/>
              </w:rPr>
              <w:t>General Education Committee Chair (</w:t>
            </w:r>
            <w:r w:rsidR="00160522">
              <w:rPr>
                <w:rFonts w:asciiTheme="majorHAnsi" w:hAnsiTheme="majorHAnsi"/>
                <w:b/>
                <w:sz w:val="20"/>
                <w:szCs w:val="20"/>
              </w:rPr>
              <w:t>i</w:t>
            </w:r>
            <w:r>
              <w:rPr>
                <w:rFonts w:asciiTheme="majorHAnsi" w:hAnsiTheme="majorHAnsi"/>
                <w:b/>
                <w:sz w:val="20"/>
                <w:szCs w:val="20"/>
              </w:rPr>
              <w:t xml:space="preserve">f applicable) </w:t>
            </w:r>
            <w:r>
              <w:rPr>
                <w:rFonts w:asciiTheme="majorHAnsi" w:hAnsiTheme="majorHAnsi"/>
                <w:sz w:val="20"/>
                <w:szCs w:val="20"/>
              </w:rPr>
              <w:t xml:space="preserve">                        </w:t>
            </w:r>
          </w:p>
        </w:tc>
        <w:tc>
          <w:tcPr>
            <w:tcW w:w="5451" w:type="dxa"/>
            <w:vAlign w:val="center"/>
          </w:tcPr>
          <w:p w14:paraId="25079ADA" w14:textId="77777777" w:rsidR="00D66C39" w:rsidRDefault="00D66C39" w:rsidP="00575870">
            <w:pPr>
              <w:rPr>
                <w:rFonts w:asciiTheme="majorHAnsi" w:hAnsiTheme="majorHAnsi"/>
                <w:sz w:val="20"/>
                <w:szCs w:val="20"/>
              </w:rPr>
            </w:pPr>
          </w:p>
        </w:tc>
      </w:tr>
    </w:tbl>
    <w:p w14:paraId="4A076220" w14:textId="77777777" w:rsidR="00636DB3" w:rsidRPr="008426D1" w:rsidRDefault="00636DB3" w:rsidP="00384538">
      <w:pPr>
        <w:pBdr>
          <w:bottom w:val="single" w:sz="12" w:space="1" w:color="auto"/>
        </w:pBdr>
        <w:rPr>
          <w:rFonts w:asciiTheme="majorHAnsi" w:hAnsiTheme="majorHAnsi" w:cs="Arial"/>
          <w:sz w:val="20"/>
          <w:szCs w:val="20"/>
        </w:rPr>
      </w:pPr>
    </w:p>
    <w:p w14:paraId="436484C9" w14:textId="77777777" w:rsidR="00EF2038" w:rsidRDefault="00EF2038" w:rsidP="007D371A">
      <w:pPr>
        <w:tabs>
          <w:tab w:val="left" w:pos="360"/>
          <w:tab w:val="left" w:pos="720"/>
        </w:tabs>
        <w:spacing w:after="0" w:line="240" w:lineRule="auto"/>
        <w:rPr>
          <w:rFonts w:asciiTheme="majorHAnsi" w:hAnsiTheme="majorHAnsi" w:cs="Arial"/>
          <w:sz w:val="20"/>
          <w:szCs w:val="20"/>
        </w:rPr>
      </w:pPr>
    </w:p>
    <w:p w14:paraId="0246F2EF" w14:textId="63CDC3B4" w:rsidR="007D371A" w:rsidRPr="00336EDB" w:rsidRDefault="007D371A" w:rsidP="00336EDB">
      <w:pPr>
        <w:pStyle w:val="ListParagraph"/>
        <w:numPr>
          <w:ilvl w:val="0"/>
          <w:numId w:val="20"/>
        </w:numPr>
        <w:tabs>
          <w:tab w:val="left" w:pos="360"/>
          <w:tab w:val="left" w:pos="720"/>
        </w:tabs>
        <w:spacing w:after="0" w:line="240" w:lineRule="auto"/>
        <w:rPr>
          <w:rFonts w:asciiTheme="majorHAnsi" w:hAnsiTheme="majorHAnsi" w:cs="Arial"/>
          <w:b/>
          <w:sz w:val="20"/>
          <w:szCs w:val="20"/>
        </w:rPr>
      </w:pPr>
      <w:r w:rsidRPr="00336EDB">
        <w:rPr>
          <w:rFonts w:asciiTheme="majorHAnsi" w:hAnsiTheme="majorHAnsi" w:cs="Arial"/>
          <w:b/>
          <w:sz w:val="20"/>
          <w:szCs w:val="20"/>
        </w:rPr>
        <w:t>Contact Person (Name, Email Address, Phone Number)</w:t>
      </w:r>
    </w:p>
    <w:sdt>
      <w:sdtPr>
        <w:rPr>
          <w:rFonts w:asciiTheme="majorHAnsi" w:hAnsiTheme="majorHAnsi" w:cs="Arial"/>
          <w:sz w:val="20"/>
          <w:szCs w:val="20"/>
        </w:rPr>
        <w:id w:val="-917249301"/>
        <w:placeholder>
          <w:docPart w:val="BCB04572D6A94B54B73D7E0568A29AE4"/>
        </w:placeholder>
      </w:sdtPr>
      <w:sdtEndPr/>
      <w:sdtContent>
        <w:p w14:paraId="76E25B1E" w14:textId="5E2ADA39" w:rsidR="007D371A" w:rsidRPr="008426D1" w:rsidRDefault="00AE7302" w:rsidP="007D371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Steven Green, sgreen@astate.edu, 972-3463</w:t>
          </w:r>
        </w:p>
      </w:sdtContent>
    </w:sdt>
    <w:p w14:paraId="64CE72C1" w14:textId="77777777" w:rsidR="007D371A" w:rsidRDefault="007D371A" w:rsidP="007D371A">
      <w:pPr>
        <w:tabs>
          <w:tab w:val="left" w:pos="360"/>
          <w:tab w:val="left" w:pos="720"/>
        </w:tabs>
        <w:spacing w:after="0" w:line="240" w:lineRule="auto"/>
        <w:rPr>
          <w:rFonts w:asciiTheme="majorHAnsi" w:hAnsiTheme="majorHAnsi" w:cs="Arial"/>
          <w:sz w:val="20"/>
          <w:szCs w:val="20"/>
        </w:rPr>
      </w:pPr>
    </w:p>
    <w:p w14:paraId="5A43596E" w14:textId="251A05D6" w:rsidR="00336EDB" w:rsidRPr="008426D1" w:rsidRDefault="00336EDB" w:rsidP="00336EDB">
      <w:pPr>
        <w:tabs>
          <w:tab w:val="left" w:pos="360"/>
          <w:tab w:val="left" w:pos="720"/>
        </w:tabs>
        <w:spacing w:after="0" w:line="240" w:lineRule="auto"/>
        <w:rPr>
          <w:rFonts w:asciiTheme="majorHAnsi" w:hAnsiTheme="majorHAnsi" w:cs="Arial"/>
          <w:sz w:val="20"/>
          <w:szCs w:val="20"/>
        </w:rPr>
      </w:pPr>
    </w:p>
    <w:p w14:paraId="774375AE" w14:textId="77777777" w:rsidR="00336EDB" w:rsidRPr="00336EDB" w:rsidRDefault="00336EDB" w:rsidP="00336EDB">
      <w:pPr>
        <w:tabs>
          <w:tab w:val="left" w:pos="360"/>
          <w:tab w:val="left" w:pos="720"/>
        </w:tabs>
        <w:spacing w:after="0" w:line="240" w:lineRule="auto"/>
        <w:rPr>
          <w:rFonts w:asciiTheme="majorHAnsi" w:hAnsiTheme="majorHAnsi" w:cs="Arial"/>
          <w:sz w:val="20"/>
          <w:szCs w:val="20"/>
        </w:rPr>
      </w:pPr>
    </w:p>
    <w:p w14:paraId="5F153366" w14:textId="0941FFB2" w:rsidR="007D371A" w:rsidRPr="00336EDB" w:rsidRDefault="007C7F4C" w:rsidP="00336EDB">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36EDB">
        <w:rPr>
          <w:rFonts w:asciiTheme="majorHAnsi" w:hAnsiTheme="majorHAnsi" w:cs="Arial"/>
          <w:b/>
          <w:sz w:val="20"/>
          <w:szCs w:val="20"/>
        </w:rPr>
        <w:t>Proposed starting term and Bulletin y</w:t>
      </w:r>
      <w:r w:rsidR="007D371A" w:rsidRPr="00336EDB">
        <w:rPr>
          <w:rFonts w:asciiTheme="majorHAnsi" w:hAnsiTheme="majorHAnsi" w:cs="Arial"/>
          <w:b/>
          <w:sz w:val="20"/>
          <w:szCs w:val="20"/>
        </w:rPr>
        <w:t>ear</w:t>
      </w:r>
      <w:r w:rsidR="006A7113" w:rsidRPr="00336EDB">
        <w:rPr>
          <w:rFonts w:asciiTheme="majorHAnsi" w:hAnsiTheme="majorHAnsi" w:cs="Arial"/>
          <w:b/>
          <w:sz w:val="20"/>
          <w:szCs w:val="20"/>
        </w:rPr>
        <w:t xml:space="preserve"> for ne</w:t>
      </w:r>
      <w:r w:rsidR="00CA7772" w:rsidRPr="00336EDB">
        <w:rPr>
          <w:rFonts w:asciiTheme="majorHAnsi" w:hAnsiTheme="majorHAnsi" w:cs="Arial"/>
          <w:b/>
          <w:sz w:val="20"/>
          <w:szCs w:val="20"/>
        </w:rPr>
        <w:t xml:space="preserve">w course or </w:t>
      </w:r>
      <w:r w:rsidR="006A7113" w:rsidRPr="00336EDB">
        <w:rPr>
          <w:rFonts w:asciiTheme="majorHAnsi" w:hAnsiTheme="majorHAnsi" w:cs="Arial"/>
          <w:b/>
          <w:sz w:val="20"/>
          <w:szCs w:val="20"/>
        </w:rPr>
        <w:t>modification to take effect</w:t>
      </w:r>
    </w:p>
    <w:sdt>
      <w:sdtPr>
        <w:rPr>
          <w:rFonts w:asciiTheme="majorHAnsi" w:hAnsiTheme="majorHAnsi" w:cs="Arial"/>
          <w:sz w:val="20"/>
          <w:szCs w:val="20"/>
        </w:rPr>
        <w:id w:val="-2076511728"/>
        <w:placeholder>
          <w:docPart w:val="C8EE819D1DAC4969917D87EA3C84F62A"/>
        </w:placeholder>
      </w:sdtPr>
      <w:sdtEndPr/>
      <w:sdtContent>
        <w:p w14:paraId="6A6702AD" w14:textId="4093ED0F" w:rsidR="003F2F3D" w:rsidRPr="00A865C3" w:rsidRDefault="00A318A8" w:rsidP="00CB4B5A">
          <w:pPr>
            <w:tabs>
              <w:tab w:val="left" w:pos="360"/>
              <w:tab w:val="left" w:pos="720"/>
            </w:tabs>
            <w:spacing w:after="0" w:line="240" w:lineRule="auto"/>
            <w:rPr>
              <w:color w:val="808080"/>
              <w:shd w:val="clear" w:color="auto" w:fill="D9D9D9" w:themeFill="background1" w:themeFillShade="D9"/>
            </w:rPr>
          </w:pPr>
          <w:r w:rsidRPr="00A318A8">
            <w:rPr>
              <w:rStyle w:val="PlaceholderText"/>
              <w:color w:val="1F497D" w:themeColor="text2"/>
              <w:shd w:val="clear" w:color="auto" w:fill="D9D9D9" w:themeFill="background1" w:themeFillShade="D9"/>
            </w:rPr>
            <w:t>Summer</w:t>
          </w:r>
          <w:r w:rsidR="00CF2A27" w:rsidRPr="00A318A8">
            <w:rPr>
              <w:rStyle w:val="PlaceholderText"/>
              <w:color w:val="1F497D" w:themeColor="text2"/>
              <w:shd w:val="clear" w:color="auto" w:fill="D9D9D9" w:themeFill="background1" w:themeFillShade="D9"/>
            </w:rPr>
            <w:t xml:space="preserve"> </w:t>
          </w:r>
          <w:r w:rsidR="00CF2A27">
            <w:rPr>
              <w:rStyle w:val="PlaceholderText"/>
              <w:shd w:val="clear" w:color="auto" w:fill="D9D9D9" w:themeFill="background1" w:themeFillShade="D9"/>
            </w:rPr>
            <w:t>2022</w:t>
          </w:r>
          <w:r w:rsidR="00AE7302">
            <w:rPr>
              <w:rStyle w:val="PlaceholderText"/>
              <w:shd w:val="clear" w:color="auto" w:fill="D9D9D9" w:themeFill="background1" w:themeFillShade="D9"/>
            </w:rPr>
            <w:t xml:space="preserve"> start; 202</w:t>
          </w:r>
          <w:r w:rsidR="00CF2A27">
            <w:rPr>
              <w:rStyle w:val="PlaceholderText"/>
              <w:shd w:val="clear" w:color="auto" w:fill="D9D9D9" w:themeFill="background1" w:themeFillShade="D9"/>
            </w:rPr>
            <w:t>2</w:t>
          </w:r>
          <w:r w:rsidR="00AE7302">
            <w:rPr>
              <w:rStyle w:val="PlaceholderText"/>
              <w:shd w:val="clear" w:color="auto" w:fill="D9D9D9" w:themeFill="background1" w:themeFillShade="D9"/>
            </w:rPr>
            <w:t>-202</w:t>
          </w:r>
          <w:r w:rsidR="00CF2A27">
            <w:rPr>
              <w:rStyle w:val="PlaceholderText"/>
              <w:shd w:val="clear" w:color="auto" w:fill="D9D9D9" w:themeFill="background1" w:themeFillShade="D9"/>
            </w:rPr>
            <w:t>3</w:t>
          </w:r>
          <w:r w:rsidR="00AE7302">
            <w:rPr>
              <w:rStyle w:val="PlaceholderText"/>
              <w:shd w:val="clear" w:color="auto" w:fill="D9D9D9" w:themeFill="background1" w:themeFillShade="D9"/>
            </w:rPr>
            <w:t xml:space="preserve"> bulletin</w:t>
          </w:r>
        </w:p>
      </w:sdtContent>
    </w:sdt>
    <w:p w14:paraId="700EF602" w14:textId="77777777" w:rsidR="00A865C3" w:rsidRDefault="00A865C3" w:rsidP="00CB4B5A">
      <w:pPr>
        <w:tabs>
          <w:tab w:val="left" w:pos="360"/>
          <w:tab w:val="left" w:pos="720"/>
        </w:tabs>
        <w:spacing w:after="0" w:line="240" w:lineRule="auto"/>
        <w:rPr>
          <w:rFonts w:asciiTheme="majorHAnsi" w:hAnsiTheme="majorHAnsi" w:cs="Arial"/>
          <w:sz w:val="20"/>
          <w:szCs w:val="20"/>
        </w:rPr>
      </w:pPr>
    </w:p>
    <w:p w14:paraId="4964231B" w14:textId="5251870F" w:rsidR="002036A0" w:rsidRPr="00066BF1" w:rsidRDefault="00066BF1" w:rsidP="00CB4B5A">
      <w:pPr>
        <w:tabs>
          <w:tab w:val="left" w:pos="360"/>
          <w:tab w:val="left" w:pos="720"/>
        </w:tabs>
        <w:spacing w:after="0" w:line="240" w:lineRule="auto"/>
        <w:rPr>
          <w:rFonts w:asciiTheme="majorHAnsi" w:hAnsiTheme="majorHAnsi" w:cs="Arial"/>
          <w:b/>
          <w:bCs/>
          <w:iCs/>
          <w:sz w:val="28"/>
          <w:szCs w:val="28"/>
          <w:u w:val="single"/>
        </w:rPr>
      </w:pPr>
      <w:r w:rsidRPr="00066BF1">
        <w:rPr>
          <w:rFonts w:asciiTheme="majorHAnsi" w:hAnsiTheme="majorHAnsi" w:cs="Arial"/>
          <w:b/>
          <w:bCs/>
          <w:iCs/>
          <w:sz w:val="28"/>
          <w:szCs w:val="28"/>
          <w:u w:val="single"/>
        </w:rPr>
        <w:t>Instructions:</w:t>
      </w:r>
    </w:p>
    <w:p w14:paraId="3CFCBD38" w14:textId="57FABACF" w:rsidR="00A865C3" w:rsidRPr="00C42E21" w:rsidRDefault="00C42E21" w:rsidP="00A865C3">
      <w:pPr>
        <w:tabs>
          <w:tab w:val="left" w:pos="360"/>
          <w:tab w:val="left" w:pos="720"/>
        </w:tabs>
        <w:spacing w:after="0" w:line="240" w:lineRule="auto"/>
        <w:rPr>
          <w:rFonts w:asciiTheme="majorHAnsi" w:hAnsiTheme="majorHAnsi" w:cs="Arial"/>
          <w:i/>
          <w:sz w:val="28"/>
          <w:szCs w:val="28"/>
          <w:u w:val="single"/>
        </w:rPr>
      </w:pPr>
      <w:r w:rsidRPr="00066BF1">
        <w:rPr>
          <w:rFonts w:asciiTheme="majorHAnsi" w:hAnsiTheme="majorHAnsi" w:cs="Arial"/>
          <w:i/>
          <w:sz w:val="28"/>
          <w:szCs w:val="28"/>
          <w:u w:val="single"/>
        </w:rPr>
        <w:t>P</w:t>
      </w:r>
      <w:r w:rsidR="00A865C3" w:rsidRPr="00066BF1">
        <w:rPr>
          <w:rFonts w:asciiTheme="majorHAnsi" w:hAnsiTheme="majorHAnsi" w:cs="Arial"/>
          <w:i/>
          <w:sz w:val="28"/>
          <w:szCs w:val="28"/>
          <w:u w:val="single"/>
        </w:rPr>
        <w:t>lease comp</w:t>
      </w:r>
      <w:r w:rsidR="00A865C3" w:rsidRPr="00C42E21">
        <w:rPr>
          <w:rFonts w:asciiTheme="majorHAnsi" w:hAnsiTheme="majorHAnsi" w:cs="Arial"/>
          <w:i/>
          <w:sz w:val="28"/>
          <w:szCs w:val="28"/>
          <w:u w:val="single"/>
        </w:rPr>
        <w:t>lete all sections unless otherwise noted</w:t>
      </w:r>
      <w:r w:rsidR="005978FA">
        <w:rPr>
          <w:rFonts w:asciiTheme="majorHAnsi" w:hAnsiTheme="majorHAnsi" w:cs="Arial"/>
          <w:i/>
          <w:sz w:val="28"/>
          <w:szCs w:val="28"/>
          <w:u w:val="single"/>
        </w:rPr>
        <w:t>. For course modifications, sections with a “Modification requested?” prompt need not be completed if the answer is “No.”</w:t>
      </w:r>
    </w:p>
    <w:p w14:paraId="0A3C0E49" w14:textId="77777777" w:rsidR="00A865C3" w:rsidRDefault="00A865C3" w:rsidP="00CB4B5A">
      <w:pPr>
        <w:tabs>
          <w:tab w:val="left" w:pos="360"/>
          <w:tab w:val="left" w:pos="720"/>
        </w:tabs>
        <w:spacing w:after="0" w:line="240" w:lineRule="auto"/>
        <w:rPr>
          <w:rFonts w:asciiTheme="majorHAnsi" w:hAnsiTheme="majorHAnsi" w:cs="Arial"/>
          <w:sz w:val="20"/>
          <w:szCs w:val="20"/>
        </w:rPr>
      </w:pPr>
    </w:p>
    <w:p w14:paraId="1B0D310B" w14:textId="7D41778F" w:rsidR="00A865C3" w:rsidRPr="00336EDB" w:rsidRDefault="00A865C3" w:rsidP="00336EDB">
      <w:pPr>
        <w:pStyle w:val="ListParagraph"/>
        <w:numPr>
          <w:ilvl w:val="0"/>
          <w:numId w:val="20"/>
        </w:numPr>
        <w:tabs>
          <w:tab w:val="left" w:pos="360"/>
          <w:tab w:val="left" w:pos="720"/>
        </w:tabs>
        <w:spacing w:after="0" w:line="240" w:lineRule="auto"/>
        <w:rPr>
          <w:rFonts w:asciiTheme="majorHAnsi" w:hAnsiTheme="majorHAnsi" w:cs="Arial"/>
          <w:b/>
          <w:sz w:val="20"/>
          <w:szCs w:val="20"/>
        </w:rPr>
      </w:pPr>
    </w:p>
    <w:tbl>
      <w:tblPr>
        <w:tblStyle w:val="TableGrid"/>
        <w:tblW w:w="5000" w:type="pct"/>
        <w:tblLook w:val="04A0" w:firstRow="1" w:lastRow="0" w:firstColumn="1" w:lastColumn="0" w:noHBand="0" w:noVBand="1"/>
      </w:tblPr>
      <w:tblGrid>
        <w:gridCol w:w="2351"/>
        <w:gridCol w:w="4016"/>
        <w:gridCol w:w="4428"/>
      </w:tblGrid>
      <w:tr w:rsidR="009F04BB" w14:paraId="7B34E4DB" w14:textId="77777777" w:rsidTr="00361C56">
        <w:tc>
          <w:tcPr>
            <w:tcW w:w="1089" w:type="pct"/>
            <w:tcBorders>
              <w:top w:val="nil"/>
              <w:left w:val="nil"/>
              <w:bottom w:val="single" w:sz="4" w:space="0" w:color="auto"/>
            </w:tcBorders>
          </w:tcPr>
          <w:p w14:paraId="4E342EA2" w14:textId="77777777" w:rsidR="00A865C3" w:rsidRDefault="00A865C3" w:rsidP="00CB4B5A">
            <w:pPr>
              <w:tabs>
                <w:tab w:val="left" w:pos="360"/>
                <w:tab w:val="left" w:pos="720"/>
              </w:tabs>
              <w:rPr>
                <w:rFonts w:asciiTheme="majorHAnsi" w:hAnsiTheme="majorHAnsi" w:cs="Arial"/>
                <w:b/>
                <w:sz w:val="20"/>
                <w:szCs w:val="20"/>
              </w:rPr>
            </w:pPr>
          </w:p>
        </w:tc>
        <w:tc>
          <w:tcPr>
            <w:tcW w:w="1860" w:type="pct"/>
            <w:shd w:val="clear" w:color="auto" w:fill="D9D9D9" w:themeFill="background1" w:themeFillShade="D9"/>
          </w:tcPr>
          <w:p w14:paraId="4F931B82" w14:textId="6E8A643B" w:rsidR="00A865C3" w:rsidRDefault="00A865C3"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Current (</w:t>
            </w:r>
            <w:r w:rsidRPr="00C74B62">
              <w:rPr>
                <w:rFonts w:asciiTheme="majorHAnsi" w:hAnsiTheme="majorHAnsi" w:cs="Arial"/>
                <w:b/>
                <w:sz w:val="20"/>
                <w:szCs w:val="20"/>
                <w:highlight w:val="yellow"/>
              </w:rPr>
              <w:t>Course Modifications Only</w:t>
            </w:r>
            <w:r>
              <w:rPr>
                <w:rFonts w:asciiTheme="majorHAnsi" w:hAnsiTheme="majorHAnsi" w:cs="Arial"/>
                <w:b/>
                <w:sz w:val="20"/>
                <w:szCs w:val="20"/>
              </w:rPr>
              <w:t>)</w:t>
            </w:r>
          </w:p>
        </w:tc>
        <w:tc>
          <w:tcPr>
            <w:tcW w:w="2051" w:type="pct"/>
            <w:shd w:val="clear" w:color="auto" w:fill="BFBFBF" w:themeFill="background1" w:themeFillShade="BF"/>
          </w:tcPr>
          <w:p w14:paraId="7939207D" w14:textId="6D764502" w:rsidR="00A865C3" w:rsidRDefault="00A865C3"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Proposed</w:t>
            </w:r>
            <w:r w:rsidR="00787FB0">
              <w:rPr>
                <w:rFonts w:asciiTheme="majorHAnsi" w:hAnsiTheme="majorHAnsi" w:cs="Arial"/>
                <w:b/>
                <w:sz w:val="20"/>
                <w:szCs w:val="20"/>
              </w:rPr>
              <w:t xml:space="preserve"> (</w:t>
            </w:r>
            <w:r w:rsidR="00787FB0" w:rsidRPr="00DC1C9F">
              <w:rPr>
                <w:rFonts w:asciiTheme="majorHAnsi" w:hAnsiTheme="majorHAnsi" w:cs="Arial"/>
                <w:b/>
                <w:sz w:val="20"/>
                <w:szCs w:val="20"/>
                <w:highlight w:val="cyan"/>
              </w:rPr>
              <w:t>New</w:t>
            </w:r>
            <w:r w:rsidR="00787FB0">
              <w:rPr>
                <w:rFonts w:asciiTheme="majorHAnsi" w:hAnsiTheme="majorHAnsi" w:cs="Arial"/>
                <w:b/>
                <w:sz w:val="20"/>
                <w:szCs w:val="20"/>
              </w:rPr>
              <w:t xml:space="preserve"> or </w:t>
            </w:r>
            <w:r w:rsidR="00787FB0" w:rsidRPr="00DC1C9F">
              <w:rPr>
                <w:rFonts w:asciiTheme="majorHAnsi" w:hAnsiTheme="majorHAnsi" w:cs="Arial"/>
                <w:b/>
                <w:sz w:val="20"/>
                <w:szCs w:val="20"/>
                <w:highlight w:val="yellow"/>
              </w:rPr>
              <w:t>Modified</w:t>
            </w:r>
            <w:r w:rsidR="00787FB0">
              <w:rPr>
                <w:rFonts w:asciiTheme="majorHAnsi" w:hAnsiTheme="majorHAnsi" w:cs="Arial"/>
                <w:b/>
                <w:sz w:val="20"/>
                <w:szCs w:val="20"/>
              </w:rPr>
              <w:t>)</w:t>
            </w:r>
            <w:r w:rsidR="007F159A">
              <w:rPr>
                <w:rFonts w:asciiTheme="majorHAnsi" w:hAnsiTheme="majorHAnsi" w:cs="Arial"/>
                <w:b/>
                <w:sz w:val="20"/>
                <w:szCs w:val="20"/>
              </w:rPr>
              <w:t xml:space="preserve"> </w:t>
            </w:r>
          </w:p>
          <w:p w14:paraId="5993190D" w14:textId="539710F3" w:rsidR="007F159A" w:rsidRPr="007F159A" w:rsidRDefault="007F159A" w:rsidP="00CB4B5A">
            <w:pPr>
              <w:tabs>
                <w:tab w:val="left" w:pos="360"/>
                <w:tab w:val="left" w:pos="720"/>
              </w:tabs>
              <w:rPr>
                <w:rFonts w:asciiTheme="majorHAnsi" w:hAnsiTheme="majorHAnsi" w:cs="Arial"/>
                <w:i/>
                <w:sz w:val="20"/>
                <w:szCs w:val="20"/>
              </w:rPr>
            </w:pPr>
            <w:r w:rsidRPr="007F159A">
              <w:rPr>
                <w:rFonts w:asciiTheme="majorHAnsi" w:hAnsiTheme="majorHAnsi" w:cs="Arial"/>
                <w:i/>
                <w:sz w:val="20"/>
                <w:szCs w:val="20"/>
              </w:rPr>
              <w:t>(Indicate “N/A” if no modification)</w:t>
            </w:r>
          </w:p>
        </w:tc>
      </w:tr>
      <w:tr w:rsidR="009F04BB" w14:paraId="4941AC13" w14:textId="77777777" w:rsidTr="00361C56">
        <w:trPr>
          <w:trHeight w:val="703"/>
        </w:trPr>
        <w:tc>
          <w:tcPr>
            <w:tcW w:w="1089" w:type="pct"/>
            <w:tcBorders>
              <w:top w:val="single" w:sz="4" w:space="0" w:color="auto"/>
            </w:tcBorders>
            <w:shd w:val="clear" w:color="auto" w:fill="F2F2F2" w:themeFill="background1" w:themeFillShade="F2"/>
          </w:tcPr>
          <w:p w14:paraId="39A2925A" w14:textId="1FA05D43" w:rsidR="00A865C3" w:rsidRDefault="00A865C3"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Prefix</w:t>
            </w:r>
          </w:p>
        </w:tc>
        <w:tc>
          <w:tcPr>
            <w:tcW w:w="1860" w:type="pct"/>
          </w:tcPr>
          <w:p w14:paraId="373C9D4B" w14:textId="42EDD8CA" w:rsidR="00A865C3" w:rsidRDefault="00A865C3" w:rsidP="00CB4B5A">
            <w:pPr>
              <w:tabs>
                <w:tab w:val="left" w:pos="360"/>
                <w:tab w:val="left" w:pos="720"/>
              </w:tabs>
              <w:rPr>
                <w:rFonts w:asciiTheme="majorHAnsi" w:hAnsiTheme="majorHAnsi" w:cs="Arial"/>
                <w:b/>
                <w:sz w:val="20"/>
                <w:szCs w:val="20"/>
              </w:rPr>
            </w:pPr>
          </w:p>
        </w:tc>
        <w:tc>
          <w:tcPr>
            <w:tcW w:w="2051" w:type="pct"/>
          </w:tcPr>
          <w:p w14:paraId="1B02A79C" w14:textId="755F9EB1" w:rsidR="00A865C3" w:rsidRDefault="00A865C3" w:rsidP="00CB4B5A">
            <w:pPr>
              <w:tabs>
                <w:tab w:val="left" w:pos="360"/>
                <w:tab w:val="left" w:pos="720"/>
              </w:tabs>
              <w:rPr>
                <w:rFonts w:asciiTheme="majorHAnsi" w:hAnsiTheme="majorHAnsi" w:cs="Arial"/>
                <w:b/>
                <w:sz w:val="20"/>
                <w:szCs w:val="20"/>
              </w:rPr>
            </w:pPr>
          </w:p>
          <w:p w14:paraId="16605CA7" w14:textId="5BBA2FDF" w:rsidR="00A865C3" w:rsidRDefault="00AE7302"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PSSC</w:t>
            </w:r>
          </w:p>
          <w:p w14:paraId="2B6B2A47" w14:textId="77777777" w:rsidR="00A865C3" w:rsidRDefault="00A865C3" w:rsidP="00CB4B5A">
            <w:pPr>
              <w:tabs>
                <w:tab w:val="left" w:pos="360"/>
                <w:tab w:val="left" w:pos="720"/>
              </w:tabs>
              <w:rPr>
                <w:rFonts w:asciiTheme="majorHAnsi" w:hAnsiTheme="majorHAnsi" w:cs="Arial"/>
                <w:b/>
                <w:sz w:val="20"/>
                <w:szCs w:val="20"/>
              </w:rPr>
            </w:pPr>
          </w:p>
        </w:tc>
      </w:tr>
      <w:tr w:rsidR="009F04BB" w14:paraId="2DBCFE90" w14:textId="77777777" w:rsidTr="009F04BB">
        <w:trPr>
          <w:trHeight w:val="703"/>
        </w:trPr>
        <w:tc>
          <w:tcPr>
            <w:tcW w:w="1089" w:type="pct"/>
            <w:shd w:val="clear" w:color="auto" w:fill="F2F2F2" w:themeFill="background1" w:themeFillShade="F2"/>
          </w:tcPr>
          <w:p w14:paraId="7FB6D400" w14:textId="4E17C680" w:rsidR="00A865C3" w:rsidRDefault="00A865C3"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Number*</w:t>
            </w:r>
          </w:p>
        </w:tc>
        <w:tc>
          <w:tcPr>
            <w:tcW w:w="1860" w:type="pct"/>
          </w:tcPr>
          <w:p w14:paraId="23F01284" w14:textId="77777777" w:rsidR="00A865C3" w:rsidRDefault="00A865C3" w:rsidP="00CB4B5A">
            <w:pPr>
              <w:tabs>
                <w:tab w:val="left" w:pos="360"/>
                <w:tab w:val="left" w:pos="720"/>
              </w:tabs>
              <w:rPr>
                <w:rFonts w:asciiTheme="majorHAnsi" w:hAnsiTheme="majorHAnsi" w:cs="Arial"/>
                <w:b/>
                <w:sz w:val="20"/>
                <w:szCs w:val="20"/>
              </w:rPr>
            </w:pPr>
          </w:p>
        </w:tc>
        <w:tc>
          <w:tcPr>
            <w:tcW w:w="2051" w:type="pct"/>
          </w:tcPr>
          <w:p w14:paraId="4C031803" w14:textId="41D1F48E" w:rsidR="00A865C3" w:rsidRDefault="001527F7" w:rsidP="00CB4B5A">
            <w:pPr>
              <w:tabs>
                <w:tab w:val="left" w:pos="360"/>
                <w:tab w:val="left" w:pos="720"/>
              </w:tabs>
              <w:rPr>
                <w:rFonts w:asciiTheme="majorHAnsi" w:hAnsiTheme="majorHAnsi" w:cs="Arial"/>
                <w:b/>
                <w:sz w:val="20"/>
                <w:szCs w:val="20"/>
              </w:rPr>
            </w:pPr>
            <w:r w:rsidRPr="0069365F">
              <w:rPr>
                <w:rFonts w:asciiTheme="majorHAnsi" w:hAnsiTheme="majorHAnsi" w:cs="Arial"/>
                <w:b/>
                <w:color w:val="002060"/>
                <w:sz w:val="20"/>
                <w:szCs w:val="20"/>
              </w:rPr>
              <w:t>4733</w:t>
            </w:r>
          </w:p>
        </w:tc>
      </w:tr>
      <w:tr w:rsidR="009F04BB" w14:paraId="4869B7B6" w14:textId="77777777" w:rsidTr="009F04BB">
        <w:trPr>
          <w:trHeight w:val="703"/>
        </w:trPr>
        <w:tc>
          <w:tcPr>
            <w:tcW w:w="1089" w:type="pct"/>
            <w:shd w:val="clear" w:color="auto" w:fill="F2F2F2" w:themeFill="background1" w:themeFillShade="F2"/>
          </w:tcPr>
          <w:p w14:paraId="35F994A4" w14:textId="7F7B0CD2" w:rsidR="00A865C3" w:rsidRDefault="00A865C3"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Title</w:t>
            </w:r>
          </w:p>
        </w:tc>
        <w:tc>
          <w:tcPr>
            <w:tcW w:w="1860" w:type="pct"/>
          </w:tcPr>
          <w:p w14:paraId="42C82D49" w14:textId="77777777" w:rsidR="00A865C3" w:rsidRDefault="00A865C3" w:rsidP="00CB4B5A">
            <w:pPr>
              <w:tabs>
                <w:tab w:val="left" w:pos="360"/>
                <w:tab w:val="left" w:pos="720"/>
              </w:tabs>
              <w:rPr>
                <w:rFonts w:asciiTheme="majorHAnsi" w:hAnsiTheme="majorHAnsi" w:cs="Arial"/>
                <w:b/>
                <w:sz w:val="20"/>
                <w:szCs w:val="20"/>
              </w:rPr>
            </w:pPr>
          </w:p>
        </w:tc>
        <w:tc>
          <w:tcPr>
            <w:tcW w:w="2051" w:type="pct"/>
          </w:tcPr>
          <w:p w14:paraId="147E32A6" w14:textId="05EAD148" w:rsidR="00A865C3" w:rsidRPr="00A318A8" w:rsidRDefault="00CF2A27" w:rsidP="00CB4B5A">
            <w:pPr>
              <w:tabs>
                <w:tab w:val="left" w:pos="360"/>
                <w:tab w:val="left" w:pos="720"/>
              </w:tabs>
              <w:rPr>
                <w:rFonts w:asciiTheme="majorHAnsi" w:hAnsiTheme="majorHAnsi" w:cs="Arial"/>
                <w:b/>
                <w:color w:val="1F497D" w:themeColor="text2"/>
                <w:sz w:val="20"/>
                <w:szCs w:val="20"/>
              </w:rPr>
            </w:pPr>
            <w:r w:rsidRPr="00A318A8">
              <w:rPr>
                <w:rFonts w:asciiTheme="majorHAnsi" w:hAnsiTheme="majorHAnsi" w:cs="Arial"/>
                <w:b/>
                <w:color w:val="1F497D" w:themeColor="text2"/>
                <w:sz w:val="20"/>
                <w:szCs w:val="20"/>
              </w:rPr>
              <w:t xml:space="preserve">Soil Morphology </w:t>
            </w:r>
            <w:r w:rsidR="00396E5B">
              <w:rPr>
                <w:rFonts w:asciiTheme="majorHAnsi" w:hAnsiTheme="majorHAnsi" w:cs="Arial"/>
                <w:b/>
                <w:color w:val="1F497D" w:themeColor="text2"/>
                <w:sz w:val="20"/>
                <w:szCs w:val="20"/>
              </w:rPr>
              <w:t>and</w:t>
            </w:r>
            <w:r w:rsidRPr="00A318A8">
              <w:rPr>
                <w:rFonts w:asciiTheme="majorHAnsi" w:hAnsiTheme="majorHAnsi" w:cs="Arial"/>
                <w:b/>
                <w:color w:val="1F497D" w:themeColor="text2"/>
                <w:sz w:val="20"/>
                <w:szCs w:val="20"/>
              </w:rPr>
              <w:t xml:space="preserve"> Classification</w:t>
            </w:r>
            <w:r w:rsidR="00396E5B">
              <w:rPr>
                <w:rFonts w:asciiTheme="majorHAnsi" w:hAnsiTheme="majorHAnsi" w:cs="Arial"/>
                <w:b/>
                <w:color w:val="1F497D" w:themeColor="text2"/>
                <w:sz w:val="20"/>
                <w:szCs w:val="20"/>
              </w:rPr>
              <w:t xml:space="preserve"> (short title: Soil Morph and  Class)</w:t>
            </w:r>
          </w:p>
        </w:tc>
      </w:tr>
      <w:tr w:rsidR="009F04BB" w14:paraId="1837C00B" w14:textId="77777777" w:rsidTr="009F04BB">
        <w:trPr>
          <w:trHeight w:val="703"/>
        </w:trPr>
        <w:tc>
          <w:tcPr>
            <w:tcW w:w="1089" w:type="pct"/>
            <w:shd w:val="clear" w:color="auto" w:fill="F2F2F2" w:themeFill="background1" w:themeFillShade="F2"/>
          </w:tcPr>
          <w:p w14:paraId="0E1F9218" w14:textId="5045C5A6" w:rsidR="00A865C3" w:rsidRDefault="00A865C3"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Description</w:t>
            </w:r>
            <w:r w:rsidR="00220AA4">
              <w:rPr>
                <w:rFonts w:asciiTheme="majorHAnsi" w:hAnsiTheme="majorHAnsi" w:cs="Arial"/>
                <w:b/>
                <w:sz w:val="20"/>
                <w:szCs w:val="20"/>
              </w:rPr>
              <w:t>**</w:t>
            </w:r>
          </w:p>
        </w:tc>
        <w:tc>
          <w:tcPr>
            <w:tcW w:w="1860" w:type="pct"/>
          </w:tcPr>
          <w:p w14:paraId="6C345BBD" w14:textId="77777777" w:rsidR="00A865C3" w:rsidRDefault="00A865C3" w:rsidP="00CB4B5A">
            <w:pPr>
              <w:tabs>
                <w:tab w:val="left" w:pos="360"/>
                <w:tab w:val="left" w:pos="720"/>
              </w:tabs>
              <w:rPr>
                <w:rFonts w:asciiTheme="majorHAnsi" w:hAnsiTheme="majorHAnsi" w:cs="Arial"/>
                <w:b/>
                <w:sz w:val="20"/>
                <w:szCs w:val="20"/>
              </w:rPr>
            </w:pPr>
          </w:p>
        </w:tc>
        <w:tc>
          <w:tcPr>
            <w:tcW w:w="2051" w:type="pct"/>
          </w:tcPr>
          <w:p w14:paraId="2FB04444" w14:textId="55AEDC0E" w:rsidR="00A865C3" w:rsidRPr="00A318A8" w:rsidRDefault="00A318A8" w:rsidP="00CB4B5A">
            <w:pPr>
              <w:tabs>
                <w:tab w:val="left" w:pos="360"/>
                <w:tab w:val="left" w:pos="720"/>
              </w:tabs>
              <w:rPr>
                <w:rFonts w:asciiTheme="majorHAnsi" w:hAnsiTheme="majorHAnsi" w:cs="Arial"/>
                <w:b/>
                <w:color w:val="1F497D" w:themeColor="text2"/>
                <w:sz w:val="24"/>
                <w:szCs w:val="24"/>
              </w:rPr>
            </w:pPr>
            <w:r w:rsidRPr="00A318A8">
              <w:rPr>
                <w:color w:val="1F497D" w:themeColor="text2"/>
                <w:sz w:val="24"/>
                <w:szCs w:val="24"/>
              </w:rPr>
              <w:t xml:space="preserve">Field-based course to develop knowledge and skills in pedological principles and practices. </w:t>
            </w:r>
            <w:r w:rsidR="00194D8B">
              <w:rPr>
                <w:color w:val="1F497D" w:themeColor="text2"/>
                <w:sz w:val="24"/>
                <w:szCs w:val="24"/>
              </w:rPr>
              <w:t>R</w:t>
            </w:r>
            <w:r w:rsidRPr="00A318A8">
              <w:rPr>
                <w:color w:val="1F497D" w:themeColor="text2"/>
                <w:sz w:val="24"/>
                <w:szCs w:val="24"/>
              </w:rPr>
              <w:t>elationships among soil genesis, morphology, and land use will be emphasized. Students will visit numerous sites throughout Arkansas that show major soils in various ecosystems.</w:t>
            </w:r>
          </w:p>
        </w:tc>
      </w:tr>
    </w:tbl>
    <w:p w14:paraId="50525406" w14:textId="76F19E8E" w:rsidR="00CB4B5A" w:rsidRPr="008426D1" w:rsidRDefault="00CB4B5A" w:rsidP="00CB4B5A">
      <w:pPr>
        <w:tabs>
          <w:tab w:val="left" w:pos="360"/>
          <w:tab w:val="left" w:pos="720"/>
        </w:tabs>
        <w:spacing w:after="0" w:line="240" w:lineRule="auto"/>
        <w:rPr>
          <w:rFonts w:asciiTheme="majorHAnsi" w:hAnsiTheme="majorHAnsi" w:cs="Arial"/>
          <w:sz w:val="20"/>
          <w:szCs w:val="20"/>
        </w:rPr>
      </w:pPr>
    </w:p>
    <w:p w14:paraId="01CE1F1C" w14:textId="4984408A" w:rsidR="002E544F" w:rsidRPr="00A865C3" w:rsidRDefault="007D371A" w:rsidP="00A865C3">
      <w:pPr>
        <w:tabs>
          <w:tab w:val="left" w:pos="360"/>
          <w:tab w:val="left" w:pos="720"/>
        </w:tabs>
        <w:spacing w:after="0" w:line="240" w:lineRule="auto"/>
        <w:rPr>
          <w:rFonts w:asciiTheme="majorHAnsi" w:hAnsiTheme="majorHAnsi" w:cs="Arial"/>
          <w:i/>
          <w:u w:val="single"/>
        </w:rPr>
      </w:pPr>
      <w:r w:rsidRPr="00336EDB">
        <w:rPr>
          <w:rFonts w:asciiTheme="majorHAnsi" w:hAnsiTheme="majorHAnsi" w:cs="Arial"/>
          <w:b/>
          <w:i/>
          <w:sz w:val="20"/>
          <w:szCs w:val="20"/>
        </w:rPr>
        <w:t xml:space="preserve"> </w:t>
      </w:r>
      <w:r w:rsidR="00A865C3" w:rsidRPr="00336EDB">
        <w:rPr>
          <w:rFonts w:asciiTheme="majorHAnsi" w:hAnsiTheme="majorHAnsi" w:cs="Arial"/>
          <w:b/>
          <w:i/>
        </w:rPr>
        <w:t>*</w:t>
      </w:r>
      <w:r w:rsidR="002E544F" w:rsidRPr="00A865C3">
        <w:rPr>
          <w:rFonts w:asciiTheme="majorHAnsi" w:hAnsiTheme="majorHAnsi" w:cs="Arial"/>
          <w:sz w:val="20"/>
          <w:szCs w:val="20"/>
        </w:rPr>
        <w:t xml:space="preserve"> (Confirm </w:t>
      </w:r>
      <w:r w:rsidR="00370451" w:rsidRPr="00A865C3">
        <w:rPr>
          <w:rFonts w:asciiTheme="majorHAnsi" w:hAnsiTheme="majorHAnsi" w:cs="Arial"/>
          <w:sz w:val="20"/>
          <w:szCs w:val="20"/>
        </w:rPr>
        <w:t xml:space="preserve">with the Registrar’s Office </w:t>
      </w:r>
      <w:r w:rsidR="002E544F" w:rsidRPr="00A865C3">
        <w:rPr>
          <w:rFonts w:asciiTheme="majorHAnsi" w:hAnsiTheme="majorHAnsi" w:cs="Arial"/>
          <w:sz w:val="20"/>
          <w:szCs w:val="20"/>
        </w:rPr>
        <w:t>that number chosen has not been used before</w:t>
      </w:r>
      <w:r w:rsidR="00370451" w:rsidRPr="00A865C3">
        <w:rPr>
          <w:rFonts w:asciiTheme="majorHAnsi" w:hAnsiTheme="majorHAnsi" w:cs="Arial"/>
          <w:sz w:val="20"/>
          <w:szCs w:val="20"/>
        </w:rPr>
        <w:t xml:space="preserve"> and is available for use</w:t>
      </w:r>
      <w:r w:rsidR="002E544F" w:rsidRPr="00A865C3">
        <w:rPr>
          <w:rFonts w:asciiTheme="majorHAnsi" w:hAnsiTheme="majorHAnsi" w:cs="Arial"/>
          <w:sz w:val="20"/>
          <w:szCs w:val="20"/>
        </w:rPr>
        <w:t xml:space="preserve">. For variable credit courses, indicate variable range. </w:t>
      </w:r>
      <w:r w:rsidR="002E544F" w:rsidRPr="00A865C3">
        <w:rPr>
          <w:rFonts w:asciiTheme="majorHAnsi" w:hAnsiTheme="majorHAnsi" w:cs="Arial"/>
          <w:i/>
          <w:color w:val="FF0000"/>
          <w:sz w:val="20"/>
          <w:szCs w:val="20"/>
        </w:rPr>
        <w:t>Proposed number for experimental course is 9</w:t>
      </w:r>
      <w:r w:rsidR="002E544F" w:rsidRPr="00A865C3">
        <w:rPr>
          <w:rFonts w:asciiTheme="majorHAnsi" w:hAnsiTheme="majorHAnsi" w:cs="Arial"/>
          <w:sz w:val="20"/>
          <w:szCs w:val="20"/>
        </w:rPr>
        <w:t>. )</w:t>
      </w:r>
    </w:p>
    <w:p w14:paraId="409AD1DB" w14:textId="4D198D4C" w:rsidR="00CB4B5A" w:rsidRPr="008426D1" w:rsidRDefault="00220AA4" w:rsidP="00A865C3">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**Forty words or fewer as it should appear in the Bulletin.</w:t>
      </w:r>
    </w:p>
    <w:p w14:paraId="0AD48EA3" w14:textId="77777777" w:rsidR="00CB4B5A" w:rsidRPr="008426D1" w:rsidRDefault="00CB4B5A" w:rsidP="00C002F9">
      <w:pPr>
        <w:tabs>
          <w:tab w:val="left" w:pos="360"/>
          <w:tab w:val="left" w:pos="720"/>
        </w:tabs>
        <w:spacing w:after="0" w:line="240" w:lineRule="auto"/>
        <w:rPr>
          <w:rFonts w:asciiTheme="majorHAnsi" w:hAnsiTheme="majorHAnsi" w:cs="Arial"/>
          <w:sz w:val="20"/>
          <w:szCs w:val="20"/>
        </w:rPr>
      </w:pPr>
    </w:p>
    <w:p w14:paraId="2EB38D3D" w14:textId="5888425F" w:rsidR="00912B7A" w:rsidRPr="0030740C" w:rsidRDefault="00391206"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b/>
          <w:sz w:val="20"/>
          <w:szCs w:val="20"/>
        </w:rPr>
        <w:t>P</w:t>
      </w:r>
      <w:r w:rsidR="00DD4450" w:rsidRPr="0030740C">
        <w:rPr>
          <w:rFonts w:asciiTheme="majorHAnsi" w:hAnsiTheme="majorHAnsi" w:cs="Arial"/>
          <w:b/>
          <w:sz w:val="20"/>
          <w:szCs w:val="20"/>
        </w:rPr>
        <w:t>roposed p</w:t>
      </w:r>
      <w:r w:rsidRPr="0030740C">
        <w:rPr>
          <w:rFonts w:asciiTheme="majorHAnsi" w:hAnsiTheme="majorHAnsi" w:cs="Arial"/>
          <w:b/>
          <w:sz w:val="20"/>
          <w:szCs w:val="20"/>
        </w:rPr>
        <w:t>rerequisites and major restrictions</w:t>
      </w:r>
      <w:r w:rsidR="00C44C5E">
        <w:rPr>
          <w:rFonts w:asciiTheme="majorHAnsi" w:hAnsiTheme="majorHAnsi" w:cs="Arial"/>
          <w:sz w:val="20"/>
          <w:szCs w:val="20"/>
        </w:rPr>
        <w:tab/>
      </w:r>
      <w:r w:rsidR="00D06043" w:rsidRPr="00C44C5E">
        <w:rPr>
          <w:rFonts w:asciiTheme="majorHAnsi" w:hAnsiTheme="majorHAnsi" w:cs="Arial"/>
          <w:b/>
          <w:sz w:val="20"/>
          <w:szCs w:val="20"/>
          <w:highlight w:val="yellow"/>
        </w:rPr>
        <w:t>[Modification</w:t>
      </w:r>
      <w:r w:rsidR="00C74B62">
        <w:rPr>
          <w:rFonts w:asciiTheme="majorHAnsi" w:hAnsiTheme="majorHAnsi" w:cs="Arial"/>
          <w:b/>
          <w:sz w:val="20"/>
          <w:szCs w:val="20"/>
          <w:highlight w:val="yellow"/>
        </w:rPr>
        <w:t xml:space="preserve"> requested</w:t>
      </w:r>
      <w:r w:rsidR="00D06043" w:rsidRPr="00C44C5E">
        <w:rPr>
          <w:rFonts w:asciiTheme="majorHAnsi" w:hAnsiTheme="majorHAnsi" w:cs="Arial"/>
          <w:b/>
          <w:sz w:val="20"/>
          <w:szCs w:val="20"/>
          <w:highlight w:val="yellow"/>
        </w:rPr>
        <w:t>?</w:t>
      </w:r>
      <w:r w:rsidR="00D06043" w:rsidRPr="00C44C5E">
        <w:rPr>
          <w:rFonts w:asciiTheme="majorHAnsi" w:hAnsiTheme="majorHAnsi" w:cs="Arial"/>
          <w:b/>
          <w:sz w:val="20"/>
          <w:szCs w:val="20"/>
        </w:rPr>
        <w:t xml:space="preserve"> Yes/No]</w:t>
      </w:r>
    </w:p>
    <w:p w14:paraId="1770B6B2" w14:textId="393E30DB" w:rsidR="00C002F9" w:rsidRPr="008426D1" w:rsidRDefault="00391206" w:rsidP="00C002F9">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w:t>
      </w:r>
      <w:r w:rsidR="00916FCA">
        <w:rPr>
          <w:rFonts w:asciiTheme="majorHAnsi" w:hAnsiTheme="majorHAnsi" w:cs="Arial"/>
          <w:sz w:val="20"/>
          <w:szCs w:val="20"/>
        </w:rPr>
        <w:t>Indicate all prerequisites. I</w:t>
      </w:r>
      <w:r w:rsidR="00C002F9" w:rsidRPr="008426D1">
        <w:rPr>
          <w:rFonts w:asciiTheme="majorHAnsi" w:hAnsiTheme="majorHAnsi" w:cs="Arial"/>
          <w:sz w:val="20"/>
          <w:szCs w:val="20"/>
        </w:rPr>
        <w:t xml:space="preserve">f this course is restricted to </w:t>
      </w:r>
      <w:r w:rsidRPr="008426D1">
        <w:rPr>
          <w:rFonts w:asciiTheme="majorHAnsi" w:hAnsiTheme="majorHAnsi" w:cs="Arial"/>
          <w:sz w:val="20"/>
          <w:szCs w:val="20"/>
        </w:rPr>
        <w:t xml:space="preserve">a specific major, which major. </w:t>
      </w:r>
      <w:r w:rsidR="00C002F9" w:rsidRPr="008426D1">
        <w:rPr>
          <w:rFonts w:asciiTheme="majorHAnsi" w:hAnsiTheme="majorHAnsi" w:cs="Arial"/>
          <w:sz w:val="20"/>
          <w:szCs w:val="20"/>
        </w:rPr>
        <w:t>If a student does not have the prerequisites or does not have the appropriate major, the student will not be allowed to register).</w:t>
      </w:r>
    </w:p>
    <w:p w14:paraId="5A1D75F9" w14:textId="396A7BDC" w:rsidR="00391206" w:rsidRPr="008426D1" w:rsidRDefault="00BE3C51" w:rsidP="00391206">
      <w:pPr>
        <w:pStyle w:val="ListParagraph"/>
        <w:numPr>
          <w:ilvl w:val="0"/>
          <w:numId w:val="6"/>
        </w:numPr>
        <w:tabs>
          <w:tab w:val="left" w:pos="720"/>
        </w:tabs>
        <w:spacing w:after="0" w:line="240" w:lineRule="auto"/>
        <w:rPr>
          <w:rFonts w:asciiTheme="majorHAnsi" w:hAnsiTheme="majorHAnsi"/>
          <w:sz w:val="20"/>
          <w:szCs w:val="20"/>
        </w:rPr>
      </w:pPr>
      <w:sdt>
        <w:sdtPr>
          <w:rPr>
            <w:rFonts w:asciiTheme="majorHAnsi" w:hAnsiTheme="majorHAnsi" w:cs="Arial"/>
            <w:sz w:val="20"/>
            <w:szCs w:val="20"/>
          </w:rPr>
          <w:alias w:val="Select Yes / No"/>
          <w:tag w:val="Select Yes / No"/>
          <w:id w:val="-580367690"/>
          <w:placeholder>
            <w:docPart w:val="31711CBD0AC74D08B223062DADD1B4CB"/>
          </w:placeholder>
        </w:sdtPr>
        <w:sdtEndPr/>
        <w:sdtContent>
          <w:r w:rsidR="00DE57C3" w:rsidRPr="00DE57C3">
            <w:rPr>
              <w:rFonts w:asciiTheme="majorHAnsi" w:hAnsiTheme="majorHAnsi" w:cs="Arial"/>
              <w:b/>
              <w:bCs/>
              <w:sz w:val="20"/>
              <w:szCs w:val="20"/>
            </w:rPr>
            <w:t>YES</w:t>
          </w:r>
        </w:sdtContent>
      </w:sdt>
      <w:r w:rsidR="00AC19CA" w:rsidRPr="008426D1">
        <w:rPr>
          <w:rFonts w:asciiTheme="majorHAnsi" w:hAnsiTheme="majorHAnsi" w:cs="Arial"/>
          <w:bCs/>
          <w:sz w:val="20"/>
          <w:szCs w:val="20"/>
        </w:rPr>
        <w:t xml:space="preserve"> </w:t>
      </w:r>
      <w:r w:rsidR="00AC19CA">
        <w:rPr>
          <w:rFonts w:asciiTheme="majorHAnsi" w:hAnsiTheme="majorHAnsi" w:cs="Arial"/>
          <w:bCs/>
          <w:sz w:val="20"/>
          <w:szCs w:val="20"/>
        </w:rPr>
        <w:tab/>
      </w:r>
      <w:r w:rsidR="00C002F9" w:rsidRPr="008426D1">
        <w:rPr>
          <w:rFonts w:asciiTheme="majorHAnsi" w:hAnsiTheme="majorHAnsi" w:cs="Arial"/>
          <w:bCs/>
          <w:sz w:val="20"/>
          <w:szCs w:val="20"/>
        </w:rPr>
        <w:t>Are there any prerequisites?</w:t>
      </w:r>
      <w:r w:rsidR="00391206" w:rsidRPr="008426D1">
        <w:rPr>
          <w:rFonts w:asciiTheme="majorHAnsi" w:hAnsiTheme="majorHAnsi" w:cs="Arial"/>
          <w:bCs/>
          <w:sz w:val="20"/>
          <w:szCs w:val="20"/>
        </w:rPr>
        <w:t xml:space="preserve">   </w:t>
      </w:r>
    </w:p>
    <w:p w14:paraId="3743AAD9" w14:textId="77777777" w:rsidR="00391206" w:rsidRPr="008426D1" w:rsidRDefault="00391206" w:rsidP="00391206">
      <w:pPr>
        <w:pStyle w:val="ListParagraph"/>
        <w:numPr>
          <w:ilvl w:val="1"/>
          <w:numId w:val="6"/>
        </w:numPr>
        <w:tabs>
          <w:tab w:val="left" w:pos="720"/>
        </w:tabs>
        <w:spacing w:after="0" w:line="240" w:lineRule="auto"/>
        <w:rPr>
          <w:rFonts w:asciiTheme="majorHAnsi" w:hAnsiTheme="majorHAnsi" w:cs="Arial"/>
          <w:sz w:val="20"/>
          <w:szCs w:val="20"/>
        </w:rPr>
      </w:pPr>
      <w:r w:rsidRPr="008426D1">
        <w:rPr>
          <w:rFonts w:asciiTheme="majorHAnsi" w:hAnsiTheme="majorHAnsi" w:cs="Arial"/>
          <w:bCs/>
          <w:sz w:val="20"/>
          <w:szCs w:val="20"/>
        </w:rPr>
        <w:t xml:space="preserve">If yes, which ones?  </w:t>
      </w:r>
    </w:p>
    <w:p w14:paraId="39FE150F" w14:textId="168D10E8" w:rsidR="00A966C5" w:rsidRPr="00F573FD" w:rsidRDefault="00BE3C51" w:rsidP="00391206">
      <w:pPr>
        <w:tabs>
          <w:tab w:val="left" w:pos="720"/>
        </w:tabs>
        <w:spacing w:after="0" w:line="240" w:lineRule="auto"/>
        <w:ind w:left="2250"/>
        <w:rPr>
          <w:rFonts w:asciiTheme="majorHAnsi" w:hAnsiTheme="majorHAnsi" w:cs="Arial"/>
          <w:color w:val="1F497D" w:themeColor="text2"/>
          <w:sz w:val="20"/>
          <w:szCs w:val="20"/>
        </w:rPr>
      </w:pPr>
      <w:sdt>
        <w:sdtPr>
          <w:rPr>
            <w:rFonts w:asciiTheme="majorHAnsi" w:hAnsiTheme="majorHAnsi" w:cs="Arial"/>
            <w:sz w:val="20"/>
            <w:szCs w:val="20"/>
          </w:rPr>
          <w:id w:val="1395011863"/>
          <w:placeholder>
            <w:docPart w:val="9B502B10BE344BEB88EF901C465D6CDD"/>
          </w:placeholder>
        </w:sdtPr>
        <w:sdtEndPr>
          <w:rPr>
            <w:color w:val="1F497D" w:themeColor="text2"/>
          </w:rPr>
        </w:sdtEndPr>
        <w:sdtContent>
          <w:r w:rsidR="00DE57C3" w:rsidRPr="00F573FD">
            <w:rPr>
              <w:rFonts w:asciiTheme="majorHAnsi" w:hAnsiTheme="majorHAnsi" w:cs="Arial"/>
              <w:color w:val="1F497D" w:themeColor="text2"/>
              <w:sz w:val="20"/>
              <w:szCs w:val="20"/>
            </w:rPr>
            <w:t xml:space="preserve">PSSC  </w:t>
          </w:r>
          <w:r w:rsidR="00F573FD" w:rsidRPr="00F573FD">
            <w:rPr>
              <w:rFonts w:asciiTheme="majorHAnsi" w:hAnsiTheme="majorHAnsi" w:cs="Arial"/>
              <w:color w:val="1F497D" w:themeColor="text2"/>
              <w:sz w:val="20"/>
              <w:szCs w:val="20"/>
            </w:rPr>
            <w:t>1303 (Intro Plant Science) and PSSC 2813 (Soils)</w:t>
          </w:r>
        </w:sdtContent>
      </w:sdt>
    </w:p>
    <w:p w14:paraId="637AAC33" w14:textId="77777777" w:rsidR="00391206" w:rsidRPr="008426D1" w:rsidRDefault="00C002F9" w:rsidP="00391206">
      <w:pPr>
        <w:pStyle w:val="ListParagraph"/>
        <w:numPr>
          <w:ilvl w:val="1"/>
          <w:numId w:val="6"/>
        </w:num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Why or why not?</w:t>
      </w:r>
      <w:r w:rsidR="00391206" w:rsidRPr="008426D1">
        <w:rPr>
          <w:rFonts w:asciiTheme="majorHAnsi" w:hAnsiTheme="majorHAnsi" w:cs="Arial"/>
          <w:sz w:val="20"/>
          <w:szCs w:val="20"/>
        </w:rPr>
        <w:t xml:space="preserve"> </w:t>
      </w:r>
    </w:p>
    <w:p w14:paraId="742D12DD" w14:textId="3ACD7773" w:rsidR="00C002F9" w:rsidRPr="00C02288" w:rsidRDefault="00BE3C51" w:rsidP="00391206">
      <w:pPr>
        <w:pStyle w:val="ListParagraph"/>
        <w:tabs>
          <w:tab w:val="left" w:pos="360"/>
          <w:tab w:val="left" w:pos="720"/>
        </w:tabs>
        <w:spacing w:after="0" w:line="240" w:lineRule="auto"/>
        <w:ind w:left="2160"/>
        <w:rPr>
          <w:rFonts w:asciiTheme="majorHAnsi" w:hAnsiTheme="majorHAnsi" w:cs="Arial"/>
          <w:color w:val="1F497D" w:themeColor="text2"/>
          <w:sz w:val="20"/>
          <w:szCs w:val="20"/>
        </w:rPr>
      </w:pPr>
      <w:sdt>
        <w:sdtPr>
          <w:rPr>
            <w:rFonts w:asciiTheme="majorHAnsi" w:hAnsiTheme="majorHAnsi" w:cs="Arial"/>
            <w:color w:val="1F497D" w:themeColor="text2"/>
            <w:sz w:val="20"/>
            <w:szCs w:val="20"/>
          </w:rPr>
          <w:id w:val="2036926559"/>
          <w:placeholder>
            <w:docPart w:val="F3B43FFC27F040D0B9125A3E524B708A"/>
          </w:placeholder>
        </w:sdtPr>
        <w:sdtEndPr/>
        <w:sdtContent>
          <w:r w:rsidR="00DE57C3" w:rsidRPr="00C02288">
            <w:rPr>
              <w:rFonts w:asciiTheme="majorHAnsi" w:hAnsiTheme="majorHAnsi" w:cs="Arial"/>
              <w:color w:val="1F497D" w:themeColor="text2"/>
              <w:sz w:val="20"/>
              <w:szCs w:val="20"/>
            </w:rPr>
            <w:t xml:space="preserve">These courses provide general background needed for </w:t>
          </w:r>
          <w:r w:rsidR="001527F7">
            <w:rPr>
              <w:rFonts w:asciiTheme="majorHAnsi" w:hAnsiTheme="majorHAnsi" w:cs="Arial"/>
              <w:color w:val="1F497D" w:themeColor="text2"/>
              <w:sz w:val="20"/>
              <w:szCs w:val="20"/>
            </w:rPr>
            <w:t>understanding soil and plant relations and dynamics</w:t>
          </w:r>
          <w:r w:rsidR="00DE57C3" w:rsidRPr="00C02288">
            <w:rPr>
              <w:rFonts w:asciiTheme="majorHAnsi" w:hAnsiTheme="majorHAnsi" w:cs="Arial"/>
              <w:color w:val="1F497D" w:themeColor="text2"/>
              <w:sz w:val="20"/>
              <w:szCs w:val="20"/>
            </w:rPr>
            <w:t>.</w:t>
          </w:r>
        </w:sdtContent>
      </w:sdt>
    </w:p>
    <w:p w14:paraId="0039AF89" w14:textId="77777777" w:rsidR="00391206" w:rsidRPr="008426D1" w:rsidRDefault="00391206" w:rsidP="00391206">
      <w:pPr>
        <w:tabs>
          <w:tab w:val="left" w:pos="360"/>
          <w:tab w:val="left" w:pos="720"/>
        </w:tabs>
        <w:spacing w:after="0" w:line="240" w:lineRule="auto"/>
        <w:rPr>
          <w:rFonts w:asciiTheme="majorHAnsi" w:hAnsiTheme="majorHAnsi" w:cs="Arial"/>
          <w:sz w:val="20"/>
          <w:szCs w:val="20"/>
        </w:rPr>
      </w:pPr>
    </w:p>
    <w:p w14:paraId="400FC900" w14:textId="5DB1EC1F" w:rsidR="00391206" w:rsidRPr="008426D1" w:rsidRDefault="00BE3C51" w:rsidP="00391206">
      <w:pPr>
        <w:pStyle w:val="ListParagraph"/>
        <w:numPr>
          <w:ilvl w:val="0"/>
          <w:numId w:val="6"/>
        </w:numPr>
        <w:tabs>
          <w:tab w:val="left" w:pos="360"/>
          <w:tab w:val="left" w:pos="720"/>
        </w:tabs>
        <w:spacing w:after="0" w:line="240" w:lineRule="auto"/>
        <w:rPr>
          <w:rFonts w:asciiTheme="majorHAnsi" w:hAnsiTheme="majorHAnsi"/>
          <w:sz w:val="20"/>
          <w:szCs w:val="20"/>
        </w:rPr>
      </w:pPr>
      <w:sdt>
        <w:sdtPr>
          <w:rPr>
            <w:rFonts w:asciiTheme="majorHAnsi" w:hAnsiTheme="majorHAnsi" w:cs="Arial"/>
            <w:sz w:val="20"/>
            <w:szCs w:val="20"/>
          </w:rPr>
          <w:alias w:val="Select Yes / No"/>
          <w:tag w:val="Select Yes / No"/>
          <w:id w:val="-821034752"/>
          <w:placeholder>
            <w:docPart w:val="E21B6826DBFA446EA4EDBC500423A51D"/>
          </w:placeholder>
        </w:sdtPr>
        <w:sdtEndPr/>
        <w:sdtContent>
          <w:r w:rsidR="0038220B" w:rsidRPr="0038220B">
            <w:rPr>
              <w:rFonts w:asciiTheme="majorHAnsi" w:hAnsiTheme="majorHAnsi" w:cs="Arial"/>
              <w:b/>
              <w:bCs/>
              <w:sz w:val="20"/>
              <w:szCs w:val="20"/>
            </w:rPr>
            <w:t>NO</w:t>
          </w:r>
        </w:sdtContent>
      </w:sdt>
      <w:r w:rsidR="00AC19CA" w:rsidRPr="008426D1">
        <w:rPr>
          <w:rFonts w:asciiTheme="majorHAnsi" w:hAnsiTheme="majorHAnsi" w:cs="Arial"/>
          <w:sz w:val="20"/>
          <w:szCs w:val="20"/>
        </w:rPr>
        <w:t xml:space="preserve"> </w:t>
      </w:r>
      <w:r w:rsidR="00AC19CA">
        <w:rPr>
          <w:rFonts w:asciiTheme="majorHAnsi" w:hAnsiTheme="majorHAnsi" w:cs="Arial"/>
          <w:sz w:val="20"/>
          <w:szCs w:val="20"/>
        </w:rPr>
        <w:tab/>
      </w:r>
      <w:r w:rsidR="00391206" w:rsidRPr="008426D1">
        <w:rPr>
          <w:rFonts w:asciiTheme="majorHAnsi" w:hAnsiTheme="majorHAnsi" w:cs="Arial"/>
          <w:sz w:val="20"/>
          <w:szCs w:val="20"/>
        </w:rPr>
        <w:t xml:space="preserve">Is this course restricted to a specific major?  </w:t>
      </w:r>
    </w:p>
    <w:p w14:paraId="389EE19D" w14:textId="77777777" w:rsidR="00391206" w:rsidRPr="008426D1" w:rsidRDefault="00391206" w:rsidP="00391206">
      <w:pPr>
        <w:pStyle w:val="ListParagraph"/>
        <w:numPr>
          <w:ilvl w:val="1"/>
          <w:numId w:val="6"/>
        </w:num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If yes, which major?</w:t>
      </w:r>
      <w:r w:rsidRPr="008426D1">
        <w:rPr>
          <w:rFonts w:asciiTheme="majorHAnsi" w:hAnsiTheme="majorHAnsi" w:cs="Arial"/>
          <w:sz w:val="20"/>
          <w:szCs w:val="20"/>
        </w:rPr>
        <w:tab/>
        <w:t xml:space="preserve"> </w:t>
      </w:r>
      <w:sdt>
        <w:sdtPr>
          <w:rPr>
            <w:rFonts w:asciiTheme="majorHAnsi" w:hAnsiTheme="majorHAnsi" w:cs="Arial"/>
            <w:sz w:val="20"/>
            <w:szCs w:val="20"/>
          </w:rPr>
          <w:id w:val="-1739092008"/>
          <w:placeholder>
            <w:docPart w:val="862E567A16FE419393192CDE85D22586"/>
          </w:placeholder>
          <w:showingPlcHdr/>
        </w:sdtPr>
        <w:sdtEndPr/>
        <w:sdtContent>
          <w:permStart w:id="1528907776" w:edGrp="everyone"/>
          <w:r w:rsidRPr="008426D1">
            <w:rPr>
              <w:rStyle w:val="PlaceholderText"/>
              <w:shd w:val="clear" w:color="auto" w:fill="D9D9D9" w:themeFill="background1" w:themeFillShade="D9"/>
            </w:rPr>
            <w:t>Enter text...</w:t>
          </w:r>
          <w:permEnd w:id="1528907776"/>
        </w:sdtContent>
      </w:sdt>
    </w:p>
    <w:p w14:paraId="42421961" w14:textId="77777777" w:rsidR="00C002F9" w:rsidRPr="008426D1" w:rsidRDefault="00C002F9" w:rsidP="00C002F9">
      <w:pPr>
        <w:tabs>
          <w:tab w:val="left" w:pos="360"/>
          <w:tab w:val="left" w:pos="720"/>
        </w:tabs>
        <w:spacing w:after="0"/>
        <w:rPr>
          <w:rFonts w:asciiTheme="majorHAnsi" w:hAnsiTheme="majorHAnsi"/>
          <w:sz w:val="20"/>
          <w:szCs w:val="20"/>
        </w:rPr>
      </w:pPr>
    </w:p>
    <w:p w14:paraId="4190B36C" w14:textId="2D40A85E" w:rsidR="00C44C5E" w:rsidRPr="00C44C5E" w:rsidRDefault="00B74127" w:rsidP="0030740C">
      <w:pPr>
        <w:pStyle w:val="ListParagraph"/>
        <w:numPr>
          <w:ilvl w:val="0"/>
          <w:numId w:val="20"/>
        </w:numPr>
        <w:tabs>
          <w:tab w:val="left" w:pos="360"/>
          <w:tab w:val="left" w:pos="720"/>
        </w:tabs>
        <w:spacing w:after="0" w:line="240" w:lineRule="auto"/>
        <w:rPr>
          <w:rFonts w:asciiTheme="majorHAnsi" w:hAnsiTheme="majorHAnsi" w:cs="Arial"/>
          <w:color w:val="FF0000"/>
          <w:sz w:val="20"/>
          <w:szCs w:val="20"/>
        </w:rPr>
      </w:pPr>
      <w:r w:rsidRPr="0030740C">
        <w:rPr>
          <w:rFonts w:asciiTheme="majorHAnsi" w:hAnsiTheme="majorHAnsi" w:cs="Arial"/>
          <w:b/>
          <w:sz w:val="20"/>
          <w:szCs w:val="20"/>
        </w:rPr>
        <w:t>Proposed c</w:t>
      </w:r>
      <w:r w:rsidR="00C002F9" w:rsidRPr="0030740C">
        <w:rPr>
          <w:rFonts w:asciiTheme="majorHAnsi" w:hAnsiTheme="majorHAnsi" w:cs="Arial"/>
          <w:b/>
          <w:sz w:val="20"/>
          <w:szCs w:val="20"/>
        </w:rPr>
        <w:t>ourse frequency</w:t>
      </w:r>
      <w:r w:rsidR="00C44C5E">
        <w:rPr>
          <w:rFonts w:asciiTheme="majorHAnsi" w:hAnsiTheme="majorHAnsi" w:cs="Arial"/>
          <w:b/>
          <w:sz w:val="20"/>
          <w:szCs w:val="20"/>
        </w:rPr>
        <w:tab/>
      </w:r>
      <w:r w:rsidR="00C44C5E">
        <w:rPr>
          <w:rFonts w:asciiTheme="majorHAnsi" w:hAnsiTheme="majorHAnsi" w:cs="Arial"/>
          <w:b/>
          <w:sz w:val="20"/>
          <w:szCs w:val="20"/>
        </w:rPr>
        <w:tab/>
        <w:t>[</w:t>
      </w:r>
      <w:r w:rsidR="00C44C5E" w:rsidRPr="00C44C5E">
        <w:rPr>
          <w:rFonts w:asciiTheme="majorHAnsi" w:hAnsiTheme="majorHAnsi" w:cs="Arial"/>
          <w:b/>
          <w:sz w:val="20"/>
          <w:szCs w:val="20"/>
          <w:highlight w:val="yellow"/>
        </w:rPr>
        <w:t>Modification</w:t>
      </w:r>
      <w:r w:rsidR="00C74B62">
        <w:rPr>
          <w:rFonts w:asciiTheme="majorHAnsi" w:hAnsiTheme="majorHAnsi" w:cs="Arial"/>
          <w:b/>
          <w:sz w:val="20"/>
          <w:szCs w:val="20"/>
          <w:highlight w:val="yellow"/>
        </w:rPr>
        <w:t xml:space="preserve"> requested</w:t>
      </w:r>
      <w:r w:rsidR="00C44C5E" w:rsidRPr="00C44C5E">
        <w:rPr>
          <w:rFonts w:asciiTheme="majorHAnsi" w:hAnsiTheme="majorHAnsi" w:cs="Arial"/>
          <w:b/>
          <w:sz w:val="20"/>
          <w:szCs w:val="20"/>
          <w:highlight w:val="yellow"/>
        </w:rPr>
        <w:t>?</w:t>
      </w:r>
      <w:r w:rsidR="00C44C5E">
        <w:rPr>
          <w:rFonts w:asciiTheme="majorHAnsi" w:hAnsiTheme="majorHAnsi" w:cs="Arial"/>
          <w:b/>
          <w:sz w:val="20"/>
          <w:szCs w:val="20"/>
        </w:rPr>
        <w:t xml:space="preserve"> Yes/No]</w:t>
      </w:r>
    </w:p>
    <w:p w14:paraId="1D65D894" w14:textId="38B806ED" w:rsidR="00151FD3" w:rsidRPr="00C44C5E" w:rsidRDefault="00C002F9" w:rsidP="00C44C5E">
      <w:pPr>
        <w:tabs>
          <w:tab w:val="left" w:pos="360"/>
          <w:tab w:val="left" w:pos="720"/>
        </w:tabs>
        <w:spacing w:after="0" w:line="240" w:lineRule="auto"/>
        <w:rPr>
          <w:rFonts w:asciiTheme="majorHAnsi" w:hAnsiTheme="majorHAnsi" w:cs="Arial"/>
          <w:color w:val="FF0000"/>
          <w:sz w:val="20"/>
          <w:szCs w:val="20"/>
        </w:rPr>
      </w:pPr>
      <w:r w:rsidRPr="00C44C5E">
        <w:rPr>
          <w:rFonts w:asciiTheme="majorHAnsi" w:hAnsiTheme="majorHAnsi" w:cs="Arial"/>
          <w:b/>
          <w:sz w:val="20"/>
          <w:szCs w:val="20"/>
        </w:rPr>
        <w:t xml:space="preserve"> </w:t>
      </w:r>
      <w:r w:rsidR="007D3A96" w:rsidRPr="00C44C5E">
        <w:rPr>
          <w:rFonts w:asciiTheme="majorHAnsi" w:hAnsiTheme="majorHAnsi" w:cs="Arial"/>
          <w:sz w:val="20"/>
          <w:szCs w:val="20"/>
        </w:rPr>
        <w:t>(e.g. Fall, Spring, Summer</w:t>
      </w:r>
      <w:r w:rsidR="00C44C5E" w:rsidRPr="00C44C5E">
        <w:rPr>
          <w:rFonts w:asciiTheme="majorHAnsi" w:hAnsiTheme="majorHAnsi" w:cs="Arial"/>
          <w:sz w:val="20"/>
          <w:szCs w:val="20"/>
        </w:rPr>
        <w:t>; if irregularly offered, please indicate, “</w:t>
      </w:r>
      <w:r w:rsidR="00FE22BD">
        <w:rPr>
          <w:rFonts w:asciiTheme="majorHAnsi" w:hAnsiTheme="majorHAnsi" w:cs="Arial"/>
          <w:sz w:val="20"/>
          <w:szCs w:val="20"/>
        </w:rPr>
        <w:t>irregular</w:t>
      </w:r>
      <w:r w:rsidR="00C44C5E" w:rsidRPr="00C44C5E">
        <w:rPr>
          <w:rFonts w:asciiTheme="majorHAnsi" w:hAnsiTheme="majorHAnsi" w:cs="Arial"/>
          <w:sz w:val="20"/>
          <w:szCs w:val="20"/>
        </w:rPr>
        <w:t>.”)</w:t>
      </w:r>
      <w:r w:rsidR="00151FD3" w:rsidRPr="00C44C5E">
        <w:rPr>
          <w:rFonts w:asciiTheme="majorHAnsi" w:hAnsiTheme="majorHAnsi" w:cs="Arial"/>
          <w:sz w:val="20"/>
          <w:szCs w:val="20"/>
        </w:rPr>
        <w:t xml:space="preserve">  </w:t>
      </w:r>
      <w:r w:rsidR="00151FD3" w:rsidRPr="00C44C5E">
        <w:rPr>
          <w:rFonts w:asciiTheme="majorHAnsi" w:hAnsiTheme="majorHAnsi" w:cs="Arial"/>
          <w:i/>
          <w:color w:val="FF0000"/>
          <w:sz w:val="20"/>
          <w:szCs w:val="20"/>
        </w:rPr>
        <w:t>Not applicable to Graduate courses.</w:t>
      </w:r>
    </w:p>
    <w:p w14:paraId="7CD473CE" w14:textId="3CF5ECF8" w:rsidR="00C002F9" w:rsidRPr="008426D1" w:rsidRDefault="00C002F9" w:rsidP="00C002F9">
      <w:pPr>
        <w:tabs>
          <w:tab w:val="left" w:pos="360"/>
          <w:tab w:val="left" w:pos="720"/>
        </w:tabs>
        <w:spacing w:after="0" w:line="240" w:lineRule="auto"/>
        <w:rPr>
          <w:rFonts w:asciiTheme="majorHAnsi" w:hAnsiTheme="majorHAnsi" w:cs="Arial"/>
          <w:color w:val="FF0000"/>
          <w:sz w:val="20"/>
          <w:szCs w:val="20"/>
        </w:rPr>
      </w:pPr>
    </w:p>
    <w:sdt>
      <w:sdtPr>
        <w:rPr>
          <w:rFonts w:asciiTheme="majorHAnsi" w:hAnsiTheme="majorHAnsi" w:cs="Arial"/>
          <w:sz w:val="20"/>
          <w:szCs w:val="20"/>
        </w:rPr>
        <w:id w:val="-699239734"/>
      </w:sdtPr>
      <w:sdtEndPr>
        <w:rPr>
          <w:color w:val="365F91" w:themeColor="accent1" w:themeShade="BF"/>
        </w:rPr>
      </w:sdtEndPr>
      <w:sdtContent>
        <w:p w14:paraId="7D6B904E" w14:textId="160B1216" w:rsidR="00C002F9" w:rsidRPr="00B61EAB" w:rsidRDefault="001527F7" w:rsidP="00C002F9">
          <w:pPr>
            <w:tabs>
              <w:tab w:val="left" w:pos="360"/>
              <w:tab w:val="left" w:pos="720"/>
            </w:tabs>
            <w:spacing w:after="0" w:line="240" w:lineRule="auto"/>
            <w:rPr>
              <w:rFonts w:asciiTheme="majorHAnsi" w:hAnsiTheme="majorHAnsi" w:cs="Arial"/>
              <w:color w:val="365F91" w:themeColor="accent1" w:themeShade="BF"/>
              <w:sz w:val="20"/>
              <w:szCs w:val="20"/>
            </w:rPr>
          </w:pPr>
          <w:r w:rsidRPr="00B61EAB">
            <w:rPr>
              <w:rFonts w:asciiTheme="majorHAnsi" w:hAnsiTheme="majorHAnsi" w:cs="Arial"/>
              <w:color w:val="365F91" w:themeColor="accent1" w:themeShade="BF"/>
              <w:sz w:val="20"/>
              <w:szCs w:val="20"/>
            </w:rPr>
            <w:t>Summer</w:t>
          </w:r>
          <w:r w:rsidR="00DE57C3" w:rsidRPr="00B61EAB">
            <w:rPr>
              <w:rFonts w:asciiTheme="majorHAnsi" w:hAnsiTheme="majorHAnsi" w:cs="Arial"/>
              <w:color w:val="365F91" w:themeColor="accent1" w:themeShade="BF"/>
              <w:sz w:val="20"/>
              <w:szCs w:val="20"/>
            </w:rPr>
            <w:t xml:space="preserve"> </w:t>
          </w:r>
          <w:r w:rsidR="00AC5C2E" w:rsidRPr="00B61EAB">
            <w:rPr>
              <w:rFonts w:asciiTheme="majorHAnsi" w:hAnsiTheme="majorHAnsi" w:cs="Arial"/>
              <w:color w:val="365F91" w:themeColor="accent1" w:themeShade="BF"/>
              <w:sz w:val="20"/>
              <w:szCs w:val="20"/>
            </w:rPr>
            <w:t>(</w:t>
          </w:r>
          <w:r w:rsidR="00273C63" w:rsidRPr="00B61EAB">
            <w:rPr>
              <w:rFonts w:asciiTheme="majorHAnsi" w:hAnsiTheme="majorHAnsi" w:cs="Arial"/>
              <w:color w:val="365F91" w:themeColor="accent1" w:themeShade="BF"/>
              <w:sz w:val="20"/>
              <w:szCs w:val="20"/>
            </w:rPr>
            <w:t>May Interim</w:t>
          </w:r>
          <w:r w:rsidR="00AC5C2E" w:rsidRPr="00B61EAB">
            <w:rPr>
              <w:rFonts w:asciiTheme="majorHAnsi" w:hAnsiTheme="majorHAnsi" w:cs="Arial"/>
              <w:color w:val="365F91" w:themeColor="accent1" w:themeShade="BF"/>
              <w:sz w:val="20"/>
              <w:szCs w:val="20"/>
            </w:rPr>
            <w:t>)</w:t>
          </w:r>
        </w:p>
      </w:sdtContent>
    </w:sdt>
    <w:p w14:paraId="228C04E3" w14:textId="77777777" w:rsidR="00C002F9" w:rsidRPr="008426D1" w:rsidRDefault="00C002F9" w:rsidP="00C002F9">
      <w:pPr>
        <w:tabs>
          <w:tab w:val="left" w:pos="360"/>
          <w:tab w:val="left" w:pos="720"/>
        </w:tabs>
        <w:spacing w:after="0" w:line="240" w:lineRule="auto"/>
        <w:rPr>
          <w:rFonts w:asciiTheme="majorHAnsi" w:hAnsiTheme="majorHAnsi" w:cs="Arial"/>
          <w:sz w:val="20"/>
          <w:szCs w:val="20"/>
        </w:rPr>
      </w:pPr>
    </w:p>
    <w:p w14:paraId="70A43860" w14:textId="77777777" w:rsidR="00C002F9" w:rsidRPr="008426D1" w:rsidRDefault="00C002F9" w:rsidP="00C002F9">
      <w:pPr>
        <w:tabs>
          <w:tab w:val="left" w:pos="360"/>
          <w:tab w:val="left" w:pos="720"/>
        </w:tabs>
        <w:spacing w:after="0" w:line="240" w:lineRule="auto"/>
        <w:rPr>
          <w:rFonts w:asciiTheme="majorHAnsi" w:hAnsiTheme="majorHAnsi" w:cs="Arial"/>
          <w:sz w:val="20"/>
          <w:szCs w:val="20"/>
        </w:rPr>
      </w:pPr>
    </w:p>
    <w:p w14:paraId="501284D3" w14:textId="632331A6" w:rsidR="00604E55" w:rsidRPr="0030740C" w:rsidRDefault="00604E55"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b/>
          <w:sz w:val="20"/>
          <w:szCs w:val="20"/>
        </w:rPr>
        <w:lastRenderedPageBreak/>
        <w:t>Proposed c</w:t>
      </w:r>
      <w:r w:rsidR="002C498C">
        <w:rPr>
          <w:rFonts w:asciiTheme="majorHAnsi" w:hAnsiTheme="majorHAnsi" w:cs="Arial"/>
          <w:b/>
          <w:sz w:val="20"/>
          <w:szCs w:val="20"/>
        </w:rPr>
        <w:t>ourse type</w:t>
      </w:r>
      <w:r w:rsidR="00C44C5E">
        <w:rPr>
          <w:rFonts w:asciiTheme="majorHAnsi" w:hAnsiTheme="majorHAnsi" w:cs="Arial"/>
          <w:b/>
          <w:sz w:val="20"/>
          <w:szCs w:val="20"/>
        </w:rPr>
        <w:tab/>
      </w:r>
      <w:r w:rsidR="00C44C5E" w:rsidRPr="00C44C5E">
        <w:rPr>
          <w:rFonts w:asciiTheme="majorHAnsi" w:hAnsiTheme="majorHAnsi" w:cs="Arial"/>
          <w:b/>
          <w:sz w:val="20"/>
          <w:szCs w:val="20"/>
          <w:highlight w:val="yellow"/>
        </w:rPr>
        <w:t>[Modification</w:t>
      </w:r>
      <w:r w:rsidR="00C74B62">
        <w:rPr>
          <w:rFonts w:asciiTheme="majorHAnsi" w:hAnsiTheme="majorHAnsi" w:cs="Arial"/>
          <w:b/>
          <w:sz w:val="20"/>
          <w:szCs w:val="20"/>
          <w:highlight w:val="yellow"/>
        </w:rPr>
        <w:t xml:space="preserve"> requested</w:t>
      </w:r>
      <w:r w:rsidR="00C44C5E" w:rsidRPr="00C44C5E">
        <w:rPr>
          <w:rFonts w:asciiTheme="majorHAnsi" w:hAnsiTheme="majorHAnsi" w:cs="Arial"/>
          <w:b/>
          <w:sz w:val="20"/>
          <w:szCs w:val="20"/>
          <w:highlight w:val="yellow"/>
        </w:rPr>
        <w:t>?</w:t>
      </w:r>
      <w:r w:rsidR="00C44C5E" w:rsidRPr="00C44C5E">
        <w:rPr>
          <w:rFonts w:asciiTheme="majorHAnsi" w:hAnsiTheme="majorHAnsi" w:cs="Arial"/>
          <w:b/>
          <w:sz w:val="20"/>
          <w:szCs w:val="20"/>
        </w:rPr>
        <w:t xml:space="preserve"> Yes/No]</w:t>
      </w:r>
    </w:p>
    <w:p w14:paraId="6713B8C1" w14:textId="5AA394F6" w:rsidR="00AF68E8" w:rsidRDefault="0073125A" w:rsidP="00001C04">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Will this course be lecture only, lab only, lecture and lab, activity</w:t>
      </w:r>
      <w:r w:rsidR="00C06304">
        <w:rPr>
          <w:rFonts w:asciiTheme="majorHAnsi" w:hAnsiTheme="majorHAnsi" w:cs="Arial"/>
          <w:sz w:val="20"/>
          <w:szCs w:val="20"/>
        </w:rPr>
        <w:t xml:space="preserve"> (e.g.</w:t>
      </w:r>
      <w:r w:rsidRPr="008426D1">
        <w:rPr>
          <w:rFonts w:asciiTheme="majorHAnsi" w:hAnsiTheme="majorHAnsi" w:cs="Arial"/>
          <w:sz w:val="20"/>
          <w:szCs w:val="20"/>
        </w:rPr>
        <w:t>,</w:t>
      </w:r>
      <w:r w:rsidR="00C06304">
        <w:rPr>
          <w:rFonts w:asciiTheme="majorHAnsi" w:hAnsiTheme="majorHAnsi" w:cs="Arial"/>
          <w:sz w:val="20"/>
          <w:szCs w:val="20"/>
        </w:rPr>
        <w:t xml:space="preserve"> physical education),</w:t>
      </w:r>
      <w:r w:rsidRPr="008426D1">
        <w:rPr>
          <w:rFonts w:asciiTheme="majorHAnsi" w:hAnsiTheme="majorHAnsi" w:cs="Arial"/>
          <w:sz w:val="20"/>
          <w:szCs w:val="20"/>
        </w:rPr>
        <w:t xml:space="preserve"> dissertation</w:t>
      </w:r>
      <w:r w:rsidR="00623E7A">
        <w:rPr>
          <w:rFonts w:asciiTheme="majorHAnsi" w:hAnsiTheme="majorHAnsi" w:cs="Arial"/>
          <w:sz w:val="20"/>
          <w:szCs w:val="20"/>
        </w:rPr>
        <w:t>/thesis</w:t>
      </w:r>
      <w:r w:rsidRPr="008426D1">
        <w:rPr>
          <w:rFonts w:asciiTheme="majorHAnsi" w:hAnsiTheme="majorHAnsi" w:cs="Arial"/>
          <w:sz w:val="20"/>
          <w:szCs w:val="20"/>
        </w:rPr>
        <w:t>,</w:t>
      </w:r>
      <w:r w:rsidR="002C498C">
        <w:rPr>
          <w:rFonts w:asciiTheme="majorHAnsi" w:hAnsiTheme="majorHAnsi" w:cs="Arial"/>
          <w:sz w:val="20"/>
          <w:szCs w:val="20"/>
        </w:rPr>
        <w:t xml:space="preserve"> capstone,</w:t>
      </w:r>
      <w:r w:rsidRPr="008426D1">
        <w:rPr>
          <w:rFonts w:asciiTheme="majorHAnsi" w:hAnsiTheme="majorHAnsi" w:cs="Arial"/>
          <w:sz w:val="20"/>
          <w:szCs w:val="20"/>
        </w:rPr>
        <w:t xml:space="preserve"> independent study, internship</w:t>
      </w:r>
      <w:r w:rsidR="00C06304">
        <w:rPr>
          <w:rFonts w:asciiTheme="majorHAnsi" w:hAnsiTheme="majorHAnsi" w:cs="Arial"/>
          <w:sz w:val="20"/>
          <w:szCs w:val="20"/>
        </w:rPr>
        <w:t>/practicum</w:t>
      </w:r>
      <w:r w:rsidRPr="008426D1">
        <w:rPr>
          <w:rFonts w:asciiTheme="majorHAnsi" w:hAnsiTheme="majorHAnsi" w:cs="Arial"/>
          <w:sz w:val="20"/>
          <w:szCs w:val="20"/>
        </w:rPr>
        <w:t xml:space="preserve">, seminar, special topics, </w:t>
      </w:r>
      <w:r w:rsidR="00910555">
        <w:rPr>
          <w:rFonts w:asciiTheme="majorHAnsi" w:hAnsiTheme="majorHAnsi" w:cs="Arial"/>
          <w:sz w:val="20"/>
          <w:szCs w:val="20"/>
        </w:rPr>
        <w:t xml:space="preserve">or </w:t>
      </w:r>
      <w:r w:rsidRPr="008426D1">
        <w:rPr>
          <w:rFonts w:asciiTheme="majorHAnsi" w:hAnsiTheme="majorHAnsi" w:cs="Arial"/>
          <w:sz w:val="20"/>
          <w:szCs w:val="20"/>
        </w:rPr>
        <w:t>studio?  Please choose one.</w:t>
      </w:r>
    </w:p>
    <w:p w14:paraId="50969834" w14:textId="77777777" w:rsidR="00C02288" w:rsidRPr="008426D1" w:rsidRDefault="00C02288" w:rsidP="00001C04">
      <w:pPr>
        <w:tabs>
          <w:tab w:val="left" w:pos="360"/>
          <w:tab w:val="left" w:pos="720"/>
        </w:tabs>
        <w:spacing w:after="0" w:line="240" w:lineRule="auto"/>
        <w:rPr>
          <w:rFonts w:asciiTheme="majorHAnsi" w:hAnsiTheme="majorHAnsi" w:cs="Arial"/>
          <w:sz w:val="20"/>
          <w:szCs w:val="20"/>
        </w:rPr>
      </w:pPr>
    </w:p>
    <w:sdt>
      <w:sdtPr>
        <w:rPr>
          <w:rFonts w:asciiTheme="majorHAnsi" w:hAnsiTheme="majorHAnsi" w:cs="Arial"/>
          <w:sz w:val="20"/>
          <w:szCs w:val="20"/>
        </w:rPr>
        <w:id w:val="-2106568168"/>
      </w:sdtPr>
      <w:sdtEndPr>
        <w:rPr>
          <w:color w:val="1F497D" w:themeColor="text2"/>
        </w:rPr>
      </w:sdtEndPr>
      <w:sdtContent>
        <w:p w14:paraId="7AA3A3F1" w14:textId="0A6671D5" w:rsidR="00AF68E8" w:rsidRPr="006A6E86" w:rsidRDefault="006A6E86" w:rsidP="00AF68E8">
          <w:pPr>
            <w:tabs>
              <w:tab w:val="left" w:pos="360"/>
              <w:tab w:val="left" w:pos="720"/>
            </w:tabs>
            <w:spacing w:after="0" w:line="240" w:lineRule="auto"/>
            <w:rPr>
              <w:rFonts w:asciiTheme="majorHAnsi" w:hAnsiTheme="majorHAnsi" w:cs="Arial"/>
              <w:color w:val="1F497D" w:themeColor="text2"/>
              <w:sz w:val="20"/>
              <w:szCs w:val="20"/>
            </w:rPr>
          </w:pPr>
          <w:r w:rsidRPr="006A6E86">
            <w:rPr>
              <w:rFonts w:asciiTheme="majorHAnsi" w:hAnsiTheme="majorHAnsi" w:cs="Arial"/>
              <w:color w:val="1F497D" w:themeColor="text2"/>
              <w:sz w:val="20"/>
              <w:szCs w:val="20"/>
            </w:rPr>
            <w:t xml:space="preserve">Other: Experiential Learning (Confirmed </w:t>
          </w:r>
          <w:r>
            <w:rPr>
              <w:rFonts w:asciiTheme="majorHAnsi" w:hAnsiTheme="majorHAnsi" w:cs="Arial"/>
              <w:color w:val="1F497D" w:themeColor="text2"/>
              <w:sz w:val="20"/>
              <w:szCs w:val="20"/>
            </w:rPr>
            <w:t xml:space="preserve">this option </w:t>
          </w:r>
          <w:r w:rsidRPr="006A6E86">
            <w:rPr>
              <w:rFonts w:asciiTheme="majorHAnsi" w:hAnsiTheme="majorHAnsi" w:cs="Arial"/>
              <w:color w:val="1F497D" w:themeColor="text2"/>
              <w:sz w:val="20"/>
              <w:szCs w:val="20"/>
            </w:rPr>
            <w:t>with registrar on 20 Oct 2021)</w:t>
          </w:r>
        </w:p>
      </w:sdtContent>
    </w:sdt>
    <w:p w14:paraId="72D560F7" w14:textId="77777777" w:rsidR="0073125A" w:rsidRDefault="0073125A" w:rsidP="00AF68E8">
      <w:pPr>
        <w:tabs>
          <w:tab w:val="left" w:pos="360"/>
          <w:tab w:val="left" w:pos="720"/>
        </w:tabs>
        <w:spacing w:after="0" w:line="240" w:lineRule="auto"/>
        <w:rPr>
          <w:rFonts w:asciiTheme="majorHAnsi" w:hAnsiTheme="majorHAnsi" w:cs="Arial"/>
          <w:sz w:val="20"/>
          <w:szCs w:val="20"/>
        </w:rPr>
      </w:pPr>
    </w:p>
    <w:p w14:paraId="4ACEB8C8" w14:textId="77777777" w:rsidR="00AB4E23" w:rsidRPr="008426D1" w:rsidRDefault="00AB4E23" w:rsidP="00AF68E8">
      <w:pPr>
        <w:tabs>
          <w:tab w:val="left" w:pos="360"/>
          <w:tab w:val="left" w:pos="720"/>
        </w:tabs>
        <w:spacing w:after="0" w:line="240" w:lineRule="auto"/>
        <w:rPr>
          <w:rFonts w:asciiTheme="majorHAnsi" w:hAnsiTheme="majorHAnsi" w:cs="Arial"/>
          <w:sz w:val="20"/>
          <w:szCs w:val="20"/>
        </w:rPr>
      </w:pPr>
    </w:p>
    <w:p w14:paraId="4402669A" w14:textId="56AFF3BA" w:rsidR="00370451" w:rsidRPr="0030740C" w:rsidRDefault="00370451"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b/>
          <w:sz w:val="20"/>
          <w:szCs w:val="20"/>
        </w:rPr>
        <w:t>Proposed grade type</w:t>
      </w:r>
      <w:r w:rsidR="00C44C5E">
        <w:rPr>
          <w:rFonts w:asciiTheme="majorHAnsi" w:hAnsiTheme="majorHAnsi" w:cs="Arial"/>
          <w:b/>
          <w:sz w:val="20"/>
          <w:szCs w:val="20"/>
        </w:rPr>
        <w:tab/>
      </w:r>
      <w:r w:rsidR="00C44C5E" w:rsidRPr="00C44C5E">
        <w:rPr>
          <w:rFonts w:asciiTheme="majorHAnsi" w:hAnsiTheme="majorHAnsi" w:cs="Arial"/>
          <w:b/>
          <w:sz w:val="20"/>
          <w:szCs w:val="20"/>
          <w:highlight w:val="yellow"/>
        </w:rPr>
        <w:t>[Modification</w:t>
      </w:r>
      <w:r w:rsidR="00C74B62">
        <w:rPr>
          <w:rFonts w:asciiTheme="majorHAnsi" w:hAnsiTheme="majorHAnsi" w:cs="Arial"/>
          <w:b/>
          <w:sz w:val="20"/>
          <w:szCs w:val="20"/>
          <w:highlight w:val="yellow"/>
        </w:rPr>
        <w:t xml:space="preserve"> requested</w:t>
      </w:r>
      <w:r w:rsidR="00C44C5E" w:rsidRPr="00C44C5E">
        <w:rPr>
          <w:rFonts w:asciiTheme="majorHAnsi" w:hAnsiTheme="majorHAnsi" w:cs="Arial"/>
          <w:b/>
          <w:sz w:val="20"/>
          <w:szCs w:val="20"/>
          <w:highlight w:val="yellow"/>
        </w:rPr>
        <w:t>?</w:t>
      </w:r>
      <w:r w:rsidR="00C44C5E" w:rsidRPr="00C44C5E">
        <w:rPr>
          <w:rFonts w:asciiTheme="majorHAnsi" w:hAnsiTheme="majorHAnsi" w:cs="Arial"/>
          <w:b/>
          <w:sz w:val="20"/>
          <w:szCs w:val="20"/>
        </w:rPr>
        <w:t xml:space="preserve"> Yes/No]</w:t>
      </w:r>
    </w:p>
    <w:p w14:paraId="15DABE9B" w14:textId="3C59DFE1" w:rsidR="001E288B" w:rsidRDefault="0073125A" w:rsidP="001E288B">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What is the grade type (i.e. standard letter, credit/no credit, pass/fail, no grade, developmental</w:t>
      </w:r>
      <w:r w:rsidR="001E288B">
        <w:rPr>
          <w:rFonts w:asciiTheme="majorHAnsi" w:hAnsiTheme="majorHAnsi" w:cs="Arial"/>
          <w:sz w:val="20"/>
          <w:szCs w:val="20"/>
        </w:rPr>
        <w:t xml:space="preserve">, or other [please </w:t>
      </w:r>
      <w:proofErr w:type="gramStart"/>
      <w:r w:rsidR="001E288B">
        <w:rPr>
          <w:rFonts w:asciiTheme="majorHAnsi" w:hAnsiTheme="majorHAnsi" w:cs="Arial"/>
          <w:sz w:val="20"/>
          <w:szCs w:val="20"/>
        </w:rPr>
        <w:t>elaborate])</w:t>
      </w:r>
      <w:proofErr w:type="gramEnd"/>
    </w:p>
    <w:p w14:paraId="5EEE7E2C" w14:textId="77777777" w:rsidR="00C02288" w:rsidRDefault="00C02288" w:rsidP="001E288B">
      <w:pPr>
        <w:tabs>
          <w:tab w:val="left" w:pos="360"/>
          <w:tab w:val="left" w:pos="720"/>
        </w:tabs>
        <w:spacing w:after="0" w:line="240" w:lineRule="auto"/>
        <w:rPr>
          <w:rFonts w:asciiTheme="majorHAnsi" w:hAnsiTheme="majorHAnsi" w:cs="Arial"/>
          <w:sz w:val="20"/>
          <w:szCs w:val="20"/>
        </w:rPr>
      </w:pPr>
    </w:p>
    <w:sdt>
      <w:sdtPr>
        <w:rPr>
          <w:rFonts w:asciiTheme="majorHAnsi" w:hAnsiTheme="majorHAnsi" w:cs="Arial"/>
          <w:sz w:val="20"/>
          <w:szCs w:val="20"/>
        </w:rPr>
        <w:id w:val="639774960"/>
      </w:sdtPr>
      <w:sdtEndPr>
        <w:rPr>
          <w:color w:val="1F497D" w:themeColor="text2"/>
        </w:rPr>
      </w:sdtEndPr>
      <w:sdtContent>
        <w:p w14:paraId="699795D8" w14:textId="2CCBA515" w:rsidR="001E288B" w:rsidRPr="00C02288" w:rsidRDefault="00DE57C3" w:rsidP="001E288B">
          <w:pPr>
            <w:tabs>
              <w:tab w:val="left" w:pos="360"/>
              <w:tab w:val="left" w:pos="720"/>
            </w:tabs>
            <w:spacing w:after="0" w:line="240" w:lineRule="auto"/>
            <w:rPr>
              <w:rFonts w:asciiTheme="majorHAnsi" w:hAnsiTheme="majorHAnsi" w:cs="Arial"/>
              <w:color w:val="1F497D" w:themeColor="text2"/>
              <w:sz w:val="20"/>
              <w:szCs w:val="20"/>
            </w:rPr>
          </w:pPr>
          <w:r w:rsidRPr="00C02288">
            <w:rPr>
              <w:rFonts w:asciiTheme="majorHAnsi" w:hAnsiTheme="majorHAnsi" w:cs="Arial"/>
              <w:color w:val="1F497D" w:themeColor="text2"/>
              <w:sz w:val="20"/>
              <w:szCs w:val="20"/>
            </w:rPr>
            <w:t>Standard letter</w:t>
          </w:r>
        </w:p>
      </w:sdtContent>
    </w:sdt>
    <w:p w14:paraId="1B18065B" w14:textId="77777777" w:rsidR="001E288B" w:rsidRDefault="001E288B" w:rsidP="001E288B">
      <w:pPr>
        <w:tabs>
          <w:tab w:val="left" w:pos="360"/>
          <w:tab w:val="left" w:pos="720"/>
        </w:tabs>
        <w:spacing w:after="0" w:line="240" w:lineRule="auto"/>
        <w:rPr>
          <w:rFonts w:asciiTheme="majorHAnsi" w:hAnsiTheme="majorHAnsi" w:cs="Arial"/>
          <w:sz w:val="20"/>
          <w:szCs w:val="20"/>
        </w:rPr>
      </w:pPr>
    </w:p>
    <w:p w14:paraId="73833293" w14:textId="39DA0CBB" w:rsidR="00AF68E8" w:rsidRPr="007723AD" w:rsidRDefault="003C334C" w:rsidP="0030740C">
      <w:pPr>
        <w:pStyle w:val="ListParagraph"/>
        <w:numPr>
          <w:ilvl w:val="0"/>
          <w:numId w:val="20"/>
        </w:numPr>
        <w:tabs>
          <w:tab w:val="left" w:pos="360"/>
          <w:tab w:val="left" w:pos="720"/>
        </w:tabs>
        <w:spacing w:after="0" w:line="240" w:lineRule="auto"/>
        <w:rPr>
          <w:rFonts w:asciiTheme="majorHAnsi" w:hAnsiTheme="majorHAnsi" w:cs="Arial"/>
          <w:color w:val="000000" w:themeColor="text1"/>
          <w:sz w:val="20"/>
          <w:szCs w:val="20"/>
        </w:rPr>
      </w:pPr>
      <w:r w:rsidRPr="0030740C">
        <w:rPr>
          <w:rFonts w:asciiTheme="majorHAnsi" w:hAnsiTheme="majorHAnsi" w:cs="Arial"/>
          <w:sz w:val="20"/>
          <w:szCs w:val="20"/>
        </w:rPr>
        <w:t xml:space="preserve"> </w:t>
      </w:r>
      <w:sdt>
        <w:sdtPr>
          <w:alias w:val="Select Yes / No"/>
          <w:tag w:val="Select Yes / No"/>
          <w:id w:val="1348598386"/>
        </w:sdtPr>
        <w:sdtEndPr/>
        <w:sdtContent>
          <w:r w:rsidR="00DE57C3" w:rsidRPr="00C02288">
            <w:rPr>
              <w:b/>
              <w:bCs/>
              <w:color w:val="1F497D" w:themeColor="text2"/>
            </w:rPr>
            <w:t>YES</w:t>
          </w:r>
        </w:sdtContent>
      </w:sdt>
      <w:r w:rsidR="00AC19CA" w:rsidRPr="0030740C">
        <w:rPr>
          <w:rFonts w:asciiTheme="majorHAnsi" w:hAnsiTheme="majorHAnsi" w:cs="Arial"/>
          <w:sz w:val="20"/>
          <w:szCs w:val="20"/>
        </w:rPr>
        <w:t xml:space="preserve"> </w:t>
      </w:r>
      <w:r w:rsidR="00AC19CA" w:rsidRPr="0030740C">
        <w:rPr>
          <w:rFonts w:asciiTheme="majorHAnsi" w:hAnsiTheme="majorHAnsi" w:cs="Arial"/>
          <w:sz w:val="20"/>
          <w:szCs w:val="20"/>
        </w:rPr>
        <w:tab/>
      </w:r>
      <w:r w:rsidR="00A01035" w:rsidRPr="0030740C">
        <w:rPr>
          <w:rFonts w:asciiTheme="majorHAnsi" w:hAnsiTheme="majorHAnsi" w:cs="Arial"/>
          <w:sz w:val="20"/>
          <w:szCs w:val="20"/>
        </w:rPr>
        <w:t>Is this course dual</w:t>
      </w:r>
      <w:r w:rsidR="00F760B1">
        <w:rPr>
          <w:rFonts w:asciiTheme="majorHAnsi" w:hAnsiTheme="majorHAnsi" w:cs="Arial"/>
          <w:sz w:val="20"/>
          <w:szCs w:val="20"/>
        </w:rPr>
        <w:t>-</w:t>
      </w:r>
      <w:r w:rsidR="00A01035" w:rsidRPr="0030740C">
        <w:rPr>
          <w:rFonts w:asciiTheme="majorHAnsi" w:hAnsiTheme="majorHAnsi" w:cs="Arial"/>
          <w:sz w:val="20"/>
          <w:szCs w:val="20"/>
        </w:rPr>
        <w:t>li</w:t>
      </w:r>
      <w:r w:rsidR="00AF68E8" w:rsidRPr="0030740C">
        <w:rPr>
          <w:rFonts w:asciiTheme="majorHAnsi" w:hAnsiTheme="majorHAnsi" w:cs="Arial"/>
          <w:sz w:val="20"/>
          <w:szCs w:val="20"/>
        </w:rPr>
        <w:t xml:space="preserve">sted (undergraduate/graduate)? </w:t>
      </w:r>
      <w:r w:rsidR="00B76718">
        <w:rPr>
          <w:rFonts w:asciiTheme="majorHAnsi" w:hAnsiTheme="majorHAnsi" w:cs="Arial"/>
          <w:sz w:val="20"/>
          <w:szCs w:val="20"/>
        </w:rPr>
        <w:t xml:space="preserve"> </w:t>
      </w:r>
      <w:r w:rsidR="00B76718" w:rsidRPr="007723AD">
        <w:rPr>
          <w:rFonts w:asciiTheme="majorHAnsi" w:hAnsiTheme="majorHAnsi" w:cs="Arial"/>
          <w:color w:val="1F497D" w:themeColor="text2"/>
          <w:sz w:val="20"/>
          <w:szCs w:val="20"/>
        </w:rPr>
        <w:t xml:space="preserve">PSSC </w:t>
      </w:r>
      <w:r w:rsidR="006E776B">
        <w:rPr>
          <w:rFonts w:asciiTheme="majorHAnsi" w:hAnsiTheme="majorHAnsi" w:cs="Arial"/>
          <w:color w:val="1F497D" w:themeColor="text2"/>
          <w:sz w:val="20"/>
          <w:szCs w:val="20"/>
        </w:rPr>
        <w:t>5733</w:t>
      </w:r>
    </w:p>
    <w:p w14:paraId="04BA25BC" w14:textId="77777777" w:rsidR="00A01035" w:rsidRPr="008426D1" w:rsidRDefault="00A01035" w:rsidP="00001C04">
      <w:pPr>
        <w:tabs>
          <w:tab w:val="left" w:pos="360"/>
        </w:tabs>
        <w:spacing w:after="0" w:line="240" w:lineRule="auto"/>
        <w:rPr>
          <w:rFonts w:asciiTheme="majorHAnsi" w:hAnsiTheme="majorHAnsi" w:cs="Arial"/>
          <w:sz w:val="20"/>
          <w:szCs w:val="20"/>
        </w:rPr>
      </w:pPr>
    </w:p>
    <w:p w14:paraId="4CBEA4E7" w14:textId="5D3B6371" w:rsidR="004167AB" w:rsidRPr="0030740C" w:rsidRDefault="004167AB"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sz w:val="20"/>
          <w:szCs w:val="20"/>
        </w:rPr>
        <w:t xml:space="preserve"> </w:t>
      </w:r>
      <w:sdt>
        <w:sdtPr>
          <w:alias w:val="Select Yes / No"/>
          <w:tag w:val="Select Yes / No"/>
          <w:id w:val="-374777672"/>
        </w:sdtPr>
        <w:sdtEndPr/>
        <w:sdtContent>
          <w:r w:rsidR="00DE57C3" w:rsidRPr="00C02288">
            <w:rPr>
              <w:b/>
              <w:bCs/>
              <w:color w:val="1F497D" w:themeColor="text2"/>
            </w:rPr>
            <w:t>NO</w:t>
          </w:r>
        </w:sdtContent>
      </w:sdt>
      <w:r w:rsidR="00AC19CA" w:rsidRPr="0030740C">
        <w:rPr>
          <w:rFonts w:asciiTheme="majorHAnsi" w:hAnsiTheme="majorHAnsi" w:cs="Arial"/>
          <w:sz w:val="20"/>
          <w:szCs w:val="20"/>
        </w:rPr>
        <w:t xml:space="preserve"> </w:t>
      </w:r>
      <w:r w:rsidR="00AC19CA" w:rsidRPr="0030740C">
        <w:rPr>
          <w:rFonts w:asciiTheme="majorHAnsi" w:hAnsiTheme="majorHAnsi" w:cs="Arial"/>
          <w:sz w:val="20"/>
          <w:szCs w:val="20"/>
        </w:rPr>
        <w:tab/>
      </w:r>
      <w:r w:rsidR="00D215DB" w:rsidRPr="0030740C">
        <w:rPr>
          <w:rFonts w:asciiTheme="majorHAnsi" w:hAnsiTheme="majorHAnsi" w:cs="Arial"/>
          <w:sz w:val="20"/>
          <w:szCs w:val="20"/>
        </w:rPr>
        <w:t>Is this course cross-</w:t>
      </w:r>
      <w:r w:rsidRPr="0030740C">
        <w:rPr>
          <w:rFonts w:asciiTheme="majorHAnsi" w:hAnsiTheme="majorHAnsi" w:cs="Arial"/>
          <w:sz w:val="20"/>
          <w:szCs w:val="20"/>
        </w:rPr>
        <w:t xml:space="preserve">listed?  </w:t>
      </w:r>
    </w:p>
    <w:p w14:paraId="48C90BD5" w14:textId="7E4BE75B" w:rsidR="004167AB" w:rsidRPr="007E7FDA" w:rsidRDefault="004167AB" w:rsidP="004167AB">
      <w:pPr>
        <w:tabs>
          <w:tab w:val="left" w:pos="360"/>
          <w:tab w:val="left" w:pos="720"/>
        </w:tabs>
        <w:spacing w:after="0" w:line="240" w:lineRule="auto"/>
        <w:ind w:left="360"/>
        <w:rPr>
          <w:rFonts w:asciiTheme="majorHAnsi" w:hAnsiTheme="majorHAnsi" w:cs="Arial"/>
          <w:i/>
          <w:sz w:val="20"/>
          <w:szCs w:val="20"/>
        </w:rPr>
      </w:pPr>
      <w:r w:rsidRPr="007E7FDA">
        <w:rPr>
          <w:rFonts w:asciiTheme="majorHAnsi" w:hAnsiTheme="majorHAnsi" w:cs="Arial"/>
          <w:i/>
          <w:sz w:val="20"/>
          <w:szCs w:val="20"/>
        </w:rPr>
        <w:t xml:space="preserve">(If it is, all course entries must be identical including course descriptions. </w:t>
      </w:r>
      <w:r w:rsidRPr="007E7FDA">
        <w:rPr>
          <w:rFonts w:asciiTheme="majorHAnsi" w:hAnsiTheme="majorHAnsi" w:cs="Arial"/>
          <w:i/>
          <w:sz w:val="20"/>
          <w:szCs w:val="20"/>
          <w:u w:val="single"/>
        </w:rPr>
        <w:t>Submit appropriate documentation for requested changes.</w:t>
      </w:r>
      <w:r w:rsidRPr="007E7FDA">
        <w:rPr>
          <w:rFonts w:asciiTheme="majorHAnsi" w:hAnsiTheme="majorHAnsi" w:cs="Arial"/>
          <w:i/>
          <w:sz w:val="20"/>
          <w:szCs w:val="20"/>
        </w:rPr>
        <w:t xml:space="preserve"> It is important to check the course description of an existing</w:t>
      </w:r>
      <w:r w:rsidR="00D215DB">
        <w:rPr>
          <w:rFonts w:asciiTheme="majorHAnsi" w:hAnsiTheme="majorHAnsi" w:cs="Arial"/>
          <w:i/>
          <w:sz w:val="20"/>
          <w:szCs w:val="20"/>
        </w:rPr>
        <w:t xml:space="preserve"> course when adding a new cross-</w:t>
      </w:r>
      <w:r w:rsidRPr="007E7FDA">
        <w:rPr>
          <w:rFonts w:asciiTheme="majorHAnsi" w:hAnsiTheme="majorHAnsi" w:cs="Arial"/>
          <w:i/>
          <w:sz w:val="20"/>
          <w:szCs w:val="20"/>
        </w:rPr>
        <w:t>listed course.)</w:t>
      </w:r>
    </w:p>
    <w:p w14:paraId="63D7C304" w14:textId="77777777" w:rsidR="004167AB" w:rsidRDefault="004167AB" w:rsidP="004167AB">
      <w:pPr>
        <w:tabs>
          <w:tab w:val="left" w:pos="360"/>
        </w:tabs>
        <w:spacing w:after="0" w:line="240" w:lineRule="auto"/>
        <w:rPr>
          <w:rFonts w:asciiTheme="majorHAnsi" w:hAnsiTheme="majorHAnsi" w:cs="Arial"/>
          <w:sz w:val="20"/>
          <w:szCs w:val="20"/>
        </w:rPr>
      </w:pPr>
    </w:p>
    <w:p w14:paraId="67616C15" w14:textId="29E939D8" w:rsidR="004167AB" w:rsidRPr="00F760B1" w:rsidRDefault="00F760B1" w:rsidP="00F760B1">
      <w:pPr>
        <w:pStyle w:val="ListParagraph"/>
        <w:tabs>
          <w:tab w:val="left" w:pos="360"/>
          <w:tab w:val="left" w:pos="720"/>
        </w:tabs>
        <w:spacing w:after="0" w:line="240" w:lineRule="auto"/>
        <w:rPr>
          <w:rFonts w:asciiTheme="majorHAnsi" w:hAnsiTheme="majorHAnsi" w:cs="Arial"/>
          <w:sz w:val="20"/>
          <w:szCs w:val="20"/>
        </w:rPr>
      </w:pPr>
      <w:r>
        <w:rPr>
          <w:rFonts w:asciiTheme="majorHAnsi" w:hAnsiTheme="majorHAnsi" w:cs="Arial"/>
          <w:b/>
          <w:sz w:val="20"/>
          <w:szCs w:val="20"/>
        </w:rPr>
        <w:t xml:space="preserve">a. </w:t>
      </w:r>
      <w:r w:rsidR="004167AB" w:rsidRPr="00F760B1">
        <w:rPr>
          <w:rFonts w:asciiTheme="majorHAnsi" w:hAnsiTheme="majorHAnsi" w:cs="Arial"/>
          <w:sz w:val="20"/>
          <w:szCs w:val="20"/>
        </w:rPr>
        <w:t xml:space="preserve">– If yes, please list the prefix and course number of </w:t>
      </w:r>
      <w:r w:rsidR="00D215DB" w:rsidRPr="00F760B1">
        <w:rPr>
          <w:rFonts w:asciiTheme="majorHAnsi" w:hAnsiTheme="majorHAnsi" w:cs="Arial"/>
          <w:sz w:val="20"/>
          <w:szCs w:val="20"/>
        </w:rPr>
        <w:t>the cross-</w:t>
      </w:r>
      <w:r w:rsidR="004167AB" w:rsidRPr="00F760B1">
        <w:rPr>
          <w:rFonts w:asciiTheme="majorHAnsi" w:hAnsiTheme="majorHAnsi" w:cs="Arial"/>
          <w:sz w:val="20"/>
          <w:szCs w:val="20"/>
        </w:rPr>
        <w:t>listed course.</w:t>
      </w:r>
    </w:p>
    <w:p w14:paraId="1F7C5698" w14:textId="77777777" w:rsidR="004167AB" w:rsidRDefault="004167AB" w:rsidP="004167AB">
      <w:pPr>
        <w:pStyle w:val="ListParagraph"/>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t xml:space="preserve"> </w:t>
      </w:r>
      <w:sdt>
        <w:sdtPr>
          <w:rPr>
            <w:rFonts w:asciiTheme="majorHAnsi" w:hAnsiTheme="majorHAnsi" w:cs="Arial"/>
            <w:sz w:val="20"/>
            <w:szCs w:val="20"/>
          </w:rPr>
          <w:id w:val="-1687442857"/>
          <w:showingPlcHdr/>
        </w:sdtPr>
        <w:sdtEndPr/>
        <w:sdtContent>
          <w:permStart w:id="1351172395" w:edGrp="everyone"/>
          <w:r w:rsidRPr="008426D1">
            <w:rPr>
              <w:rStyle w:val="PlaceholderText"/>
              <w:shd w:val="clear" w:color="auto" w:fill="D9D9D9" w:themeFill="background1" w:themeFillShade="D9"/>
            </w:rPr>
            <w:t>Enter text...</w:t>
          </w:r>
          <w:permEnd w:id="1351172395"/>
        </w:sdtContent>
      </w:sdt>
    </w:p>
    <w:p w14:paraId="38BCB8F1" w14:textId="2400EA6C" w:rsidR="007876A3" w:rsidRPr="007876A3" w:rsidRDefault="00F760B1" w:rsidP="00F36F29">
      <w:pPr>
        <w:pStyle w:val="ListParagraph"/>
        <w:tabs>
          <w:tab w:val="left" w:pos="360"/>
          <w:tab w:val="left" w:pos="720"/>
        </w:tabs>
        <w:spacing w:after="0" w:line="240" w:lineRule="auto"/>
        <w:ind w:left="360"/>
        <w:rPr>
          <w:rFonts w:asciiTheme="majorHAnsi" w:hAnsiTheme="majorHAnsi" w:cs="Arial"/>
          <w:sz w:val="20"/>
          <w:szCs w:val="20"/>
        </w:rPr>
      </w:pPr>
      <w:r>
        <w:rPr>
          <w:rFonts w:asciiTheme="majorHAnsi" w:hAnsiTheme="majorHAnsi" w:cs="Arial"/>
          <w:b/>
          <w:sz w:val="20"/>
          <w:szCs w:val="20"/>
        </w:rPr>
        <w:tab/>
        <w:t xml:space="preserve">b. </w:t>
      </w:r>
      <w:r w:rsidR="004167AB">
        <w:rPr>
          <w:rFonts w:asciiTheme="majorHAnsi" w:hAnsiTheme="majorHAnsi" w:cs="Arial"/>
          <w:sz w:val="20"/>
          <w:szCs w:val="20"/>
        </w:rPr>
        <w:t xml:space="preserve">– </w:t>
      </w:r>
      <w:sdt>
        <w:sdtPr>
          <w:alias w:val="Select Yes / No"/>
          <w:tag w:val="Select Yes / No"/>
          <w:id w:val="-46987822"/>
          <w:showingPlcHdr/>
        </w:sdtPr>
        <w:sdtEndPr/>
        <w:sdtContent>
          <w:r w:rsidR="00AC19CA" w:rsidRPr="008C6D7B">
            <w:rPr>
              <w:rStyle w:val="PlaceholderText"/>
              <w:b/>
              <w:color w:val="auto"/>
            </w:rPr>
            <w:t>Yes / No</w:t>
          </w:r>
        </w:sdtContent>
      </w:sdt>
      <w:r w:rsidR="00AC19CA" w:rsidRPr="008C6D7B">
        <w:rPr>
          <w:rFonts w:asciiTheme="majorHAnsi" w:hAnsiTheme="majorHAnsi" w:cs="Arial"/>
          <w:sz w:val="20"/>
          <w:szCs w:val="20"/>
        </w:rPr>
        <w:t xml:space="preserve"> </w:t>
      </w:r>
      <w:r w:rsidR="007876A3">
        <w:rPr>
          <w:rFonts w:asciiTheme="majorHAnsi" w:hAnsiTheme="majorHAnsi" w:cs="Arial"/>
          <w:sz w:val="20"/>
          <w:szCs w:val="20"/>
        </w:rPr>
        <w:t xml:space="preserve">  </w:t>
      </w:r>
      <w:r w:rsidR="00F36F29">
        <w:rPr>
          <w:rFonts w:asciiTheme="majorHAnsi" w:hAnsiTheme="majorHAnsi" w:cs="Arial"/>
          <w:sz w:val="20"/>
          <w:szCs w:val="20"/>
        </w:rPr>
        <w:t xml:space="preserve">Can the cross-listed </w:t>
      </w:r>
      <w:r w:rsidR="007876A3">
        <w:rPr>
          <w:rFonts w:asciiTheme="majorHAnsi" w:hAnsiTheme="majorHAnsi" w:cs="Arial"/>
          <w:sz w:val="20"/>
          <w:szCs w:val="20"/>
        </w:rPr>
        <w:t xml:space="preserve">course </w:t>
      </w:r>
      <w:r w:rsidR="007876A3" w:rsidRPr="007876A3">
        <w:rPr>
          <w:rFonts w:asciiTheme="majorHAnsi" w:hAnsiTheme="majorHAnsi" w:cs="Arial"/>
          <w:sz w:val="20"/>
          <w:szCs w:val="20"/>
        </w:rPr>
        <w:t xml:space="preserve">be </w:t>
      </w:r>
      <w:r w:rsidR="007876A3">
        <w:rPr>
          <w:rFonts w:asciiTheme="majorHAnsi" w:hAnsiTheme="majorHAnsi" w:cs="Arial"/>
          <w:sz w:val="20"/>
          <w:szCs w:val="20"/>
        </w:rPr>
        <w:t xml:space="preserve">used to satisfy </w:t>
      </w:r>
      <w:r w:rsidR="00F36F29">
        <w:rPr>
          <w:rFonts w:asciiTheme="majorHAnsi" w:hAnsiTheme="majorHAnsi" w:cs="Arial"/>
          <w:sz w:val="20"/>
          <w:szCs w:val="20"/>
        </w:rPr>
        <w:t xml:space="preserve">the </w:t>
      </w:r>
      <w:r w:rsidR="007876A3" w:rsidRPr="007876A3">
        <w:rPr>
          <w:rFonts w:asciiTheme="majorHAnsi" w:hAnsiTheme="majorHAnsi" w:cs="Arial"/>
          <w:sz w:val="20"/>
          <w:szCs w:val="20"/>
        </w:rPr>
        <w:t>prerequisite or degree requirements</w:t>
      </w:r>
      <w:r w:rsidR="00F36F29">
        <w:rPr>
          <w:rFonts w:asciiTheme="majorHAnsi" w:hAnsiTheme="majorHAnsi" w:cs="Arial"/>
          <w:sz w:val="20"/>
          <w:szCs w:val="20"/>
        </w:rPr>
        <w:t xml:space="preserve"> this course satisfies?</w:t>
      </w:r>
    </w:p>
    <w:p w14:paraId="68404B02" w14:textId="2F2AF4AA" w:rsidR="0049675B" w:rsidRPr="007876A3" w:rsidRDefault="007876A3" w:rsidP="007876A3">
      <w:pPr>
        <w:pStyle w:val="ListParagraph"/>
        <w:tabs>
          <w:tab w:val="left" w:pos="360"/>
          <w:tab w:val="left" w:pos="720"/>
        </w:tabs>
        <w:spacing w:after="0" w:line="240" w:lineRule="auto"/>
        <w:ind w:left="360"/>
        <w:rPr>
          <w:rFonts w:asciiTheme="majorHAnsi" w:hAnsiTheme="majorHAnsi" w:cs="Arial"/>
          <w:sz w:val="20"/>
          <w:szCs w:val="20"/>
        </w:rPr>
      </w:pPr>
      <w:r>
        <w:rPr>
          <w:rFonts w:asciiTheme="majorHAnsi" w:hAnsiTheme="majorHAnsi" w:cs="Arial"/>
          <w:b/>
          <w:sz w:val="20"/>
          <w:szCs w:val="20"/>
        </w:rPr>
        <w:t xml:space="preserve">                       </w:t>
      </w:r>
      <w:r w:rsidR="004167AB" w:rsidRPr="007876A3">
        <w:rPr>
          <w:rFonts w:asciiTheme="majorHAnsi" w:hAnsiTheme="majorHAnsi" w:cs="Arial"/>
          <w:sz w:val="20"/>
          <w:szCs w:val="20"/>
        </w:rPr>
        <w:t xml:space="preserve">  </w:t>
      </w:r>
      <w:sdt>
        <w:sdtPr>
          <w:rPr>
            <w:rFonts w:cs="Arial"/>
          </w:rPr>
          <w:id w:val="348446941"/>
          <w:showingPlcHdr/>
        </w:sdtPr>
        <w:sdtEndPr/>
        <w:sdtContent>
          <w:permStart w:id="793662547" w:edGrp="everyone"/>
          <w:r w:rsidR="004167AB" w:rsidRPr="007876A3">
            <w:rPr>
              <w:rStyle w:val="PlaceholderText"/>
              <w:shd w:val="clear" w:color="auto" w:fill="D9D9D9" w:themeFill="background1" w:themeFillShade="D9"/>
            </w:rPr>
            <w:t>Enter text...</w:t>
          </w:r>
          <w:permEnd w:id="793662547"/>
        </w:sdtContent>
      </w:sdt>
    </w:p>
    <w:p w14:paraId="472A0C14" w14:textId="77777777" w:rsidR="004167AB" w:rsidRPr="0049675B" w:rsidRDefault="004167AB" w:rsidP="004167AB">
      <w:pPr>
        <w:pStyle w:val="ListParagraph"/>
        <w:tabs>
          <w:tab w:val="left" w:pos="360"/>
          <w:tab w:val="left" w:pos="720"/>
        </w:tabs>
        <w:spacing w:after="0" w:line="240" w:lineRule="auto"/>
        <w:ind w:left="1440"/>
        <w:rPr>
          <w:rFonts w:asciiTheme="majorHAnsi" w:hAnsiTheme="majorHAnsi" w:cs="Arial"/>
          <w:sz w:val="20"/>
          <w:szCs w:val="20"/>
        </w:rPr>
      </w:pPr>
    </w:p>
    <w:p w14:paraId="2C191E50" w14:textId="428AEE38" w:rsidR="002172AB" w:rsidRPr="0030740C" w:rsidRDefault="003C334C"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sz w:val="20"/>
          <w:szCs w:val="20"/>
        </w:rPr>
        <w:t xml:space="preserve"> </w:t>
      </w:r>
      <w:sdt>
        <w:sdtPr>
          <w:alias w:val="Select Yes / No"/>
          <w:tag w:val="Select Yes / No"/>
          <w:id w:val="1817291902"/>
        </w:sdtPr>
        <w:sdtEndPr/>
        <w:sdtContent>
          <w:r w:rsidR="00DE57C3" w:rsidRPr="00C02288">
            <w:rPr>
              <w:b/>
              <w:bCs/>
              <w:color w:val="1F497D" w:themeColor="text2"/>
            </w:rPr>
            <w:t>NO</w:t>
          </w:r>
        </w:sdtContent>
      </w:sdt>
      <w:r w:rsidR="00AC19CA" w:rsidRPr="0030740C">
        <w:rPr>
          <w:rFonts w:asciiTheme="majorHAnsi" w:hAnsiTheme="majorHAnsi" w:cs="Arial"/>
          <w:sz w:val="20"/>
          <w:szCs w:val="20"/>
        </w:rPr>
        <w:t xml:space="preserve"> </w:t>
      </w:r>
      <w:r w:rsidR="00AC19CA" w:rsidRPr="0030740C">
        <w:rPr>
          <w:rFonts w:asciiTheme="majorHAnsi" w:hAnsiTheme="majorHAnsi" w:cs="Arial"/>
          <w:sz w:val="20"/>
          <w:szCs w:val="20"/>
        </w:rPr>
        <w:tab/>
      </w:r>
      <w:r w:rsidR="00AB5523" w:rsidRPr="0030740C">
        <w:rPr>
          <w:rFonts w:asciiTheme="majorHAnsi" w:hAnsiTheme="majorHAnsi" w:cs="Arial"/>
          <w:sz w:val="20"/>
          <w:szCs w:val="20"/>
        </w:rPr>
        <w:t>Is this cour</w:t>
      </w:r>
      <w:r w:rsidR="002172AB" w:rsidRPr="0030740C">
        <w:rPr>
          <w:rFonts w:asciiTheme="majorHAnsi" w:hAnsiTheme="majorHAnsi" w:cs="Arial"/>
          <w:sz w:val="20"/>
          <w:szCs w:val="20"/>
        </w:rPr>
        <w:t>se in support of a new program?</w:t>
      </w:r>
      <w:r w:rsidR="008663CA" w:rsidRPr="0030740C">
        <w:rPr>
          <w:rFonts w:asciiTheme="majorHAnsi" w:hAnsiTheme="majorHAnsi" w:cs="Arial"/>
          <w:sz w:val="20"/>
          <w:szCs w:val="20"/>
        </w:rPr>
        <w:t xml:space="preserve">  </w:t>
      </w:r>
    </w:p>
    <w:p w14:paraId="5AAC9E7B" w14:textId="77777777" w:rsidR="00AB5523" w:rsidRPr="008426D1" w:rsidRDefault="00F80644" w:rsidP="00F80644">
      <w:pPr>
        <w:tabs>
          <w:tab w:val="left" w:pos="360"/>
          <w:tab w:val="left" w:pos="720"/>
        </w:tabs>
        <w:spacing w:after="0" w:line="240" w:lineRule="auto"/>
        <w:ind w:left="720"/>
        <w:rPr>
          <w:rFonts w:asciiTheme="majorHAnsi" w:hAnsiTheme="majorHAnsi" w:cs="Arial"/>
          <w:sz w:val="20"/>
          <w:szCs w:val="20"/>
        </w:rPr>
      </w:pPr>
      <w:r w:rsidRPr="008426D1">
        <w:rPr>
          <w:rFonts w:asciiTheme="majorHAnsi" w:hAnsiTheme="majorHAnsi" w:cs="Arial"/>
          <w:sz w:val="20"/>
          <w:szCs w:val="20"/>
        </w:rPr>
        <w:t xml:space="preserve">a.    </w:t>
      </w:r>
      <w:r w:rsidR="00AB5523" w:rsidRPr="008426D1">
        <w:rPr>
          <w:rFonts w:asciiTheme="majorHAnsi" w:hAnsiTheme="majorHAnsi" w:cs="Arial"/>
          <w:sz w:val="20"/>
          <w:szCs w:val="20"/>
        </w:rPr>
        <w:t xml:space="preserve">If yes, what program? </w:t>
      </w:r>
    </w:p>
    <w:p w14:paraId="2B48B019" w14:textId="77777777" w:rsidR="002172AB" w:rsidRPr="008426D1" w:rsidRDefault="00F80644" w:rsidP="00F80644">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ab/>
      </w:r>
      <w:r w:rsidRPr="008426D1">
        <w:rPr>
          <w:rFonts w:asciiTheme="majorHAnsi" w:hAnsiTheme="majorHAnsi" w:cs="Arial"/>
          <w:sz w:val="20"/>
          <w:szCs w:val="20"/>
        </w:rPr>
        <w:tab/>
      </w:r>
      <w:r w:rsidRPr="008426D1">
        <w:rPr>
          <w:rFonts w:asciiTheme="majorHAnsi" w:hAnsiTheme="majorHAnsi" w:cs="Arial"/>
          <w:sz w:val="20"/>
          <w:szCs w:val="20"/>
        </w:rPr>
        <w:tab/>
      </w:r>
      <w:sdt>
        <w:sdtPr>
          <w:rPr>
            <w:rFonts w:asciiTheme="majorHAnsi" w:hAnsiTheme="majorHAnsi" w:cs="Arial"/>
            <w:sz w:val="20"/>
            <w:szCs w:val="20"/>
          </w:rPr>
          <w:id w:val="-1037193096"/>
          <w:showingPlcHdr/>
        </w:sdtPr>
        <w:sdtEndPr/>
        <w:sdtContent>
          <w:permStart w:id="676423394" w:edGrp="everyone"/>
          <w:r w:rsidR="002172AB" w:rsidRPr="008426D1">
            <w:rPr>
              <w:rStyle w:val="PlaceholderText"/>
              <w:shd w:val="clear" w:color="auto" w:fill="D9D9D9" w:themeFill="background1" w:themeFillShade="D9"/>
            </w:rPr>
            <w:t>Enter text...</w:t>
          </w:r>
          <w:permEnd w:id="676423394"/>
        </w:sdtContent>
      </w:sdt>
    </w:p>
    <w:p w14:paraId="44897BBB" w14:textId="77777777" w:rsidR="001D2890" w:rsidRPr="007637B2" w:rsidRDefault="001D2890" w:rsidP="007637B2">
      <w:pPr>
        <w:tabs>
          <w:tab w:val="left" w:pos="360"/>
          <w:tab w:val="left" w:pos="720"/>
        </w:tabs>
        <w:spacing w:after="0" w:line="240" w:lineRule="auto"/>
        <w:rPr>
          <w:rFonts w:asciiTheme="majorHAnsi" w:hAnsiTheme="majorHAnsi" w:cs="Arial"/>
          <w:sz w:val="20"/>
          <w:szCs w:val="20"/>
        </w:rPr>
      </w:pPr>
    </w:p>
    <w:p w14:paraId="65476C18" w14:textId="09C88E93" w:rsidR="00ED5E7F" w:rsidRPr="0030740C" w:rsidRDefault="0030740C"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 xml:space="preserve"> </w:t>
      </w:r>
      <w:sdt>
        <w:sdtPr>
          <w:alias w:val="Select Yes / No"/>
          <w:tag w:val="Select Yes / No"/>
          <w:id w:val="1313608607"/>
        </w:sdtPr>
        <w:sdtEndPr/>
        <w:sdtContent>
          <w:r w:rsidR="00DE57C3" w:rsidRPr="00C02288">
            <w:rPr>
              <w:b/>
              <w:bCs/>
              <w:color w:val="1F497D" w:themeColor="text2"/>
            </w:rPr>
            <w:t>NO</w:t>
          </w:r>
        </w:sdtContent>
      </w:sdt>
      <w:r w:rsidR="00AC19CA" w:rsidRPr="0030740C">
        <w:rPr>
          <w:rFonts w:asciiTheme="majorHAnsi" w:hAnsiTheme="majorHAnsi" w:cs="Arial"/>
          <w:sz w:val="20"/>
          <w:szCs w:val="20"/>
        </w:rPr>
        <w:t xml:space="preserve"> </w:t>
      </w:r>
      <w:r w:rsidR="00AC19CA" w:rsidRPr="0030740C">
        <w:rPr>
          <w:rFonts w:asciiTheme="majorHAnsi" w:hAnsiTheme="majorHAnsi" w:cs="Arial"/>
          <w:sz w:val="20"/>
          <w:szCs w:val="20"/>
        </w:rPr>
        <w:tab/>
      </w:r>
      <w:r w:rsidR="007637B2">
        <w:rPr>
          <w:rFonts w:asciiTheme="majorHAnsi" w:hAnsiTheme="majorHAnsi" w:cs="Arial"/>
          <w:sz w:val="20"/>
          <w:szCs w:val="20"/>
        </w:rPr>
        <w:t>Will this course be a one-to-one equivalent to a deleted course or previous version of this course (please check with the Registrar if unsure)?</w:t>
      </w:r>
    </w:p>
    <w:p w14:paraId="000AB694" w14:textId="77777777" w:rsidR="00ED5E7F" w:rsidRPr="008426D1" w:rsidRDefault="00ED5E7F" w:rsidP="00ED5E7F">
      <w:pPr>
        <w:tabs>
          <w:tab w:val="left" w:pos="360"/>
        </w:tabs>
        <w:spacing w:after="0"/>
        <w:ind w:left="720"/>
        <w:rPr>
          <w:rFonts w:asciiTheme="majorHAnsi" w:hAnsiTheme="majorHAnsi" w:cs="Arial"/>
          <w:sz w:val="20"/>
          <w:szCs w:val="20"/>
        </w:rPr>
      </w:pPr>
      <w:r w:rsidRPr="008426D1">
        <w:rPr>
          <w:rFonts w:asciiTheme="majorHAnsi" w:hAnsiTheme="majorHAnsi" w:cs="Arial"/>
          <w:sz w:val="20"/>
          <w:szCs w:val="20"/>
        </w:rPr>
        <w:t xml:space="preserve">a.    If yes, </w:t>
      </w:r>
      <w:r>
        <w:rPr>
          <w:rFonts w:asciiTheme="majorHAnsi" w:hAnsiTheme="majorHAnsi" w:cs="Arial"/>
          <w:sz w:val="20"/>
          <w:szCs w:val="20"/>
        </w:rPr>
        <w:t>which</w:t>
      </w:r>
      <w:r w:rsidRPr="008426D1">
        <w:rPr>
          <w:rFonts w:asciiTheme="majorHAnsi" w:hAnsiTheme="majorHAnsi" w:cs="Arial"/>
          <w:sz w:val="20"/>
          <w:szCs w:val="20"/>
        </w:rPr>
        <w:t xml:space="preserve"> course?</w:t>
      </w:r>
    </w:p>
    <w:sdt>
      <w:sdtPr>
        <w:rPr>
          <w:rFonts w:asciiTheme="majorHAnsi" w:hAnsiTheme="majorHAnsi" w:cs="Arial"/>
          <w:sz w:val="20"/>
          <w:szCs w:val="20"/>
        </w:rPr>
        <w:id w:val="-918560552"/>
        <w:showingPlcHdr/>
      </w:sdtPr>
      <w:sdtEndPr/>
      <w:sdtContent>
        <w:permStart w:id="1703829946" w:edGrp="everyone" w:displacedByCustomXml="prev"/>
        <w:p w14:paraId="360B07C9" w14:textId="77777777" w:rsidR="00ED5E7F" w:rsidRPr="008426D1" w:rsidRDefault="00ED5E7F" w:rsidP="00ED5E7F">
          <w:pPr>
            <w:tabs>
              <w:tab w:val="left" w:pos="360"/>
              <w:tab w:val="left" w:pos="720"/>
            </w:tabs>
            <w:spacing w:after="0" w:line="240" w:lineRule="auto"/>
            <w:ind w:left="720" w:firstLine="720"/>
            <w:rPr>
              <w:rFonts w:asciiTheme="majorHAnsi" w:hAnsiTheme="majorHAnsi" w:cs="Arial"/>
              <w:sz w:val="20"/>
              <w:szCs w:val="20"/>
            </w:rPr>
          </w:pPr>
          <w:r w:rsidRPr="008426D1">
            <w:rPr>
              <w:rStyle w:val="PlaceholderText"/>
              <w:shd w:val="clear" w:color="auto" w:fill="D9D9D9" w:themeFill="background1" w:themeFillShade="D9"/>
            </w:rPr>
            <w:t>Enter text...</w:t>
          </w:r>
        </w:p>
        <w:permEnd w:id="1703829946" w:displacedByCustomXml="next"/>
      </w:sdtContent>
    </w:sdt>
    <w:p w14:paraId="40EE9EF2" w14:textId="77777777" w:rsidR="00802638" w:rsidRDefault="00802638" w:rsidP="00802638">
      <w:pPr>
        <w:rPr>
          <w:rFonts w:asciiTheme="majorHAnsi" w:hAnsiTheme="majorHAnsi" w:cs="Arial"/>
          <w:b/>
          <w:sz w:val="28"/>
          <w:szCs w:val="20"/>
        </w:rPr>
      </w:pPr>
    </w:p>
    <w:p w14:paraId="2239C427" w14:textId="4622D267" w:rsidR="00A966C5" w:rsidRPr="008426D1" w:rsidRDefault="00A966C5" w:rsidP="00802638">
      <w:pPr>
        <w:jc w:val="center"/>
        <w:rPr>
          <w:rFonts w:asciiTheme="majorHAnsi" w:hAnsiTheme="majorHAnsi" w:cs="Arial"/>
          <w:b/>
          <w:sz w:val="28"/>
          <w:szCs w:val="20"/>
        </w:rPr>
      </w:pPr>
      <w:r w:rsidRPr="008426D1">
        <w:rPr>
          <w:rFonts w:asciiTheme="majorHAnsi" w:hAnsiTheme="majorHAnsi" w:cs="Arial"/>
          <w:b/>
          <w:sz w:val="28"/>
          <w:szCs w:val="20"/>
        </w:rPr>
        <w:t>Course Details</w:t>
      </w:r>
    </w:p>
    <w:p w14:paraId="1D26D72C" w14:textId="77777777" w:rsidR="00A966C5" w:rsidRPr="008426D1" w:rsidRDefault="00A966C5" w:rsidP="00A966C5">
      <w:pPr>
        <w:tabs>
          <w:tab w:val="left" w:pos="360"/>
          <w:tab w:val="left" w:pos="720"/>
        </w:tabs>
        <w:spacing w:after="0" w:line="240" w:lineRule="auto"/>
        <w:jc w:val="center"/>
        <w:rPr>
          <w:rFonts w:asciiTheme="majorHAnsi" w:hAnsiTheme="majorHAnsi" w:cs="Arial"/>
          <w:b/>
          <w:sz w:val="28"/>
          <w:szCs w:val="20"/>
        </w:rPr>
      </w:pPr>
    </w:p>
    <w:p w14:paraId="321B0D70" w14:textId="3666BB07" w:rsidR="00C44C5E" w:rsidRDefault="00A966C5" w:rsidP="0030740C">
      <w:pPr>
        <w:pStyle w:val="ListParagraph"/>
        <w:numPr>
          <w:ilvl w:val="0"/>
          <w:numId w:val="20"/>
        </w:numPr>
        <w:tabs>
          <w:tab w:val="left" w:pos="360"/>
          <w:tab w:val="left" w:pos="720"/>
        </w:tabs>
        <w:spacing w:after="0"/>
        <w:rPr>
          <w:rFonts w:asciiTheme="majorHAnsi" w:hAnsiTheme="majorHAnsi" w:cs="Arial"/>
          <w:sz w:val="20"/>
          <w:szCs w:val="20"/>
        </w:rPr>
      </w:pPr>
      <w:r w:rsidRPr="0030740C">
        <w:rPr>
          <w:rFonts w:asciiTheme="majorHAnsi" w:hAnsiTheme="majorHAnsi" w:cs="Arial"/>
          <w:sz w:val="20"/>
          <w:szCs w:val="20"/>
        </w:rPr>
        <w:t xml:space="preserve"> </w:t>
      </w:r>
      <w:r w:rsidR="00E87EF0" w:rsidRPr="0030740C">
        <w:rPr>
          <w:rFonts w:asciiTheme="majorHAnsi" w:hAnsiTheme="majorHAnsi" w:cs="Arial"/>
          <w:b/>
          <w:sz w:val="20"/>
          <w:szCs w:val="20"/>
        </w:rPr>
        <w:t>Proposed o</w:t>
      </w:r>
      <w:r w:rsidRPr="0030740C">
        <w:rPr>
          <w:rFonts w:asciiTheme="majorHAnsi" w:hAnsiTheme="majorHAnsi" w:cs="Arial"/>
          <w:b/>
          <w:sz w:val="20"/>
          <w:szCs w:val="20"/>
        </w:rPr>
        <w:t>utline</w:t>
      </w:r>
      <w:r w:rsidR="00C44C5E">
        <w:rPr>
          <w:rFonts w:asciiTheme="majorHAnsi" w:hAnsiTheme="majorHAnsi" w:cs="Arial"/>
          <w:sz w:val="20"/>
          <w:szCs w:val="20"/>
        </w:rPr>
        <w:tab/>
      </w:r>
      <w:r w:rsidR="00C44C5E">
        <w:rPr>
          <w:rFonts w:asciiTheme="majorHAnsi" w:hAnsiTheme="majorHAnsi" w:cs="Arial"/>
          <w:sz w:val="20"/>
          <w:szCs w:val="20"/>
        </w:rPr>
        <w:tab/>
      </w:r>
      <w:r w:rsidR="00C44C5E" w:rsidRPr="00C44C5E">
        <w:rPr>
          <w:rFonts w:asciiTheme="majorHAnsi" w:hAnsiTheme="majorHAnsi" w:cs="Arial"/>
          <w:b/>
          <w:sz w:val="20"/>
          <w:szCs w:val="20"/>
          <w:highlight w:val="yellow"/>
        </w:rPr>
        <w:t>[Modification</w:t>
      </w:r>
      <w:r w:rsidR="00C74B62">
        <w:rPr>
          <w:rFonts w:asciiTheme="majorHAnsi" w:hAnsiTheme="majorHAnsi" w:cs="Arial"/>
          <w:b/>
          <w:sz w:val="20"/>
          <w:szCs w:val="20"/>
          <w:highlight w:val="yellow"/>
        </w:rPr>
        <w:t xml:space="preserve"> requested</w:t>
      </w:r>
      <w:r w:rsidR="00C44C5E" w:rsidRPr="00C44C5E">
        <w:rPr>
          <w:rFonts w:asciiTheme="majorHAnsi" w:hAnsiTheme="majorHAnsi" w:cs="Arial"/>
          <w:b/>
          <w:sz w:val="20"/>
          <w:szCs w:val="20"/>
          <w:highlight w:val="yellow"/>
        </w:rPr>
        <w:t>?</w:t>
      </w:r>
      <w:r w:rsidR="00C44C5E" w:rsidRPr="00C44C5E">
        <w:rPr>
          <w:rFonts w:asciiTheme="majorHAnsi" w:hAnsiTheme="majorHAnsi" w:cs="Arial"/>
          <w:b/>
          <w:sz w:val="20"/>
          <w:szCs w:val="20"/>
        </w:rPr>
        <w:t xml:space="preserve"> Yes/No]</w:t>
      </w:r>
    </w:p>
    <w:p w14:paraId="76198600" w14:textId="0DBC569A" w:rsidR="00A966C5" w:rsidRDefault="00A966C5" w:rsidP="00C44C5E">
      <w:pPr>
        <w:tabs>
          <w:tab w:val="left" w:pos="360"/>
          <w:tab w:val="left" w:pos="720"/>
        </w:tabs>
        <w:spacing w:after="0"/>
        <w:rPr>
          <w:rFonts w:asciiTheme="majorHAnsi" w:hAnsiTheme="majorHAnsi" w:cs="Arial"/>
          <w:sz w:val="20"/>
          <w:szCs w:val="20"/>
        </w:rPr>
      </w:pPr>
      <w:r w:rsidRPr="00C44C5E">
        <w:rPr>
          <w:rFonts w:asciiTheme="majorHAnsi" w:hAnsiTheme="majorHAnsi" w:cs="Arial"/>
          <w:sz w:val="20"/>
          <w:szCs w:val="20"/>
        </w:rPr>
        <w:t>(The course outline should be topical by weeks and should be sufficient in detail to allow for judgment of the content of the course.)</w:t>
      </w:r>
    </w:p>
    <w:p w14:paraId="0D5316A8" w14:textId="77777777" w:rsidR="0038220B" w:rsidRPr="00C44C5E" w:rsidRDefault="0038220B" w:rsidP="00C44C5E">
      <w:pPr>
        <w:tabs>
          <w:tab w:val="left" w:pos="360"/>
          <w:tab w:val="left" w:pos="720"/>
        </w:tabs>
        <w:spacing w:after="0"/>
        <w:rPr>
          <w:rFonts w:asciiTheme="majorHAnsi" w:hAnsiTheme="majorHAnsi" w:cs="Arial"/>
          <w:sz w:val="20"/>
          <w:szCs w:val="20"/>
        </w:rPr>
      </w:pPr>
    </w:p>
    <w:sdt>
      <w:sdtPr>
        <w:rPr>
          <w:rFonts w:asciiTheme="majorHAnsi" w:hAnsiTheme="majorHAnsi" w:cs="Arial"/>
          <w:sz w:val="20"/>
          <w:szCs w:val="20"/>
        </w:rPr>
        <w:id w:val="2130351671"/>
      </w:sdtPr>
      <w:sdtEndPr>
        <w:rPr>
          <w:rFonts w:asciiTheme="minorHAnsi" w:hAnsiTheme="minorHAnsi" w:cstheme="minorBidi"/>
          <w:sz w:val="22"/>
          <w:szCs w:val="22"/>
        </w:rPr>
      </w:sdtEndPr>
      <w:sdtContent>
        <w:p w14:paraId="511524D8" w14:textId="75170ABC" w:rsidR="00B61EAB" w:rsidRPr="00C91CE1" w:rsidRDefault="00B61EAB" w:rsidP="00B61EAB">
          <w:pPr>
            <w:tabs>
              <w:tab w:val="left" w:pos="360"/>
              <w:tab w:val="left" w:pos="720"/>
            </w:tabs>
            <w:spacing w:after="0" w:line="240" w:lineRule="auto"/>
            <w:rPr>
              <w:rFonts w:asciiTheme="majorHAnsi" w:hAnsiTheme="majorHAnsi" w:cs="Arial"/>
              <w:color w:val="1F497D" w:themeColor="text2"/>
              <w:sz w:val="20"/>
              <w:szCs w:val="20"/>
            </w:rPr>
          </w:pPr>
          <w:r w:rsidRPr="00C91CE1">
            <w:rPr>
              <w:rFonts w:asciiTheme="majorHAnsi" w:hAnsiTheme="majorHAnsi" w:cs="Arial"/>
              <w:color w:val="1F497D" w:themeColor="text2"/>
              <w:sz w:val="20"/>
              <w:szCs w:val="20"/>
            </w:rPr>
            <w:t>This course includes a multi-day field trip throughout the state of Arkansas. Learning will take place in the field in a hands-on environment while visiting 22 different sites across Arkansas that exhibit different soil formation and ecosystem properties. Th</w:t>
          </w:r>
          <w:r w:rsidR="00194D8B">
            <w:rPr>
              <w:rFonts w:asciiTheme="majorHAnsi" w:hAnsiTheme="majorHAnsi" w:cs="Arial"/>
              <w:color w:val="1F497D" w:themeColor="text2"/>
              <w:sz w:val="20"/>
              <w:szCs w:val="20"/>
            </w:rPr>
            <w:t>is portion</w:t>
          </w:r>
          <w:r w:rsidRPr="00C91CE1">
            <w:rPr>
              <w:rFonts w:asciiTheme="majorHAnsi" w:hAnsiTheme="majorHAnsi" w:cs="Arial"/>
              <w:color w:val="1F497D" w:themeColor="text2"/>
              <w:sz w:val="20"/>
              <w:szCs w:val="20"/>
            </w:rPr>
            <w:t xml:space="preserve"> will include in-field skills assessments</w:t>
          </w:r>
          <w:r w:rsidR="00C91CE1" w:rsidRPr="00C91CE1">
            <w:rPr>
              <w:rFonts w:asciiTheme="majorHAnsi" w:hAnsiTheme="majorHAnsi" w:cs="Arial"/>
              <w:color w:val="1F497D" w:themeColor="text2"/>
              <w:sz w:val="20"/>
              <w:szCs w:val="20"/>
            </w:rPr>
            <w:t xml:space="preserve">. </w:t>
          </w:r>
          <w:r w:rsidRPr="00C91CE1">
            <w:rPr>
              <w:rFonts w:asciiTheme="majorHAnsi" w:hAnsiTheme="majorHAnsi" w:cs="Arial"/>
              <w:color w:val="1F497D" w:themeColor="text2"/>
              <w:sz w:val="20"/>
              <w:szCs w:val="20"/>
            </w:rPr>
            <w:t xml:space="preserve"> </w:t>
          </w:r>
          <w:r w:rsidR="00C91CE1" w:rsidRPr="00C91CE1">
            <w:rPr>
              <w:rFonts w:asciiTheme="majorHAnsi" w:hAnsiTheme="majorHAnsi" w:cs="Arial"/>
              <w:color w:val="1F497D" w:themeColor="text2"/>
              <w:sz w:val="20"/>
              <w:szCs w:val="20"/>
            </w:rPr>
            <w:t>A</w:t>
          </w:r>
          <w:r w:rsidRPr="00C91CE1">
            <w:rPr>
              <w:rFonts w:asciiTheme="majorHAnsi" w:hAnsiTheme="majorHAnsi" w:cs="Arial"/>
              <w:color w:val="1F497D" w:themeColor="text2"/>
              <w:sz w:val="20"/>
              <w:szCs w:val="20"/>
            </w:rPr>
            <w:t xml:space="preserve"> written report</w:t>
          </w:r>
          <w:r w:rsidR="00C91CE1" w:rsidRPr="00C91CE1">
            <w:rPr>
              <w:rFonts w:asciiTheme="majorHAnsi" w:hAnsiTheme="majorHAnsi" w:cs="Arial"/>
              <w:color w:val="1F497D" w:themeColor="text2"/>
              <w:sz w:val="20"/>
              <w:szCs w:val="20"/>
            </w:rPr>
            <w:t>,</w:t>
          </w:r>
          <w:r w:rsidRPr="00C91CE1">
            <w:rPr>
              <w:rFonts w:asciiTheme="majorHAnsi" w:hAnsiTheme="majorHAnsi" w:cs="Arial"/>
              <w:color w:val="1F497D" w:themeColor="text2"/>
              <w:sz w:val="20"/>
              <w:szCs w:val="20"/>
            </w:rPr>
            <w:t xml:space="preserve"> describing each of the field sites</w:t>
          </w:r>
          <w:r w:rsidR="00C91CE1" w:rsidRPr="00C91CE1">
            <w:rPr>
              <w:rFonts w:asciiTheme="majorHAnsi" w:hAnsiTheme="majorHAnsi" w:cs="Arial"/>
              <w:color w:val="1F497D" w:themeColor="text2"/>
              <w:sz w:val="20"/>
              <w:szCs w:val="20"/>
            </w:rPr>
            <w:t>, will be required</w:t>
          </w:r>
          <w:r w:rsidRPr="00C91CE1">
            <w:rPr>
              <w:rFonts w:asciiTheme="majorHAnsi" w:hAnsiTheme="majorHAnsi" w:cs="Arial"/>
              <w:color w:val="1F497D" w:themeColor="text2"/>
              <w:sz w:val="20"/>
              <w:szCs w:val="20"/>
            </w:rPr>
            <w:t xml:space="preserve">. The field portion of the course will consist of 4 to 5 site visits each day with approximately 7 contact hours on each of 5 days (each of the 22 site visits will take an average of 1.5 </w:t>
          </w:r>
          <w:proofErr w:type="spellStart"/>
          <w:r w:rsidRPr="00C91CE1">
            <w:rPr>
              <w:rFonts w:asciiTheme="majorHAnsi" w:hAnsiTheme="majorHAnsi" w:cs="Arial"/>
              <w:color w:val="1F497D" w:themeColor="text2"/>
              <w:sz w:val="20"/>
              <w:szCs w:val="20"/>
            </w:rPr>
            <w:t>hrs</w:t>
          </w:r>
          <w:proofErr w:type="spellEnd"/>
          <w:r w:rsidRPr="00C91CE1">
            <w:rPr>
              <w:rFonts w:asciiTheme="majorHAnsi" w:hAnsiTheme="majorHAnsi" w:cs="Arial"/>
              <w:color w:val="1F497D" w:themeColor="text2"/>
              <w:sz w:val="20"/>
              <w:szCs w:val="20"/>
            </w:rPr>
            <w:t xml:space="preserve"> on site; 35 contact hours in the field) along with 5 </w:t>
          </w:r>
          <w:proofErr w:type="spellStart"/>
          <w:r w:rsidRPr="00C91CE1">
            <w:rPr>
              <w:rFonts w:asciiTheme="majorHAnsi" w:hAnsiTheme="majorHAnsi" w:cs="Arial"/>
              <w:color w:val="1F497D" w:themeColor="text2"/>
              <w:sz w:val="20"/>
              <w:szCs w:val="20"/>
            </w:rPr>
            <w:t>hrs</w:t>
          </w:r>
          <w:proofErr w:type="spellEnd"/>
          <w:r w:rsidRPr="00C91CE1">
            <w:rPr>
              <w:rFonts w:asciiTheme="majorHAnsi" w:hAnsiTheme="majorHAnsi" w:cs="Arial"/>
              <w:color w:val="1F497D" w:themeColor="text2"/>
              <w:sz w:val="20"/>
              <w:szCs w:val="20"/>
            </w:rPr>
            <w:t xml:space="preserve"> of lecture prior to the field trip and 5 </w:t>
          </w:r>
          <w:proofErr w:type="spellStart"/>
          <w:r w:rsidRPr="00C91CE1">
            <w:rPr>
              <w:rFonts w:asciiTheme="majorHAnsi" w:hAnsiTheme="majorHAnsi" w:cs="Arial"/>
              <w:color w:val="1F497D" w:themeColor="text2"/>
              <w:sz w:val="20"/>
              <w:szCs w:val="20"/>
            </w:rPr>
            <w:t>hrs</w:t>
          </w:r>
          <w:proofErr w:type="spellEnd"/>
          <w:r w:rsidRPr="00C91CE1">
            <w:rPr>
              <w:rFonts w:asciiTheme="majorHAnsi" w:hAnsiTheme="majorHAnsi" w:cs="Arial"/>
              <w:color w:val="1F497D" w:themeColor="text2"/>
              <w:sz w:val="20"/>
              <w:szCs w:val="20"/>
            </w:rPr>
            <w:t xml:space="preserve"> of lecture post field trip. </w:t>
          </w:r>
        </w:p>
        <w:p w14:paraId="63B45D8B" w14:textId="1FC087AE" w:rsidR="006E776B" w:rsidRDefault="006E776B" w:rsidP="00A966C5">
          <w:pPr>
            <w:tabs>
              <w:tab w:val="left" w:pos="360"/>
              <w:tab w:val="left" w:pos="720"/>
            </w:tabs>
            <w:spacing w:after="0" w:line="240" w:lineRule="auto"/>
            <w:rPr>
              <w:rFonts w:asciiTheme="majorHAnsi" w:hAnsiTheme="majorHAnsi" w:cs="Arial"/>
              <w:color w:val="FF0000"/>
              <w:sz w:val="20"/>
              <w:szCs w:val="20"/>
            </w:rPr>
          </w:pPr>
        </w:p>
        <w:p w14:paraId="3821DA28" w14:textId="05BAF000" w:rsidR="00AC2CDF" w:rsidRDefault="00AC2CDF" w:rsidP="00A966C5">
          <w:pPr>
            <w:tabs>
              <w:tab w:val="left" w:pos="360"/>
              <w:tab w:val="left" w:pos="720"/>
            </w:tabs>
            <w:spacing w:after="0" w:line="240" w:lineRule="auto"/>
            <w:rPr>
              <w:rFonts w:asciiTheme="majorHAnsi" w:hAnsiTheme="majorHAnsi" w:cs="Arial"/>
              <w:color w:val="FF0000"/>
              <w:sz w:val="20"/>
              <w:szCs w:val="20"/>
            </w:rPr>
          </w:pPr>
        </w:p>
        <w:p w14:paraId="6F95DDB4" w14:textId="63673AF3" w:rsidR="00AC2CDF" w:rsidRDefault="00AC2CDF" w:rsidP="00A966C5">
          <w:pPr>
            <w:tabs>
              <w:tab w:val="left" w:pos="360"/>
              <w:tab w:val="left" w:pos="720"/>
            </w:tabs>
            <w:spacing w:after="0" w:line="240" w:lineRule="auto"/>
            <w:rPr>
              <w:rFonts w:asciiTheme="majorHAnsi" w:hAnsiTheme="majorHAnsi" w:cs="Arial"/>
              <w:color w:val="FF0000"/>
              <w:sz w:val="20"/>
              <w:szCs w:val="20"/>
            </w:rPr>
          </w:pPr>
        </w:p>
        <w:p w14:paraId="0A4D6029" w14:textId="77777777" w:rsidR="00AC2CDF" w:rsidRPr="00B61EAB" w:rsidRDefault="00AC2CDF" w:rsidP="00A966C5">
          <w:pPr>
            <w:tabs>
              <w:tab w:val="left" w:pos="360"/>
              <w:tab w:val="left" w:pos="720"/>
            </w:tabs>
            <w:spacing w:after="0" w:line="240" w:lineRule="auto"/>
            <w:rPr>
              <w:rFonts w:asciiTheme="majorHAnsi" w:hAnsiTheme="majorHAnsi" w:cs="Arial"/>
              <w:color w:val="FF0000"/>
              <w:sz w:val="20"/>
              <w:szCs w:val="20"/>
            </w:rPr>
          </w:pPr>
        </w:p>
        <w:p w14:paraId="4ACBEBC6" w14:textId="467C0B0B" w:rsidR="006E776B" w:rsidRDefault="006E776B" w:rsidP="00A966C5">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lastRenderedPageBreak/>
            <w:t>Topics covered will include:</w:t>
          </w:r>
          <w:r w:rsidR="00B61EAB">
            <w:rPr>
              <w:rFonts w:asciiTheme="majorHAnsi" w:hAnsiTheme="majorHAnsi" w:cs="Arial"/>
              <w:sz w:val="20"/>
              <w:szCs w:val="20"/>
            </w:rPr>
            <w:t xml:space="preserve"> </w:t>
          </w:r>
        </w:p>
        <w:p w14:paraId="0CB83D14" w14:textId="62F12295" w:rsidR="006E776B" w:rsidRDefault="006E776B" w:rsidP="00A966C5">
          <w:pPr>
            <w:tabs>
              <w:tab w:val="left" w:pos="360"/>
              <w:tab w:val="left" w:pos="720"/>
            </w:tabs>
            <w:spacing w:after="0" w:line="240" w:lineRule="auto"/>
            <w:rPr>
              <w:rFonts w:asciiTheme="majorHAnsi" w:hAnsiTheme="majorHAnsi" w:cs="Arial"/>
              <w:sz w:val="20"/>
              <w:szCs w:val="20"/>
            </w:rPr>
          </w:pPr>
        </w:p>
        <w:p w14:paraId="5F68B840" w14:textId="26B24EEB" w:rsidR="006E776B" w:rsidRPr="006E776B" w:rsidRDefault="00C91CE1" w:rsidP="006E776B">
          <w:pPr>
            <w:rPr>
              <w:b/>
              <w:bCs/>
            </w:rPr>
          </w:pPr>
          <w:r>
            <w:rPr>
              <w:b/>
              <w:bCs/>
            </w:rPr>
            <w:t xml:space="preserve">Session 1: </w:t>
          </w:r>
          <w:r w:rsidR="006E776B" w:rsidRPr="006E776B">
            <w:rPr>
              <w:b/>
              <w:bCs/>
            </w:rPr>
            <w:t xml:space="preserve">Pedological </w:t>
          </w:r>
          <w:r w:rsidR="00D17F29">
            <w:rPr>
              <w:b/>
              <w:bCs/>
            </w:rPr>
            <w:t>P</w:t>
          </w:r>
          <w:r w:rsidR="006E776B" w:rsidRPr="006E776B">
            <w:rPr>
              <w:b/>
              <w:bCs/>
            </w:rPr>
            <w:t>rinciples</w:t>
          </w:r>
          <w:r w:rsidR="007133FA">
            <w:rPr>
              <w:b/>
              <w:bCs/>
            </w:rPr>
            <w:t xml:space="preserve"> I</w:t>
          </w:r>
        </w:p>
        <w:p w14:paraId="4BFBDBC3" w14:textId="69A7AC00" w:rsidR="006E776B" w:rsidRPr="006E776B" w:rsidRDefault="00D17F29" w:rsidP="006E776B">
          <w:pPr>
            <w:pStyle w:val="ListParagraph"/>
            <w:numPr>
              <w:ilvl w:val="1"/>
              <w:numId w:val="25"/>
            </w:numPr>
            <w:spacing w:after="0" w:line="240" w:lineRule="auto"/>
            <w:ind w:left="360"/>
            <w:rPr>
              <w:color w:val="000000" w:themeColor="text1"/>
            </w:rPr>
          </w:pPr>
          <w:r>
            <w:rPr>
              <w:color w:val="000000" w:themeColor="text1"/>
            </w:rPr>
            <w:t>S</w:t>
          </w:r>
          <w:r w:rsidR="006E776B" w:rsidRPr="006E776B">
            <w:rPr>
              <w:color w:val="000000" w:themeColor="text1"/>
            </w:rPr>
            <w:t>oil morphological features and description</w:t>
          </w:r>
        </w:p>
        <w:p w14:paraId="1B5AFC8E" w14:textId="218A6544" w:rsidR="006E776B" w:rsidRDefault="00D17F29" w:rsidP="006E776B">
          <w:pPr>
            <w:pStyle w:val="ListParagraph"/>
            <w:numPr>
              <w:ilvl w:val="1"/>
              <w:numId w:val="25"/>
            </w:numPr>
            <w:spacing w:after="0" w:line="240" w:lineRule="auto"/>
            <w:ind w:left="360"/>
            <w:rPr>
              <w:color w:val="000000" w:themeColor="text1"/>
            </w:rPr>
          </w:pPr>
          <w:r>
            <w:rPr>
              <w:color w:val="000000" w:themeColor="text1"/>
            </w:rPr>
            <w:t>L</w:t>
          </w:r>
          <w:r w:rsidR="006E776B" w:rsidRPr="006E776B">
            <w:rPr>
              <w:color w:val="000000" w:themeColor="text1"/>
            </w:rPr>
            <w:t>andscapes and soil geomorphology</w:t>
          </w:r>
        </w:p>
        <w:p w14:paraId="555B97A7" w14:textId="718CBED5" w:rsidR="007133FA" w:rsidRDefault="007133FA" w:rsidP="007133FA">
          <w:pPr>
            <w:spacing w:after="0" w:line="240" w:lineRule="auto"/>
            <w:rPr>
              <w:color w:val="000000" w:themeColor="text1"/>
            </w:rPr>
          </w:pPr>
        </w:p>
        <w:p w14:paraId="3F81E6A4" w14:textId="369F34DD" w:rsidR="007133FA" w:rsidRPr="007133FA" w:rsidRDefault="007133FA" w:rsidP="007133FA">
          <w:pPr>
            <w:spacing w:after="0" w:line="240" w:lineRule="auto"/>
            <w:rPr>
              <w:b/>
              <w:bCs/>
              <w:color w:val="000000" w:themeColor="text1"/>
            </w:rPr>
          </w:pPr>
          <w:r w:rsidRPr="007133FA">
            <w:rPr>
              <w:b/>
              <w:bCs/>
              <w:color w:val="000000" w:themeColor="text1"/>
            </w:rPr>
            <w:t>Session 2: Pedological Principles II</w:t>
          </w:r>
        </w:p>
        <w:p w14:paraId="41A055B8" w14:textId="762BEBBC" w:rsidR="006E776B" w:rsidRPr="006E776B" w:rsidRDefault="00D17F29" w:rsidP="006E776B">
          <w:pPr>
            <w:pStyle w:val="ListParagraph"/>
            <w:numPr>
              <w:ilvl w:val="1"/>
              <w:numId w:val="25"/>
            </w:numPr>
            <w:spacing w:after="0" w:line="240" w:lineRule="auto"/>
            <w:ind w:left="360"/>
            <w:rPr>
              <w:color w:val="000000" w:themeColor="text1"/>
            </w:rPr>
          </w:pPr>
          <w:r>
            <w:rPr>
              <w:color w:val="000000" w:themeColor="text1"/>
            </w:rPr>
            <w:t>S</w:t>
          </w:r>
          <w:r w:rsidR="006E776B" w:rsidRPr="006E776B">
            <w:rPr>
              <w:color w:val="000000" w:themeColor="text1"/>
            </w:rPr>
            <w:t xml:space="preserve">oil parent materials </w:t>
          </w:r>
          <w:r>
            <w:rPr>
              <w:color w:val="000000" w:themeColor="text1"/>
            </w:rPr>
            <w:t>and process of soil formation</w:t>
          </w:r>
        </w:p>
        <w:p w14:paraId="2A420115" w14:textId="744C07C9" w:rsidR="006E776B" w:rsidRPr="006E776B" w:rsidRDefault="00D17F29" w:rsidP="006E776B">
          <w:pPr>
            <w:pStyle w:val="ListParagraph"/>
            <w:numPr>
              <w:ilvl w:val="1"/>
              <w:numId w:val="25"/>
            </w:numPr>
            <w:spacing w:after="0" w:line="240" w:lineRule="auto"/>
            <w:ind w:left="360"/>
            <w:rPr>
              <w:color w:val="000000" w:themeColor="text1"/>
            </w:rPr>
          </w:pPr>
          <w:r>
            <w:rPr>
              <w:color w:val="000000" w:themeColor="text1"/>
            </w:rPr>
            <w:t>M</w:t>
          </w:r>
          <w:r w:rsidR="006E776B" w:rsidRPr="006E776B">
            <w:rPr>
              <w:color w:val="000000" w:themeColor="text1"/>
            </w:rPr>
            <w:t>ineral weathering</w:t>
          </w:r>
        </w:p>
        <w:p w14:paraId="5BEA6ED6" w14:textId="61EBA19A" w:rsidR="006E776B" w:rsidRDefault="006E776B" w:rsidP="006E776B">
          <w:pPr>
            <w:spacing w:after="0" w:line="240" w:lineRule="auto"/>
          </w:pPr>
        </w:p>
        <w:p w14:paraId="7348FC6B" w14:textId="1DBDB329" w:rsidR="006E776B" w:rsidRPr="006E776B" w:rsidRDefault="00C91CE1" w:rsidP="006E776B">
          <w:pPr>
            <w:rPr>
              <w:b/>
              <w:bCs/>
            </w:rPr>
          </w:pPr>
          <w:r>
            <w:rPr>
              <w:b/>
              <w:bCs/>
            </w:rPr>
            <w:t xml:space="preserve">Session </w:t>
          </w:r>
          <w:r w:rsidR="007133FA">
            <w:rPr>
              <w:b/>
              <w:bCs/>
            </w:rPr>
            <w:t>3</w:t>
          </w:r>
          <w:r>
            <w:rPr>
              <w:b/>
              <w:bCs/>
            </w:rPr>
            <w:t xml:space="preserve">: </w:t>
          </w:r>
          <w:r w:rsidR="006E776B" w:rsidRPr="006E776B">
            <w:rPr>
              <w:b/>
              <w:bCs/>
            </w:rPr>
            <w:t xml:space="preserve">Soil </w:t>
          </w:r>
          <w:r w:rsidR="00D17F29">
            <w:rPr>
              <w:b/>
              <w:bCs/>
            </w:rPr>
            <w:t>C</w:t>
          </w:r>
          <w:r w:rsidR="006E776B" w:rsidRPr="006E776B">
            <w:rPr>
              <w:b/>
              <w:bCs/>
            </w:rPr>
            <w:t>lassification</w:t>
          </w:r>
          <w:r w:rsidR="007133FA">
            <w:rPr>
              <w:b/>
              <w:bCs/>
            </w:rPr>
            <w:t xml:space="preserve"> I</w:t>
          </w:r>
        </w:p>
        <w:p w14:paraId="1E79747F" w14:textId="118EDC9A" w:rsidR="006E776B" w:rsidRDefault="006E776B" w:rsidP="006E776B">
          <w:pPr>
            <w:pStyle w:val="ListParagraph"/>
            <w:numPr>
              <w:ilvl w:val="0"/>
              <w:numId w:val="26"/>
            </w:numPr>
            <w:spacing w:after="0" w:line="240" w:lineRule="auto"/>
            <w:ind w:left="360"/>
          </w:pPr>
          <w:r>
            <w:t>Structure of Soil Taxonomy</w:t>
          </w:r>
        </w:p>
        <w:p w14:paraId="30B1B5F8" w14:textId="6ED5B2EA" w:rsidR="007133FA" w:rsidRDefault="007133FA" w:rsidP="007133FA">
          <w:pPr>
            <w:spacing w:after="0" w:line="240" w:lineRule="auto"/>
          </w:pPr>
        </w:p>
        <w:p w14:paraId="173D9A8B" w14:textId="16E7D9A4" w:rsidR="007133FA" w:rsidRPr="007133FA" w:rsidRDefault="007133FA" w:rsidP="007133FA">
          <w:pPr>
            <w:spacing w:after="0" w:line="240" w:lineRule="auto"/>
            <w:rPr>
              <w:b/>
              <w:bCs/>
            </w:rPr>
          </w:pPr>
          <w:r w:rsidRPr="007133FA">
            <w:rPr>
              <w:b/>
              <w:bCs/>
            </w:rPr>
            <w:t>Session 4: Soil Classification II</w:t>
          </w:r>
        </w:p>
        <w:p w14:paraId="06BD674D" w14:textId="7719D0BC" w:rsidR="006E776B" w:rsidRDefault="00D17F29" w:rsidP="006E776B">
          <w:pPr>
            <w:pStyle w:val="ListParagraph"/>
            <w:numPr>
              <w:ilvl w:val="0"/>
              <w:numId w:val="26"/>
            </w:numPr>
            <w:spacing w:after="0" w:line="240" w:lineRule="auto"/>
            <w:ind w:left="360"/>
          </w:pPr>
          <w:r>
            <w:t>D</w:t>
          </w:r>
          <w:r w:rsidR="006E776B">
            <w:t>iagnostic horizons and features</w:t>
          </w:r>
        </w:p>
        <w:p w14:paraId="5208856A" w14:textId="2D80572F" w:rsidR="006E776B" w:rsidRDefault="00D17F29" w:rsidP="006E776B">
          <w:pPr>
            <w:pStyle w:val="ListParagraph"/>
            <w:numPr>
              <w:ilvl w:val="0"/>
              <w:numId w:val="26"/>
            </w:numPr>
            <w:spacing w:after="0" w:line="240" w:lineRule="auto"/>
            <w:ind w:left="360"/>
          </w:pPr>
          <w:r>
            <w:t>N</w:t>
          </w:r>
          <w:r w:rsidR="006E776B">
            <w:t>omenclature</w:t>
          </w:r>
        </w:p>
        <w:p w14:paraId="27A37D98" w14:textId="2365E075" w:rsidR="006E776B" w:rsidRDefault="006E776B" w:rsidP="006E776B">
          <w:pPr>
            <w:spacing w:after="0" w:line="240" w:lineRule="auto"/>
          </w:pPr>
        </w:p>
        <w:p w14:paraId="02845DEC" w14:textId="5A301E3A" w:rsidR="00D17F29" w:rsidRPr="00D17F29" w:rsidRDefault="00C91CE1" w:rsidP="00D17F29">
          <w:pPr>
            <w:rPr>
              <w:b/>
              <w:bCs/>
            </w:rPr>
          </w:pPr>
          <w:r>
            <w:rPr>
              <w:b/>
              <w:bCs/>
            </w:rPr>
            <w:t xml:space="preserve">Session </w:t>
          </w:r>
          <w:r w:rsidR="007133FA">
            <w:rPr>
              <w:b/>
              <w:bCs/>
            </w:rPr>
            <w:t>5</w:t>
          </w:r>
          <w:r>
            <w:rPr>
              <w:b/>
              <w:bCs/>
            </w:rPr>
            <w:t xml:space="preserve">: </w:t>
          </w:r>
          <w:r w:rsidR="00D17F29" w:rsidRPr="00D17F29">
            <w:rPr>
              <w:b/>
              <w:bCs/>
            </w:rPr>
            <w:t xml:space="preserve">Redoximorphic </w:t>
          </w:r>
          <w:r w:rsidR="00D17F29">
            <w:rPr>
              <w:b/>
              <w:bCs/>
            </w:rPr>
            <w:t>F</w:t>
          </w:r>
          <w:r w:rsidR="00D17F29" w:rsidRPr="00D17F29">
            <w:rPr>
              <w:b/>
              <w:bCs/>
            </w:rPr>
            <w:t xml:space="preserve">eatures, </w:t>
          </w:r>
          <w:r w:rsidR="00D17F29">
            <w:rPr>
              <w:b/>
              <w:bCs/>
            </w:rPr>
            <w:t>H</w:t>
          </w:r>
          <w:r w:rsidR="00D17F29" w:rsidRPr="00D17F29">
            <w:rPr>
              <w:b/>
              <w:bCs/>
            </w:rPr>
            <w:t xml:space="preserve">ydric </w:t>
          </w:r>
          <w:r w:rsidR="00D17F29">
            <w:rPr>
              <w:b/>
              <w:bCs/>
            </w:rPr>
            <w:t>S</w:t>
          </w:r>
          <w:r w:rsidR="00D17F29" w:rsidRPr="00D17F29">
            <w:rPr>
              <w:b/>
              <w:bCs/>
            </w:rPr>
            <w:t xml:space="preserve">oils, </w:t>
          </w:r>
          <w:r w:rsidR="00D17F29">
            <w:rPr>
              <w:b/>
              <w:bCs/>
            </w:rPr>
            <w:t>W</w:t>
          </w:r>
          <w:r w:rsidR="00D17F29" w:rsidRPr="00D17F29">
            <w:rPr>
              <w:b/>
              <w:bCs/>
            </w:rPr>
            <w:t xml:space="preserve">etlands </w:t>
          </w:r>
          <w:r w:rsidR="007133FA">
            <w:rPr>
              <w:b/>
              <w:bCs/>
            </w:rPr>
            <w:t>I</w:t>
          </w:r>
        </w:p>
        <w:p w14:paraId="70BFC3FE" w14:textId="391F6E6E" w:rsidR="00D17F29" w:rsidRDefault="00D17F29" w:rsidP="00D17F29">
          <w:pPr>
            <w:pStyle w:val="ListParagraph"/>
            <w:numPr>
              <w:ilvl w:val="0"/>
              <w:numId w:val="27"/>
            </w:numPr>
            <w:spacing w:after="0" w:line="240" w:lineRule="auto"/>
            <w:ind w:left="360"/>
          </w:pPr>
          <w:r>
            <w:t>Redox chemistry and redoximorphic feature formation</w:t>
          </w:r>
        </w:p>
        <w:p w14:paraId="3B799F26" w14:textId="03046AEB" w:rsidR="00D17F29" w:rsidRDefault="00D17F29" w:rsidP="00D17F29">
          <w:pPr>
            <w:pStyle w:val="ListParagraph"/>
            <w:numPr>
              <w:ilvl w:val="0"/>
              <w:numId w:val="27"/>
            </w:numPr>
            <w:spacing w:after="0" w:line="240" w:lineRule="auto"/>
            <w:ind w:left="360"/>
          </w:pPr>
          <w:r>
            <w:t>Field indicators of hydric soils</w:t>
          </w:r>
        </w:p>
        <w:p w14:paraId="5B8676A9" w14:textId="3BA193F4" w:rsidR="007133FA" w:rsidRDefault="007133FA" w:rsidP="007133FA">
          <w:pPr>
            <w:spacing w:after="0" w:line="240" w:lineRule="auto"/>
          </w:pPr>
        </w:p>
        <w:p w14:paraId="40B5CB69" w14:textId="629F23E2" w:rsidR="007133FA" w:rsidRPr="00344323" w:rsidRDefault="007133FA" w:rsidP="007133FA">
          <w:pPr>
            <w:spacing w:after="0" w:line="240" w:lineRule="auto"/>
          </w:pPr>
          <w:r w:rsidRPr="007133FA">
            <w:rPr>
              <w:b/>
              <w:bCs/>
            </w:rPr>
            <w:t xml:space="preserve">Session 6-10 </w:t>
          </w:r>
          <w:r>
            <w:rPr>
              <w:b/>
              <w:bCs/>
            </w:rPr>
            <w:t xml:space="preserve">will be </w:t>
          </w:r>
          <w:r w:rsidRPr="007133FA">
            <w:rPr>
              <w:b/>
              <w:bCs/>
            </w:rPr>
            <w:t>in the field</w:t>
          </w:r>
          <w:r w:rsidR="00344323">
            <w:rPr>
              <w:b/>
              <w:bCs/>
            </w:rPr>
            <w:t xml:space="preserve">: </w:t>
          </w:r>
          <w:r w:rsidR="00344323">
            <w:t xml:space="preserve">students will take what they learned in lecture/readings from sessions 1-5 and </w:t>
          </w:r>
          <w:r w:rsidR="003F3EC3">
            <w:t>identify these features in the field. They will classify soils using the Soil Taxonomy key. They will discuss, in teams, the thought processes used in determining classification and in identifying features and then share with the group.</w:t>
          </w:r>
        </w:p>
        <w:p w14:paraId="2EDAEF9F" w14:textId="202773B7" w:rsidR="007133FA" w:rsidRDefault="007133FA" w:rsidP="007133FA">
          <w:pPr>
            <w:spacing w:after="0" w:line="240" w:lineRule="auto"/>
            <w:rPr>
              <w:b/>
              <w:bCs/>
            </w:rPr>
          </w:pPr>
        </w:p>
        <w:p w14:paraId="248EFBDD" w14:textId="79AD2AB2" w:rsidR="007133FA" w:rsidRDefault="007133FA" w:rsidP="007133FA">
          <w:pPr>
            <w:spacing w:after="0" w:line="240" w:lineRule="auto"/>
            <w:rPr>
              <w:b/>
              <w:bCs/>
            </w:rPr>
          </w:pPr>
          <w:r>
            <w:rPr>
              <w:b/>
              <w:bCs/>
            </w:rPr>
            <w:t>Session 6: Field day I</w:t>
          </w:r>
        </w:p>
        <w:p w14:paraId="034BD7CB" w14:textId="15678675" w:rsidR="007133FA" w:rsidRPr="007133FA" w:rsidRDefault="007133FA" w:rsidP="007133FA">
          <w:pPr>
            <w:pStyle w:val="ListParagraph"/>
            <w:numPr>
              <w:ilvl w:val="0"/>
              <w:numId w:val="30"/>
            </w:numPr>
            <w:spacing w:after="0" w:line="240" w:lineRule="auto"/>
            <w:ind w:left="360"/>
          </w:pPr>
          <w:r w:rsidRPr="007133FA">
            <w:t>Mississippi River oxbow lake</w:t>
          </w:r>
        </w:p>
        <w:p w14:paraId="3F9DF2F9" w14:textId="2721608D" w:rsidR="007133FA" w:rsidRDefault="007133FA" w:rsidP="007133FA">
          <w:pPr>
            <w:pStyle w:val="ListParagraph"/>
            <w:numPr>
              <w:ilvl w:val="0"/>
              <w:numId w:val="30"/>
            </w:numPr>
            <w:spacing w:after="0" w:line="240" w:lineRule="auto"/>
            <w:ind w:left="360"/>
          </w:pPr>
          <w:r w:rsidRPr="007133FA">
            <w:t>Mound City site</w:t>
          </w:r>
        </w:p>
        <w:p w14:paraId="4681CB1A" w14:textId="2B13CE0C" w:rsidR="007133FA" w:rsidRDefault="007133FA" w:rsidP="007133FA">
          <w:pPr>
            <w:pStyle w:val="ListParagraph"/>
            <w:numPr>
              <w:ilvl w:val="0"/>
              <w:numId w:val="30"/>
            </w:numPr>
            <w:spacing w:after="0" w:line="240" w:lineRule="auto"/>
            <w:ind w:left="360"/>
          </w:pPr>
          <w:r>
            <w:t>Sharkey soil- high shrink swell features</w:t>
          </w:r>
        </w:p>
        <w:p w14:paraId="31D46DD0" w14:textId="096B7B93" w:rsidR="007133FA" w:rsidRDefault="007133FA" w:rsidP="007133FA">
          <w:pPr>
            <w:spacing w:after="0" w:line="240" w:lineRule="auto"/>
          </w:pPr>
        </w:p>
        <w:p w14:paraId="7B70695A" w14:textId="6BE1B6B1" w:rsidR="007133FA" w:rsidRPr="00344323" w:rsidRDefault="007133FA" w:rsidP="007133FA">
          <w:pPr>
            <w:spacing w:after="0" w:line="240" w:lineRule="auto"/>
            <w:rPr>
              <w:b/>
              <w:bCs/>
            </w:rPr>
          </w:pPr>
          <w:r w:rsidRPr="00344323">
            <w:rPr>
              <w:b/>
              <w:bCs/>
            </w:rPr>
            <w:t>Session 7: Field Day II</w:t>
          </w:r>
        </w:p>
        <w:p w14:paraId="4D2A9538" w14:textId="176EC400" w:rsidR="007133FA" w:rsidRDefault="007133FA" w:rsidP="007133FA">
          <w:pPr>
            <w:pStyle w:val="ListParagraph"/>
            <w:numPr>
              <w:ilvl w:val="0"/>
              <w:numId w:val="31"/>
            </w:numPr>
            <w:spacing w:after="0" w:line="240" w:lineRule="auto"/>
            <w:ind w:left="360"/>
          </w:pPr>
          <w:r>
            <w:t>Parkin Mounds</w:t>
          </w:r>
        </w:p>
        <w:p w14:paraId="0F61E8D4" w14:textId="1B9D321D" w:rsidR="007133FA" w:rsidRDefault="007133FA" w:rsidP="007133FA">
          <w:pPr>
            <w:pStyle w:val="ListParagraph"/>
            <w:numPr>
              <w:ilvl w:val="0"/>
              <w:numId w:val="31"/>
            </w:numPr>
            <w:spacing w:after="0" w:line="240" w:lineRule="auto"/>
            <w:ind w:left="360"/>
          </w:pPr>
          <w:r>
            <w:t>Dundee soil</w:t>
          </w:r>
        </w:p>
        <w:p w14:paraId="789846F1" w14:textId="5D85F3D5" w:rsidR="00DC7AB4" w:rsidRDefault="00DC7AB4" w:rsidP="007133FA">
          <w:pPr>
            <w:pStyle w:val="ListParagraph"/>
            <w:numPr>
              <w:ilvl w:val="0"/>
              <w:numId w:val="31"/>
            </w:numPr>
            <w:spacing w:after="0" w:line="240" w:lineRule="auto"/>
            <w:ind w:left="360"/>
          </w:pPr>
          <w:r>
            <w:t>Crowley’s Ridge- loess parent material</w:t>
          </w:r>
        </w:p>
        <w:p w14:paraId="76E819C7" w14:textId="2004FE6D" w:rsidR="00DC7AB4" w:rsidRDefault="00DC7AB4" w:rsidP="007133FA">
          <w:pPr>
            <w:pStyle w:val="ListParagraph"/>
            <w:numPr>
              <w:ilvl w:val="0"/>
              <w:numId w:val="31"/>
            </w:numPr>
            <w:spacing w:after="0" w:line="240" w:lineRule="auto"/>
            <w:ind w:left="360"/>
          </w:pPr>
          <w:r>
            <w:t>Kenneth Gray Prairie- prairie soils exhibiting high topsoil organic matter</w:t>
          </w:r>
        </w:p>
        <w:p w14:paraId="7AA16240" w14:textId="4FEA35EA" w:rsidR="00DC7AB4" w:rsidRDefault="00DC7AB4" w:rsidP="007133FA">
          <w:pPr>
            <w:pStyle w:val="ListParagraph"/>
            <w:numPr>
              <w:ilvl w:val="0"/>
              <w:numId w:val="31"/>
            </w:numPr>
            <w:spacing w:after="0" w:line="240" w:lineRule="auto"/>
            <w:ind w:left="360"/>
          </w:pPr>
          <w:r>
            <w:t>Coastal Plain Bluff- loess parent material and fragipan features</w:t>
          </w:r>
        </w:p>
        <w:p w14:paraId="67234206" w14:textId="55A0AE07" w:rsidR="00DC7AB4" w:rsidRDefault="00DC7AB4" w:rsidP="00DC7AB4">
          <w:pPr>
            <w:spacing w:after="0" w:line="240" w:lineRule="auto"/>
          </w:pPr>
        </w:p>
        <w:p w14:paraId="10411857" w14:textId="518C3587" w:rsidR="00DC7AB4" w:rsidRPr="00344323" w:rsidRDefault="00DC7AB4" w:rsidP="00DC7AB4">
          <w:pPr>
            <w:spacing w:after="0" w:line="240" w:lineRule="auto"/>
            <w:rPr>
              <w:b/>
              <w:bCs/>
            </w:rPr>
          </w:pPr>
          <w:r w:rsidRPr="00344323">
            <w:rPr>
              <w:b/>
              <w:bCs/>
            </w:rPr>
            <w:t>Session 8: Field Day III</w:t>
          </w:r>
        </w:p>
        <w:p w14:paraId="0AEE5A88" w14:textId="7C62A439" w:rsidR="00DC7AB4" w:rsidRDefault="00D05657" w:rsidP="00D05657">
          <w:pPr>
            <w:pStyle w:val="ListParagraph"/>
            <w:numPr>
              <w:ilvl w:val="0"/>
              <w:numId w:val="32"/>
            </w:numPr>
            <w:spacing w:after="0" w:line="240" w:lineRule="auto"/>
            <w:ind w:left="360"/>
          </w:pPr>
          <w:r>
            <w:t>Warren Prairie</w:t>
          </w:r>
        </w:p>
        <w:p w14:paraId="6F43074E" w14:textId="165AB43D" w:rsidR="00D05657" w:rsidRDefault="00D05657" w:rsidP="00D05657">
          <w:pPr>
            <w:pStyle w:val="ListParagraph"/>
            <w:numPr>
              <w:ilvl w:val="0"/>
              <w:numId w:val="32"/>
            </w:numPr>
            <w:spacing w:after="0" w:line="240" w:lineRule="auto"/>
            <w:ind w:left="360"/>
          </w:pPr>
          <w:proofErr w:type="spellStart"/>
          <w:r>
            <w:t>Alaga</w:t>
          </w:r>
          <w:proofErr w:type="spellEnd"/>
          <w:r>
            <w:t xml:space="preserve"> soil- sandy soil developed on marine terrace</w:t>
          </w:r>
        </w:p>
        <w:p w14:paraId="30C134BE" w14:textId="3788D70A" w:rsidR="00D05657" w:rsidRDefault="00D05657" w:rsidP="00D05657">
          <w:pPr>
            <w:pStyle w:val="ListParagraph"/>
            <w:numPr>
              <w:ilvl w:val="0"/>
              <w:numId w:val="32"/>
            </w:numPr>
            <w:spacing w:after="0" w:line="240" w:lineRule="auto"/>
            <w:ind w:left="360"/>
          </w:pPr>
          <w:r>
            <w:t>Cahaba soil- coastal plain river terrace</w:t>
          </w:r>
        </w:p>
        <w:p w14:paraId="17AE7EF7" w14:textId="7C5ACD8B" w:rsidR="00D05657" w:rsidRDefault="00D05657" w:rsidP="00D05657">
          <w:pPr>
            <w:pStyle w:val="ListParagraph"/>
            <w:numPr>
              <w:ilvl w:val="0"/>
              <w:numId w:val="32"/>
            </w:numPr>
            <w:spacing w:after="0" w:line="240" w:lineRule="auto"/>
            <w:ind w:left="360"/>
          </w:pPr>
          <w:r>
            <w:t>Sand Pit- landscapes and soil formation affecting land use</w:t>
          </w:r>
        </w:p>
        <w:p w14:paraId="428C4588" w14:textId="559DC3C7" w:rsidR="00D05657" w:rsidRDefault="00D05657" w:rsidP="00D05657">
          <w:pPr>
            <w:spacing w:after="0" w:line="240" w:lineRule="auto"/>
          </w:pPr>
        </w:p>
        <w:p w14:paraId="206C89BA" w14:textId="4A94A7CF" w:rsidR="00D05657" w:rsidRPr="00344323" w:rsidRDefault="00D05657" w:rsidP="00D05657">
          <w:pPr>
            <w:spacing w:after="0" w:line="240" w:lineRule="auto"/>
            <w:rPr>
              <w:b/>
              <w:bCs/>
            </w:rPr>
          </w:pPr>
          <w:r w:rsidRPr="00344323">
            <w:rPr>
              <w:b/>
              <w:bCs/>
            </w:rPr>
            <w:t>Session 9: Field Day IV</w:t>
          </w:r>
        </w:p>
        <w:p w14:paraId="43F6889D" w14:textId="311C93C8" w:rsidR="00D05657" w:rsidRDefault="00D05657" w:rsidP="00D05657">
          <w:pPr>
            <w:pStyle w:val="ListParagraph"/>
            <w:numPr>
              <w:ilvl w:val="0"/>
              <w:numId w:val="33"/>
            </w:numPr>
            <w:spacing w:after="0" w:line="240" w:lineRule="auto"/>
            <w:ind w:left="360"/>
          </w:pPr>
          <w:r>
            <w:t>Ironstone features (near Camden</w:t>
          </w:r>
        </w:p>
        <w:p w14:paraId="305E3BAB" w14:textId="445991DE" w:rsidR="00D05657" w:rsidRDefault="00D05657" w:rsidP="00D05657">
          <w:pPr>
            <w:pStyle w:val="ListParagraph"/>
            <w:numPr>
              <w:ilvl w:val="0"/>
              <w:numId w:val="33"/>
            </w:numPr>
            <w:spacing w:after="0" w:line="240" w:lineRule="auto"/>
            <w:ind w:left="360"/>
          </w:pPr>
          <w:r>
            <w:lastRenderedPageBreak/>
            <w:t>Plinthite features (near Camden)</w:t>
          </w:r>
        </w:p>
        <w:p w14:paraId="3B3DD8AD" w14:textId="43A2D6BF" w:rsidR="00D05657" w:rsidRDefault="00D05657" w:rsidP="00D05657">
          <w:pPr>
            <w:pStyle w:val="ListParagraph"/>
            <w:numPr>
              <w:ilvl w:val="0"/>
              <w:numId w:val="33"/>
            </w:numPr>
            <w:spacing w:after="0" w:line="240" w:lineRule="auto"/>
            <w:ind w:left="360"/>
          </w:pPr>
          <w:proofErr w:type="spellStart"/>
          <w:r>
            <w:t>Vertisols</w:t>
          </w:r>
          <w:proofErr w:type="spellEnd"/>
          <w:r>
            <w:t xml:space="preserve"> soil order near </w:t>
          </w:r>
          <w:r w:rsidR="00344323">
            <w:t>Hope- black, shrink-swell soils</w:t>
          </w:r>
        </w:p>
        <w:p w14:paraId="59153547" w14:textId="1568515A" w:rsidR="00344323" w:rsidRDefault="00344323" w:rsidP="00D05657">
          <w:pPr>
            <w:pStyle w:val="ListParagraph"/>
            <w:numPr>
              <w:ilvl w:val="0"/>
              <w:numId w:val="33"/>
            </w:numPr>
            <w:spacing w:after="0" w:line="240" w:lineRule="auto"/>
            <w:ind w:left="360"/>
          </w:pPr>
          <w:r>
            <w:t>Secondary carbonates features (near Hope)</w:t>
          </w:r>
        </w:p>
        <w:p w14:paraId="4F0F13C8" w14:textId="77777777" w:rsidR="00344323" w:rsidRDefault="00344323" w:rsidP="00344323">
          <w:pPr>
            <w:pStyle w:val="ListParagraph"/>
            <w:numPr>
              <w:ilvl w:val="0"/>
              <w:numId w:val="33"/>
            </w:numPr>
            <w:spacing w:after="0" w:line="240" w:lineRule="auto"/>
            <w:ind w:left="360"/>
          </w:pPr>
          <w:r>
            <w:t xml:space="preserve">Ironstone features (near </w:t>
          </w:r>
          <w:proofErr w:type="spellStart"/>
          <w:r>
            <w:t>DeQueen</w:t>
          </w:r>
          <w:proofErr w:type="spellEnd"/>
          <w:r>
            <w:t>)</w:t>
          </w:r>
        </w:p>
        <w:p w14:paraId="5E05A7F6" w14:textId="5D9B37C8" w:rsidR="00344323" w:rsidRDefault="00344323" w:rsidP="00344323">
          <w:pPr>
            <w:spacing w:after="0" w:line="240" w:lineRule="auto"/>
          </w:pPr>
        </w:p>
        <w:p w14:paraId="26B7EAF2" w14:textId="3A0E1784" w:rsidR="00344323" w:rsidRPr="00344323" w:rsidRDefault="00344323" w:rsidP="00344323">
          <w:pPr>
            <w:spacing w:after="0" w:line="240" w:lineRule="auto"/>
            <w:rPr>
              <w:b/>
              <w:bCs/>
            </w:rPr>
          </w:pPr>
          <w:r w:rsidRPr="00344323">
            <w:rPr>
              <w:b/>
              <w:bCs/>
            </w:rPr>
            <w:t>Session 10: Field Day V</w:t>
          </w:r>
        </w:p>
        <w:p w14:paraId="3D31CCB1" w14:textId="036E0085" w:rsidR="00344323" w:rsidRDefault="00344323" w:rsidP="00344323">
          <w:pPr>
            <w:pStyle w:val="ListParagraph"/>
            <w:numPr>
              <w:ilvl w:val="0"/>
              <w:numId w:val="34"/>
            </w:numPr>
            <w:spacing w:after="0" w:line="240" w:lineRule="auto"/>
            <w:ind w:left="360"/>
          </w:pPr>
          <w:r>
            <w:t>Ouachita Mountains land forms</w:t>
          </w:r>
        </w:p>
        <w:p w14:paraId="2E16A697" w14:textId="2C4ADA9A" w:rsidR="00344323" w:rsidRDefault="00344323" w:rsidP="00344323">
          <w:pPr>
            <w:pStyle w:val="ListParagraph"/>
            <w:numPr>
              <w:ilvl w:val="0"/>
              <w:numId w:val="34"/>
            </w:numPr>
            <w:spacing w:after="0" w:line="240" w:lineRule="auto"/>
            <w:ind w:left="360"/>
          </w:pPr>
          <w:r>
            <w:t>University of Arkansas Bumpers Research Farm agroecosystems (Booneville)</w:t>
          </w:r>
        </w:p>
        <w:p w14:paraId="4EB10110" w14:textId="1076B7C6" w:rsidR="00344323" w:rsidRDefault="00344323" w:rsidP="00344323">
          <w:pPr>
            <w:pStyle w:val="ListParagraph"/>
            <w:numPr>
              <w:ilvl w:val="0"/>
              <w:numId w:val="34"/>
            </w:numPr>
            <w:spacing w:after="0" w:line="240" w:lineRule="auto"/>
            <w:ind w:left="360"/>
          </w:pPr>
          <w:r>
            <w:t>University of Arkansas Research Farm (Fayetteville)- landforms affecting land use</w:t>
          </w:r>
        </w:p>
        <w:p w14:paraId="3574F1C9" w14:textId="0678A1E4" w:rsidR="00344323" w:rsidRDefault="00344323" w:rsidP="00344323">
          <w:pPr>
            <w:pStyle w:val="ListParagraph"/>
            <w:numPr>
              <w:ilvl w:val="0"/>
              <w:numId w:val="34"/>
            </w:numPr>
            <w:spacing w:after="0" w:line="240" w:lineRule="auto"/>
            <w:ind w:left="360"/>
          </w:pPr>
          <w:r>
            <w:t>Baker Prairie (near Harrison)- prairie derived soils in the hill country</w:t>
          </w:r>
        </w:p>
        <w:p w14:paraId="5CE76D83" w14:textId="6A97E4A1" w:rsidR="00344323" w:rsidRPr="007133FA" w:rsidRDefault="00344323" w:rsidP="00344323">
          <w:pPr>
            <w:pStyle w:val="ListParagraph"/>
            <w:numPr>
              <w:ilvl w:val="0"/>
              <w:numId w:val="34"/>
            </w:numPr>
            <w:spacing w:after="0" w:line="240" w:lineRule="auto"/>
            <w:ind w:left="360"/>
          </w:pPr>
          <w:r>
            <w:t xml:space="preserve">Fontaine-sand dunes (eolian parent material) </w:t>
          </w:r>
        </w:p>
        <w:p w14:paraId="097F7C09" w14:textId="7AC620AF" w:rsidR="007133FA" w:rsidRDefault="007133FA" w:rsidP="007133FA">
          <w:pPr>
            <w:spacing w:after="0" w:line="240" w:lineRule="auto"/>
            <w:rPr>
              <w:b/>
              <w:bCs/>
            </w:rPr>
          </w:pPr>
        </w:p>
        <w:p w14:paraId="1DE0DB5A" w14:textId="79FC99C3" w:rsidR="007133FA" w:rsidRPr="007133FA" w:rsidRDefault="007133FA" w:rsidP="007133FA">
          <w:pPr>
            <w:spacing w:after="0" w:line="240" w:lineRule="auto"/>
            <w:rPr>
              <w:b/>
              <w:bCs/>
            </w:rPr>
          </w:pPr>
          <w:r>
            <w:rPr>
              <w:b/>
              <w:bCs/>
            </w:rPr>
            <w:t xml:space="preserve">Session 11: </w:t>
          </w:r>
          <w:r w:rsidRPr="00D17F29">
            <w:rPr>
              <w:b/>
              <w:bCs/>
            </w:rPr>
            <w:t xml:space="preserve">Redoximorphic </w:t>
          </w:r>
          <w:r>
            <w:rPr>
              <w:b/>
              <w:bCs/>
            </w:rPr>
            <w:t>F</w:t>
          </w:r>
          <w:r w:rsidRPr="00D17F29">
            <w:rPr>
              <w:b/>
              <w:bCs/>
            </w:rPr>
            <w:t xml:space="preserve">eatures, </w:t>
          </w:r>
          <w:r>
            <w:rPr>
              <w:b/>
              <w:bCs/>
            </w:rPr>
            <w:t>H</w:t>
          </w:r>
          <w:r w:rsidRPr="00D17F29">
            <w:rPr>
              <w:b/>
              <w:bCs/>
            </w:rPr>
            <w:t xml:space="preserve">ydric </w:t>
          </w:r>
          <w:r>
            <w:rPr>
              <w:b/>
              <w:bCs/>
            </w:rPr>
            <w:t>S</w:t>
          </w:r>
          <w:r w:rsidRPr="00D17F29">
            <w:rPr>
              <w:b/>
              <w:bCs/>
            </w:rPr>
            <w:t xml:space="preserve">oils, </w:t>
          </w:r>
          <w:r>
            <w:rPr>
              <w:b/>
              <w:bCs/>
            </w:rPr>
            <w:t>W</w:t>
          </w:r>
          <w:r w:rsidRPr="00D17F29">
            <w:rPr>
              <w:b/>
              <w:bCs/>
            </w:rPr>
            <w:t xml:space="preserve">etlands </w:t>
          </w:r>
          <w:r>
            <w:rPr>
              <w:b/>
              <w:bCs/>
            </w:rPr>
            <w:t>II</w:t>
          </w:r>
        </w:p>
        <w:p w14:paraId="2B13D4F7" w14:textId="248AE2AF" w:rsidR="00D17F29" w:rsidRDefault="00D17F29" w:rsidP="00D17F29">
          <w:pPr>
            <w:pStyle w:val="ListParagraph"/>
            <w:numPr>
              <w:ilvl w:val="0"/>
              <w:numId w:val="27"/>
            </w:numPr>
            <w:spacing w:after="0" w:line="240" w:lineRule="auto"/>
            <w:ind w:left="360"/>
          </w:pPr>
          <w:r>
            <w:t xml:space="preserve">Interpretation of </w:t>
          </w:r>
          <w:r w:rsidR="00AF5687">
            <w:t>hydrologic</w:t>
          </w:r>
          <w:r>
            <w:t xml:space="preserve"> and redox data</w:t>
          </w:r>
        </w:p>
        <w:p w14:paraId="1660A739" w14:textId="77777777" w:rsidR="00D17F29" w:rsidRPr="006E776B" w:rsidRDefault="00D17F29" w:rsidP="006E776B">
          <w:pPr>
            <w:spacing w:after="0" w:line="240" w:lineRule="auto"/>
          </w:pPr>
        </w:p>
        <w:p w14:paraId="6F8928A5" w14:textId="08C5A857" w:rsidR="00D17F29" w:rsidRPr="00D17F29" w:rsidRDefault="00C91CE1" w:rsidP="00D17F29">
          <w:pPr>
            <w:rPr>
              <w:b/>
              <w:bCs/>
            </w:rPr>
          </w:pPr>
          <w:r>
            <w:rPr>
              <w:b/>
              <w:bCs/>
            </w:rPr>
            <w:t xml:space="preserve">Session </w:t>
          </w:r>
          <w:r w:rsidR="007133FA">
            <w:rPr>
              <w:b/>
              <w:bCs/>
            </w:rPr>
            <w:t>12</w:t>
          </w:r>
          <w:r>
            <w:rPr>
              <w:b/>
              <w:bCs/>
            </w:rPr>
            <w:t xml:space="preserve">: </w:t>
          </w:r>
          <w:r w:rsidR="00D17F29" w:rsidRPr="00D17F29">
            <w:rPr>
              <w:b/>
              <w:bCs/>
            </w:rPr>
            <w:t xml:space="preserve">Carbon and </w:t>
          </w:r>
          <w:r w:rsidR="00D17F29">
            <w:rPr>
              <w:b/>
              <w:bCs/>
            </w:rPr>
            <w:t>N</w:t>
          </w:r>
          <w:r w:rsidR="00D17F29" w:rsidRPr="00D17F29">
            <w:rPr>
              <w:b/>
              <w:bCs/>
            </w:rPr>
            <w:t xml:space="preserve">utrient </w:t>
          </w:r>
          <w:r w:rsidR="00D17F29">
            <w:rPr>
              <w:b/>
              <w:bCs/>
            </w:rPr>
            <w:t>C</w:t>
          </w:r>
          <w:r w:rsidR="00D17F29" w:rsidRPr="00D17F29">
            <w:rPr>
              <w:b/>
              <w:bCs/>
            </w:rPr>
            <w:t xml:space="preserve">ycling; </w:t>
          </w:r>
          <w:r w:rsidR="00D17F29">
            <w:rPr>
              <w:b/>
              <w:bCs/>
            </w:rPr>
            <w:t>N</w:t>
          </w:r>
          <w:r w:rsidR="00D17F29" w:rsidRPr="00D17F29">
            <w:rPr>
              <w:b/>
              <w:bCs/>
            </w:rPr>
            <w:t xml:space="preserve">utrient </w:t>
          </w:r>
          <w:r w:rsidR="00D17F29">
            <w:rPr>
              <w:b/>
              <w:bCs/>
            </w:rPr>
            <w:t>M</w:t>
          </w:r>
          <w:r w:rsidR="00D17F29" w:rsidRPr="00D17F29">
            <w:rPr>
              <w:b/>
              <w:bCs/>
            </w:rPr>
            <w:t>anagement</w:t>
          </w:r>
          <w:r w:rsidR="007133FA">
            <w:rPr>
              <w:b/>
              <w:bCs/>
            </w:rPr>
            <w:t xml:space="preserve"> I</w:t>
          </w:r>
        </w:p>
        <w:p w14:paraId="63315558" w14:textId="68D10105" w:rsidR="00D17F29" w:rsidRDefault="00D17F29" w:rsidP="00D17F29">
          <w:pPr>
            <w:pStyle w:val="ListParagraph"/>
            <w:numPr>
              <w:ilvl w:val="1"/>
              <w:numId w:val="28"/>
            </w:numPr>
            <w:spacing w:after="0" w:line="240" w:lineRule="auto"/>
            <w:ind w:left="360"/>
          </w:pPr>
          <w:r>
            <w:t>Nitrogen, Phosphorus, Sulfur cycles</w:t>
          </w:r>
        </w:p>
        <w:p w14:paraId="7BE93973" w14:textId="30508696" w:rsidR="00D17F29" w:rsidRDefault="00D17F29" w:rsidP="00D17F29">
          <w:pPr>
            <w:pStyle w:val="ListParagraph"/>
            <w:numPr>
              <w:ilvl w:val="1"/>
              <w:numId w:val="28"/>
            </w:numPr>
            <w:spacing w:after="0" w:line="240" w:lineRule="auto"/>
            <w:ind w:left="360"/>
          </w:pPr>
          <w:r>
            <w:t>Phosphorus index</w:t>
          </w:r>
        </w:p>
        <w:p w14:paraId="16032D70" w14:textId="7AD674EF" w:rsidR="00D17F29" w:rsidRDefault="00D17F29" w:rsidP="00D17F29">
          <w:pPr>
            <w:tabs>
              <w:tab w:val="left" w:pos="360"/>
              <w:tab w:val="left" w:pos="720"/>
            </w:tabs>
            <w:spacing w:after="0" w:line="240" w:lineRule="auto"/>
            <w:rPr>
              <w:rFonts w:asciiTheme="majorHAnsi" w:hAnsiTheme="majorHAnsi" w:cs="Arial"/>
              <w:sz w:val="20"/>
              <w:szCs w:val="20"/>
            </w:rPr>
          </w:pPr>
        </w:p>
        <w:p w14:paraId="3D908241" w14:textId="1674E9E8" w:rsidR="007133FA" w:rsidRDefault="007133FA" w:rsidP="007133FA">
          <w:pPr>
            <w:rPr>
              <w:b/>
              <w:bCs/>
            </w:rPr>
          </w:pPr>
          <w:r>
            <w:rPr>
              <w:b/>
              <w:bCs/>
            </w:rPr>
            <w:t xml:space="preserve">Session 13: </w:t>
          </w:r>
          <w:r w:rsidRPr="00D17F29">
            <w:rPr>
              <w:b/>
              <w:bCs/>
            </w:rPr>
            <w:t xml:space="preserve">Carbon and </w:t>
          </w:r>
          <w:r>
            <w:rPr>
              <w:b/>
              <w:bCs/>
            </w:rPr>
            <w:t>N</w:t>
          </w:r>
          <w:r w:rsidRPr="00D17F29">
            <w:rPr>
              <w:b/>
              <w:bCs/>
            </w:rPr>
            <w:t xml:space="preserve">utrient </w:t>
          </w:r>
          <w:r>
            <w:rPr>
              <w:b/>
              <w:bCs/>
            </w:rPr>
            <w:t>C</w:t>
          </w:r>
          <w:r w:rsidRPr="00D17F29">
            <w:rPr>
              <w:b/>
              <w:bCs/>
            </w:rPr>
            <w:t xml:space="preserve">ycling; </w:t>
          </w:r>
          <w:r>
            <w:rPr>
              <w:b/>
              <w:bCs/>
            </w:rPr>
            <w:t>N</w:t>
          </w:r>
          <w:r w:rsidRPr="00D17F29">
            <w:rPr>
              <w:b/>
              <w:bCs/>
            </w:rPr>
            <w:t xml:space="preserve">utrient </w:t>
          </w:r>
          <w:r>
            <w:rPr>
              <w:b/>
              <w:bCs/>
            </w:rPr>
            <w:t>M</w:t>
          </w:r>
          <w:r w:rsidRPr="00D17F29">
            <w:rPr>
              <w:b/>
              <w:bCs/>
            </w:rPr>
            <w:t>anagement</w:t>
          </w:r>
          <w:r>
            <w:rPr>
              <w:b/>
              <w:bCs/>
            </w:rPr>
            <w:t xml:space="preserve"> II</w:t>
          </w:r>
        </w:p>
        <w:p w14:paraId="53FB40F2" w14:textId="77777777" w:rsidR="007133FA" w:rsidRDefault="007133FA" w:rsidP="007133FA">
          <w:pPr>
            <w:pStyle w:val="ListParagraph"/>
            <w:numPr>
              <w:ilvl w:val="1"/>
              <w:numId w:val="28"/>
            </w:numPr>
            <w:spacing w:after="0" w:line="240" w:lineRule="auto"/>
            <w:ind w:left="360"/>
          </w:pPr>
          <w:r>
            <w:t>Greenhouse gases (C, N</w:t>
          </w:r>
          <w:r w:rsidRPr="00D17F29">
            <w:rPr>
              <w:vertAlign w:val="subscript"/>
            </w:rPr>
            <w:t>2</w:t>
          </w:r>
          <w:r>
            <w:t>O, CH</w:t>
          </w:r>
          <w:r w:rsidRPr="00D17F29">
            <w:rPr>
              <w:vertAlign w:val="subscript"/>
            </w:rPr>
            <w:t>4</w:t>
          </w:r>
          <w:r>
            <w:t xml:space="preserve">, etc.) </w:t>
          </w:r>
        </w:p>
        <w:p w14:paraId="0017E9F4" w14:textId="77777777" w:rsidR="00344323" w:rsidRDefault="00344323" w:rsidP="00D17F29">
          <w:pPr>
            <w:rPr>
              <w:b/>
              <w:bCs/>
            </w:rPr>
          </w:pPr>
        </w:p>
        <w:p w14:paraId="585DB731" w14:textId="75DED17F" w:rsidR="00D17F29" w:rsidRPr="00D17F29" w:rsidRDefault="00C91CE1" w:rsidP="00D17F29">
          <w:pPr>
            <w:rPr>
              <w:b/>
              <w:bCs/>
            </w:rPr>
          </w:pPr>
          <w:r>
            <w:rPr>
              <w:b/>
              <w:bCs/>
            </w:rPr>
            <w:t xml:space="preserve">Session </w:t>
          </w:r>
          <w:r w:rsidR="007133FA">
            <w:rPr>
              <w:b/>
              <w:bCs/>
            </w:rPr>
            <w:t>14</w:t>
          </w:r>
          <w:r>
            <w:rPr>
              <w:b/>
              <w:bCs/>
            </w:rPr>
            <w:t xml:space="preserve">: </w:t>
          </w:r>
          <w:r w:rsidR="00D17F29" w:rsidRPr="00D17F29">
            <w:rPr>
              <w:b/>
              <w:bCs/>
            </w:rPr>
            <w:t>Soil Quality/Soil Health/Soil Erosion</w:t>
          </w:r>
          <w:r w:rsidR="007133FA">
            <w:rPr>
              <w:b/>
              <w:bCs/>
            </w:rPr>
            <w:t xml:space="preserve"> I</w:t>
          </w:r>
        </w:p>
        <w:p w14:paraId="177C25F3" w14:textId="5C41B209" w:rsidR="00D17F29" w:rsidRDefault="00D17F29" w:rsidP="00D17F29">
          <w:pPr>
            <w:pStyle w:val="ListParagraph"/>
            <w:numPr>
              <w:ilvl w:val="0"/>
              <w:numId w:val="29"/>
            </w:numPr>
            <w:spacing w:after="0" w:line="240" w:lineRule="auto"/>
          </w:pPr>
          <w:r>
            <w:t>Aggregate stability and surface crusting</w:t>
          </w:r>
        </w:p>
        <w:p w14:paraId="7A1B47C6" w14:textId="7844D41F" w:rsidR="00D17F29" w:rsidRDefault="00D17F29" w:rsidP="00D17F29">
          <w:pPr>
            <w:pStyle w:val="ListParagraph"/>
            <w:numPr>
              <w:ilvl w:val="0"/>
              <w:numId w:val="29"/>
            </w:numPr>
            <w:spacing w:after="0" w:line="240" w:lineRule="auto"/>
          </w:pPr>
          <w:r>
            <w:t>Infiltration and runoff</w:t>
          </w:r>
        </w:p>
        <w:p w14:paraId="038AA409" w14:textId="1E1FFDC6" w:rsidR="007133FA" w:rsidRDefault="007133FA" w:rsidP="007133FA">
          <w:pPr>
            <w:spacing w:after="0" w:line="240" w:lineRule="auto"/>
          </w:pPr>
        </w:p>
        <w:p w14:paraId="4C574841" w14:textId="130C1A19" w:rsidR="007133FA" w:rsidRPr="007133FA" w:rsidRDefault="007133FA" w:rsidP="007133FA">
          <w:pPr>
            <w:rPr>
              <w:b/>
              <w:bCs/>
            </w:rPr>
          </w:pPr>
          <w:r>
            <w:rPr>
              <w:b/>
              <w:bCs/>
            </w:rPr>
            <w:t xml:space="preserve">Session 15: </w:t>
          </w:r>
          <w:r w:rsidRPr="00D17F29">
            <w:rPr>
              <w:b/>
              <w:bCs/>
            </w:rPr>
            <w:t>Soil Quality/Soil Health/Soil Erosion</w:t>
          </w:r>
          <w:r>
            <w:rPr>
              <w:b/>
              <w:bCs/>
            </w:rPr>
            <w:t xml:space="preserve"> II</w:t>
          </w:r>
        </w:p>
        <w:p w14:paraId="1E49C7D7" w14:textId="268B3584" w:rsidR="00D17F29" w:rsidRDefault="00E25BF7" w:rsidP="00D17F29">
          <w:pPr>
            <w:pStyle w:val="ListParagraph"/>
            <w:numPr>
              <w:ilvl w:val="0"/>
              <w:numId w:val="29"/>
            </w:numPr>
            <w:spacing w:after="0" w:line="240" w:lineRule="auto"/>
          </w:pPr>
          <w:r>
            <w:t>Tractor/implement t</w:t>
          </w:r>
          <w:r w:rsidR="00D17F29">
            <w:t xml:space="preserve">raffic </w:t>
          </w:r>
          <w:r>
            <w:t xml:space="preserve">compaction </w:t>
          </w:r>
          <w:r w:rsidR="00D17F29">
            <w:t>and other hard pans</w:t>
          </w:r>
        </w:p>
        <w:p w14:paraId="51A5D0D6" w14:textId="00C36472" w:rsidR="00C91CE1" w:rsidRDefault="007133FA" w:rsidP="00C91CE1">
          <w:pPr>
            <w:pStyle w:val="ListParagraph"/>
            <w:numPr>
              <w:ilvl w:val="0"/>
              <w:numId w:val="29"/>
            </w:numPr>
            <w:spacing w:after="0" w:line="240" w:lineRule="auto"/>
          </w:pPr>
          <w:r>
            <w:t>Rainfall simulator</w:t>
          </w:r>
          <w:r w:rsidR="00AC2CDF">
            <w:t xml:space="preserve"> and other soil health demonstrations</w:t>
          </w:r>
        </w:p>
        <w:p w14:paraId="4C36B818" w14:textId="0DFF8535" w:rsidR="00A966C5" w:rsidRPr="00D17F29" w:rsidRDefault="00BE3C51" w:rsidP="00D17F29">
          <w:pPr>
            <w:tabs>
              <w:tab w:val="left" w:pos="360"/>
              <w:tab w:val="left" w:pos="720"/>
            </w:tabs>
            <w:spacing w:after="0" w:line="240" w:lineRule="auto"/>
            <w:rPr>
              <w:rFonts w:asciiTheme="majorHAnsi" w:hAnsiTheme="majorHAnsi" w:cs="Arial"/>
              <w:sz w:val="20"/>
              <w:szCs w:val="20"/>
            </w:rPr>
          </w:pPr>
        </w:p>
      </w:sdtContent>
    </w:sdt>
    <w:p w14:paraId="31D30746" w14:textId="77777777" w:rsidR="00A966C5" w:rsidRPr="008426D1" w:rsidRDefault="00A966C5" w:rsidP="00A966C5">
      <w:pPr>
        <w:tabs>
          <w:tab w:val="left" w:pos="360"/>
          <w:tab w:val="left" w:pos="720"/>
        </w:tabs>
        <w:spacing w:after="0" w:line="240" w:lineRule="auto"/>
        <w:rPr>
          <w:rFonts w:asciiTheme="majorHAnsi" w:hAnsiTheme="majorHAnsi" w:cs="Arial"/>
          <w:sz w:val="20"/>
          <w:szCs w:val="20"/>
        </w:rPr>
      </w:pPr>
    </w:p>
    <w:p w14:paraId="51DBAD86" w14:textId="77777777" w:rsidR="0038220B" w:rsidRPr="0038220B" w:rsidRDefault="0038220B" w:rsidP="0038220B">
      <w:pPr>
        <w:tabs>
          <w:tab w:val="left" w:pos="360"/>
          <w:tab w:val="left" w:pos="720"/>
        </w:tabs>
        <w:spacing w:after="0" w:line="240" w:lineRule="auto"/>
        <w:rPr>
          <w:rFonts w:asciiTheme="majorHAnsi" w:hAnsiTheme="majorHAnsi" w:cs="Arial"/>
          <w:sz w:val="20"/>
          <w:szCs w:val="20"/>
        </w:rPr>
      </w:pPr>
    </w:p>
    <w:p w14:paraId="0BDE6D91" w14:textId="4798F429" w:rsidR="00C44C5E" w:rsidRDefault="00E87EF0"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b/>
          <w:sz w:val="20"/>
          <w:szCs w:val="20"/>
        </w:rPr>
        <w:t>Proposed s</w:t>
      </w:r>
      <w:r w:rsidR="00A966C5" w:rsidRPr="0030740C">
        <w:rPr>
          <w:rFonts w:asciiTheme="majorHAnsi" w:hAnsiTheme="majorHAnsi" w:cs="Arial"/>
          <w:b/>
          <w:sz w:val="20"/>
          <w:szCs w:val="20"/>
        </w:rPr>
        <w:t>pecial features</w:t>
      </w:r>
      <w:r w:rsidR="00C44C5E">
        <w:rPr>
          <w:rFonts w:asciiTheme="majorHAnsi" w:hAnsiTheme="majorHAnsi" w:cs="Arial"/>
          <w:sz w:val="20"/>
          <w:szCs w:val="20"/>
        </w:rPr>
        <w:tab/>
      </w:r>
      <w:r w:rsidR="00C44C5E">
        <w:rPr>
          <w:rFonts w:asciiTheme="majorHAnsi" w:hAnsiTheme="majorHAnsi" w:cs="Arial"/>
          <w:sz w:val="20"/>
          <w:szCs w:val="20"/>
        </w:rPr>
        <w:tab/>
      </w:r>
      <w:r w:rsidR="00C44C5E" w:rsidRPr="00C44C5E">
        <w:rPr>
          <w:rFonts w:asciiTheme="majorHAnsi" w:hAnsiTheme="majorHAnsi" w:cs="Arial"/>
          <w:b/>
          <w:sz w:val="20"/>
          <w:szCs w:val="20"/>
          <w:highlight w:val="yellow"/>
        </w:rPr>
        <w:t>[Modification</w:t>
      </w:r>
      <w:r w:rsidR="00C74B62">
        <w:rPr>
          <w:rFonts w:asciiTheme="majorHAnsi" w:hAnsiTheme="majorHAnsi" w:cs="Arial"/>
          <w:b/>
          <w:sz w:val="20"/>
          <w:szCs w:val="20"/>
          <w:highlight w:val="yellow"/>
        </w:rPr>
        <w:t xml:space="preserve"> requested</w:t>
      </w:r>
      <w:r w:rsidR="00C44C5E" w:rsidRPr="00C44C5E">
        <w:rPr>
          <w:rFonts w:asciiTheme="majorHAnsi" w:hAnsiTheme="majorHAnsi" w:cs="Arial"/>
          <w:b/>
          <w:sz w:val="20"/>
          <w:szCs w:val="20"/>
          <w:highlight w:val="yellow"/>
        </w:rPr>
        <w:t>?</w:t>
      </w:r>
      <w:r w:rsidR="00C44C5E" w:rsidRPr="00C44C5E">
        <w:rPr>
          <w:rFonts w:asciiTheme="majorHAnsi" w:hAnsiTheme="majorHAnsi" w:cs="Arial"/>
          <w:b/>
          <w:sz w:val="20"/>
          <w:szCs w:val="20"/>
        </w:rPr>
        <w:t xml:space="preserve"> Yes/No]</w:t>
      </w:r>
    </w:p>
    <w:p w14:paraId="07CAD011" w14:textId="6F1E14C9" w:rsidR="00A966C5" w:rsidRPr="00C44C5E" w:rsidRDefault="00A966C5" w:rsidP="00C44C5E">
      <w:pPr>
        <w:tabs>
          <w:tab w:val="left" w:pos="360"/>
          <w:tab w:val="left" w:pos="720"/>
        </w:tabs>
        <w:spacing w:after="0" w:line="240" w:lineRule="auto"/>
        <w:rPr>
          <w:rFonts w:asciiTheme="majorHAnsi" w:hAnsiTheme="majorHAnsi" w:cs="Arial"/>
          <w:sz w:val="20"/>
          <w:szCs w:val="20"/>
        </w:rPr>
      </w:pPr>
      <w:r w:rsidRPr="00C44C5E">
        <w:rPr>
          <w:rFonts w:asciiTheme="majorHAnsi" w:hAnsiTheme="majorHAnsi" w:cs="Arial"/>
          <w:sz w:val="20"/>
          <w:szCs w:val="20"/>
        </w:rPr>
        <w:t>(e.g. labs, exhibits, site visitations, etc.)</w:t>
      </w:r>
    </w:p>
    <w:sdt>
      <w:sdtPr>
        <w:rPr>
          <w:rFonts w:asciiTheme="majorHAnsi" w:hAnsiTheme="majorHAnsi" w:cs="Arial"/>
          <w:color w:val="1F497D" w:themeColor="text2"/>
          <w:sz w:val="20"/>
          <w:szCs w:val="20"/>
        </w:rPr>
        <w:id w:val="2006626283"/>
      </w:sdtPr>
      <w:sdtEndPr/>
      <w:sdtContent>
        <w:p w14:paraId="0A9CC22B" w14:textId="58937ACF" w:rsidR="00A966C5" w:rsidRPr="00E25BF7" w:rsidRDefault="00D17F29" w:rsidP="00A966C5">
          <w:pPr>
            <w:tabs>
              <w:tab w:val="left" w:pos="360"/>
              <w:tab w:val="left" w:pos="720"/>
            </w:tabs>
            <w:spacing w:after="0" w:line="240" w:lineRule="auto"/>
            <w:rPr>
              <w:rFonts w:asciiTheme="majorHAnsi" w:hAnsiTheme="majorHAnsi" w:cs="Arial"/>
              <w:color w:val="1F497D" w:themeColor="text2"/>
              <w:sz w:val="20"/>
              <w:szCs w:val="20"/>
            </w:rPr>
          </w:pPr>
          <w:r w:rsidRPr="00E25BF7">
            <w:rPr>
              <w:rFonts w:asciiTheme="majorHAnsi" w:hAnsiTheme="majorHAnsi" w:cs="Arial"/>
              <w:color w:val="1F497D" w:themeColor="text2"/>
              <w:sz w:val="20"/>
              <w:szCs w:val="20"/>
            </w:rPr>
            <w:t>22 Site visits across the state of Arkansas</w:t>
          </w:r>
          <w:r w:rsidR="00AF5687" w:rsidRPr="00E25BF7">
            <w:rPr>
              <w:rFonts w:asciiTheme="majorHAnsi" w:hAnsiTheme="majorHAnsi" w:cs="Arial"/>
              <w:color w:val="1F497D" w:themeColor="text2"/>
              <w:sz w:val="20"/>
              <w:szCs w:val="20"/>
            </w:rPr>
            <w:t>; experiential learning</w:t>
          </w:r>
          <w:r w:rsidR="00E25BF7">
            <w:rPr>
              <w:rFonts w:asciiTheme="majorHAnsi" w:hAnsiTheme="majorHAnsi" w:cs="Arial"/>
              <w:color w:val="1F497D" w:themeColor="text2"/>
              <w:sz w:val="20"/>
              <w:szCs w:val="20"/>
            </w:rPr>
            <w:t>. Field-based experiences providing students with hands-on experience in the discipline of pedology.</w:t>
          </w:r>
        </w:p>
      </w:sdtContent>
    </w:sdt>
    <w:p w14:paraId="3AD1A29E" w14:textId="77777777" w:rsidR="00A966C5" w:rsidRPr="008426D1" w:rsidRDefault="00A966C5" w:rsidP="00A966C5">
      <w:pPr>
        <w:tabs>
          <w:tab w:val="left" w:pos="360"/>
          <w:tab w:val="left" w:pos="720"/>
        </w:tabs>
        <w:spacing w:after="0" w:line="240" w:lineRule="auto"/>
        <w:rPr>
          <w:rFonts w:asciiTheme="majorHAnsi" w:hAnsiTheme="majorHAnsi" w:cs="Arial"/>
          <w:sz w:val="20"/>
          <w:szCs w:val="20"/>
        </w:rPr>
      </w:pPr>
    </w:p>
    <w:p w14:paraId="17586DAE" w14:textId="1C534425" w:rsidR="00A966C5" w:rsidRPr="00D04724" w:rsidRDefault="00A966C5" w:rsidP="0030740C">
      <w:pPr>
        <w:pStyle w:val="ListParagraph"/>
        <w:numPr>
          <w:ilvl w:val="0"/>
          <w:numId w:val="20"/>
        </w:numPr>
        <w:tabs>
          <w:tab w:val="left" w:pos="360"/>
          <w:tab w:val="left" w:pos="720"/>
        </w:tabs>
        <w:spacing w:after="0" w:line="240" w:lineRule="auto"/>
        <w:rPr>
          <w:rFonts w:asciiTheme="majorHAnsi" w:hAnsiTheme="majorHAnsi" w:cs="Arial"/>
          <w:color w:val="000000" w:themeColor="text1"/>
          <w:sz w:val="20"/>
          <w:szCs w:val="20"/>
        </w:rPr>
      </w:pPr>
      <w:r w:rsidRPr="00D04724">
        <w:rPr>
          <w:rFonts w:asciiTheme="majorHAnsi" w:hAnsiTheme="majorHAnsi" w:cs="Arial"/>
          <w:b/>
          <w:color w:val="000000" w:themeColor="text1"/>
          <w:sz w:val="20"/>
          <w:szCs w:val="20"/>
        </w:rPr>
        <w:t>Department staffing and classroom/lab resources</w:t>
      </w:r>
      <w:r w:rsidRPr="00D04724">
        <w:rPr>
          <w:rFonts w:asciiTheme="majorHAnsi" w:hAnsiTheme="majorHAnsi" w:cs="Arial"/>
          <w:color w:val="000000" w:themeColor="text1"/>
          <w:sz w:val="20"/>
          <w:szCs w:val="20"/>
        </w:rPr>
        <w:t xml:space="preserve"> </w:t>
      </w:r>
    </w:p>
    <w:sdt>
      <w:sdtPr>
        <w:rPr>
          <w:rFonts w:asciiTheme="majorHAnsi" w:hAnsiTheme="majorHAnsi" w:cs="Arial"/>
          <w:color w:val="1F497D" w:themeColor="text2"/>
          <w:sz w:val="20"/>
          <w:szCs w:val="20"/>
        </w:rPr>
        <w:id w:val="110639606"/>
      </w:sdtPr>
      <w:sdtEndPr/>
      <w:sdtContent>
        <w:p w14:paraId="36745D5D" w14:textId="3445C529" w:rsidR="00A966C5" w:rsidRPr="00D04724" w:rsidRDefault="00DE57C3" w:rsidP="00A966C5">
          <w:pPr>
            <w:tabs>
              <w:tab w:val="left" w:pos="360"/>
              <w:tab w:val="left" w:pos="720"/>
            </w:tabs>
            <w:spacing w:after="0" w:line="240" w:lineRule="auto"/>
            <w:rPr>
              <w:rFonts w:asciiTheme="majorHAnsi" w:hAnsiTheme="majorHAnsi" w:cs="Arial"/>
              <w:color w:val="1F497D" w:themeColor="text2"/>
              <w:sz w:val="20"/>
              <w:szCs w:val="20"/>
            </w:rPr>
          </w:pPr>
          <w:r w:rsidRPr="00D04724">
            <w:rPr>
              <w:rFonts w:asciiTheme="majorHAnsi" w:hAnsiTheme="majorHAnsi" w:cs="Arial"/>
              <w:color w:val="1F497D" w:themeColor="text2"/>
              <w:sz w:val="20"/>
              <w:szCs w:val="20"/>
            </w:rPr>
            <w:t xml:space="preserve">Course will </w:t>
          </w:r>
          <w:r w:rsidR="00D17F29">
            <w:rPr>
              <w:rFonts w:asciiTheme="majorHAnsi" w:hAnsiTheme="majorHAnsi" w:cs="Arial"/>
              <w:color w:val="1F497D" w:themeColor="text2"/>
              <w:sz w:val="20"/>
              <w:szCs w:val="20"/>
            </w:rPr>
            <w:t xml:space="preserve">not require any classroom space. </w:t>
          </w:r>
        </w:p>
      </w:sdtContent>
    </w:sdt>
    <w:p w14:paraId="292E989F" w14:textId="77777777" w:rsidR="00A966C5" w:rsidRPr="008426D1" w:rsidRDefault="00A966C5" w:rsidP="00A966C5">
      <w:pPr>
        <w:pStyle w:val="ListParagraph"/>
        <w:numPr>
          <w:ilvl w:val="0"/>
          <w:numId w:val="4"/>
        </w:num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Will this require additional faculty, supplies, etc.?</w:t>
      </w:r>
    </w:p>
    <w:p w14:paraId="7BA1CB73" w14:textId="5F03CA22" w:rsidR="00A966C5" w:rsidRPr="00D04724" w:rsidRDefault="00BE3C51" w:rsidP="00DE57C3">
      <w:pPr>
        <w:tabs>
          <w:tab w:val="left" w:pos="360"/>
          <w:tab w:val="left" w:pos="720"/>
        </w:tabs>
        <w:spacing w:after="0" w:line="240" w:lineRule="auto"/>
        <w:ind w:left="720"/>
        <w:rPr>
          <w:rFonts w:asciiTheme="majorHAnsi" w:hAnsiTheme="majorHAnsi" w:cs="Arial"/>
          <w:color w:val="1F497D" w:themeColor="text2"/>
          <w:sz w:val="20"/>
          <w:szCs w:val="20"/>
        </w:rPr>
      </w:pPr>
      <w:sdt>
        <w:sdtPr>
          <w:rPr>
            <w:rFonts w:asciiTheme="majorHAnsi" w:hAnsiTheme="majorHAnsi" w:cs="Arial"/>
            <w:sz w:val="20"/>
            <w:szCs w:val="20"/>
          </w:rPr>
          <w:id w:val="1646383678"/>
        </w:sdtPr>
        <w:sdtEndPr>
          <w:rPr>
            <w:color w:val="1F497D" w:themeColor="text2"/>
          </w:rPr>
        </w:sdtEndPr>
        <w:sdtContent>
          <w:r w:rsidR="00DE57C3" w:rsidRPr="00D04724">
            <w:rPr>
              <w:rFonts w:asciiTheme="majorHAnsi" w:hAnsiTheme="majorHAnsi" w:cs="Arial"/>
              <w:color w:val="1F497D" w:themeColor="text2"/>
              <w:sz w:val="20"/>
              <w:szCs w:val="20"/>
            </w:rPr>
            <w:t>Course will require an adjunct faculty member</w:t>
          </w:r>
          <w:r w:rsidR="00D17F29">
            <w:rPr>
              <w:rFonts w:asciiTheme="majorHAnsi" w:hAnsiTheme="majorHAnsi" w:cs="Arial"/>
              <w:color w:val="1F497D" w:themeColor="text2"/>
              <w:sz w:val="20"/>
              <w:szCs w:val="20"/>
            </w:rPr>
            <w:t>; all field equipment is already secured</w:t>
          </w:r>
        </w:sdtContent>
      </w:sdt>
    </w:p>
    <w:p w14:paraId="0906E3C1" w14:textId="77777777" w:rsidR="00EC52BB" w:rsidRDefault="00EC52BB" w:rsidP="00EC52BB">
      <w:pPr>
        <w:tabs>
          <w:tab w:val="left" w:pos="360"/>
          <w:tab w:val="left" w:pos="720"/>
        </w:tabs>
        <w:spacing w:after="0" w:line="240" w:lineRule="auto"/>
        <w:rPr>
          <w:rFonts w:asciiTheme="majorHAnsi" w:hAnsiTheme="majorHAnsi" w:cs="Arial"/>
          <w:b/>
          <w:sz w:val="24"/>
          <w:szCs w:val="20"/>
        </w:rPr>
      </w:pPr>
    </w:p>
    <w:p w14:paraId="685C2905" w14:textId="4B2E2BBC" w:rsidR="00EC52BB" w:rsidRPr="0030740C" w:rsidRDefault="00EC52BB"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sz w:val="20"/>
          <w:szCs w:val="20"/>
        </w:rPr>
        <w:t xml:space="preserve"> </w:t>
      </w:r>
      <w:sdt>
        <w:sdtPr>
          <w:alias w:val="Select Yes / No"/>
          <w:tag w:val="Select Yes / No"/>
          <w:id w:val="917525199"/>
        </w:sdtPr>
        <w:sdtEndPr>
          <w:rPr>
            <w:color w:val="FF0000"/>
          </w:rPr>
        </w:sdtEndPr>
        <w:sdtContent>
          <w:r w:rsidR="00DE57C3" w:rsidRPr="00762FAD">
            <w:rPr>
              <w:b/>
              <w:bCs/>
              <w:color w:val="548DD4" w:themeColor="text2" w:themeTint="99"/>
            </w:rPr>
            <w:t>NO</w:t>
          </w:r>
        </w:sdtContent>
      </w:sdt>
      <w:r w:rsidR="00AC19CA" w:rsidRPr="00AF5687">
        <w:rPr>
          <w:rFonts w:asciiTheme="majorHAnsi" w:hAnsiTheme="majorHAnsi" w:cs="Arial"/>
          <w:color w:val="FF0000"/>
          <w:sz w:val="20"/>
          <w:szCs w:val="20"/>
        </w:rPr>
        <w:t xml:space="preserve"> </w:t>
      </w:r>
      <w:r w:rsidR="00AC19CA" w:rsidRPr="0030740C">
        <w:rPr>
          <w:rFonts w:asciiTheme="majorHAnsi" w:hAnsiTheme="majorHAnsi" w:cs="Arial"/>
          <w:sz w:val="20"/>
          <w:szCs w:val="20"/>
        </w:rPr>
        <w:tab/>
      </w:r>
      <w:r w:rsidRPr="0030740C">
        <w:rPr>
          <w:rFonts w:asciiTheme="majorHAnsi" w:hAnsiTheme="majorHAnsi" w:cs="Arial"/>
          <w:sz w:val="20"/>
          <w:szCs w:val="20"/>
        </w:rPr>
        <w:t>Does this course require course fees?</w:t>
      </w:r>
      <w:r w:rsidR="001E288B" w:rsidRPr="0030740C">
        <w:rPr>
          <w:rFonts w:asciiTheme="majorHAnsi" w:hAnsiTheme="majorHAnsi" w:cs="Arial"/>
          <w:sz w:val="20"/>
          <w:szCs w:val="20"/>
        </w:rPr>
        <w:t xml:space="preserve"> </w:t>
      </w:r>
      <w:r w:rsidRPr="0030740C">
        <w:rPr>
          <w:rFonts w:asciiTheme="majorHAnsi" w:hAnsiTheme="majorHAnsi" w:cs="Arial"/>
          <w:sz w:val="20"/>
          <w:szCs w:val="20"/>
        </w:rPr>
        <w:t xml:space="preserve"> </w:t>
      </w:r>
    </w:p>
    <w:p w14:paraId="6EB42023" w14:textId="5BD2C9D2" w:rsidR="00C75783" w:rsidRDefault="00EC52BB" w:rsidP="001611E3">
      <w:pPr>
        <w:tabs>
          <w:tab w:val="left" w:pos="360"/>
          <w:tab w:val="left" w:pos="720"/>
        </w:tabs>
        <w:spacing w:after="0" w:line="240" w:lineRule="auto"/>
        <w:rPr>
          <w:rFonts w:asciiTheme="majorHAnsi" w:hAnsiTheme="majorHAnsi" w:cs="Arial"/>
          <w:i/>
          <w:color w:val="FF0000"/>
          <w:sz w:val="20"/>
          <w:szCs w:val="20"/>
        </w:rPr>
      </w:pPr>
      <w:r w:rsidRPr="00EC52BB">
        <w:rPr>
          <w:rFonts w:asciiTheme="majorHAnsi" w:hAnsiTheme="majorHAnsi" w:cs="Arial"/>
          <w:i/>
          <w:color w:val="FF0000"/>
          <w:sz w:val="20"/>
          <w:szCs w:val="20"/>
        </w:rPr>
        <w:tab/>
        <w:t>If yes: please attach the New Program Tuition and Fees form, which is available from the UCC website.</w:t>
      </w:r>
    </w:p>
    <w:p w14:paraId="00EFDA93" w14:textId="53337507" w:rsidR="00A90B9E" w:rsidRDefault="00A90B9E">
      <w:pPr>
        <w:rPr>
          <w:rFonts w:asciiTheme="majorHAnsi" w:hAnsiTheme="majorHAnsi" w:cs="Arial"/>
          <w:i/>
          <w:color w:val="FF0000"/>
          <w:sz w:val="20"/>
          <w:szCs w:val="20"/>
        </w:rPr>
      </w:pPr>
      <w:r>
        <w:rPr>
          <w:rFonts w:asciiTheme="majorHAnsi" w:hAnsiTheme="majorHAnsi" w:cs="Arial"/>
          <w:i/>
          <w:color w:val="FF0000"/>
          <w:sz w:val="20"/>
          <w:szCs w:val="20"/>
        </w:rPr>
        <w:br w:type="page"/>
      </w:r>
    </w:p>
    <w:p w14:paraId="781D67AE" w14:textId="77777777" w:rsidR="000F0FE3" w:rsidRDefault="000F0FE3" w:rsidP="001611E3">
      <w:pPr>
        <w:tabs>
          <w:tab w:val="left" w:pos="360"/>
          <w:tab w:val="left" w:pos="720"/>
        </w:tabs>
        <w:spacing w:after="0" w:line="240" w:lineRule="auto"/>
        <w:rPr>
          <w:rFonts w:asciiTheme="majorHAnsi" w:hAnsiTheme="majorHAnsi" w:cs="Arial"/>
          <w:i/>
          <w:color w:val="FF0000"/>
          <w:sz w:val="20"/>
          <w:szCs w:val="20"/>
        </w:rPr>
      </w:pPr>
    </w:p>
    <w:p w14:paraId="0CA0F353" w14:textId="77777777" w:rsidR="000F0FE3" w:rsidRPr="001611E3" w:rsidRDefault="000F0FE3" w:rsidP="001611E3">
      <w:pPr>
        <w:tabs>
          <w:tab w:val="left" w:pos="360"/>
          <w:tab w:val="left" w:pos="720"/>
        </w:tabs>
        <w:spacing w:after="0" w:line="240" w:lineRule="auto"/>
        <w:rPr>
          <w:rFonts w:asciiTheme="majorHAnsi" w:hAnsiTheme="majorHAnsi" w:cs="Arial"/>
          <w:i/>
          <w:color w:val="FF0000"/>
          <w:sz w:val="20"/>
          <w:szCs w:val="20"/>
        </w:rPr>
      </w:pPr>
    </w:p>
    <w:p w14:paraId="1B5AAF7A" w14:textId="1DB96D51" w:rsidR="00CA269E" w:rsidRPr="00D4202C" w:rsidRDefault="00D4202C" w:rsidP="00013540">
      <w:pPr>
        <w:tabs>
          <w:tab w:val="left" w:pos="360"/>
          <w:tab w:val="left" w:pos="720"/>
        </w:tabs>
        <w:spacing w:after="0"/>
        <w:jc w:val="center"/>
        <w:rPr>
          <w:rFonts w:asciiTheme="majorHAnsi" w:hAnsiTheme="majorHAnsi" w:cs="Arial"/>
          <w:b/>
          <w:sz w:val="24"/>
          <w:szCs w:val="24"/>
        </w:rPr>
      </w:pPr>
      <w:r w:rsidRPr="00D4202C">
        <w:rPr>
          <w:rFonts w:asciiTheme="majorHAnsi" w:hAnsiTheme="majorHAnsi" w:cs="Arial"/>
          <w:b/>
          <w:sz w:val="24"/>
          <w:szCs w:val="24"/>
        </w:rPr>
        <w:t>J</w:t>
      </w:r>
      <w:r w:rsidR="00CA269E" w:rsidRPr="00D4202C">
        <w:rPr>
          <w:rFonts w:asciiTheme="majorHAnsi" w:hAnsiTheme="majorHAnsi" w:cs="Arial"/>
          <w:b/>
          <w:sz w:val="24"/>
          <w:szCs w:val="24"/>
        </w:rPr>
        <w:t>ustification</w:t>
      </w:r>
    </w:p>
    <w:p w14:paraId="1AF32AF8" w14:textId="77777777" w:rsidR="00D4202C" w:rsidRPr="00D4202C" w:rsidRDefault="00D4202C" w:rsidP="00CA269E">
      <w:pPr>
        <w:tabs>
          <w:tab w:val="left" w:pos="360"/>
          <w:tab w:val="left" w:pos="720"/>
        </w:tabs>
        <w:spacing w:after="0"/>
        <w:rPr>
          <w:rFonts w:asciiTheme="majorHAnsi" w:hAnsiTheme="majorHAnsi" w:cs="Arial"/>
          <w:b/>
          <w:sz w:val="20"/>
          <w:szCs w:val="20"/>
        </w:rPr>
      </w:pPr>
    </w:p>
    <w:p w14:paraId="71071672" w14:textId="129E411B" w:rsidR="00D4202C" w:rsidRPr="00D4202C" w:rsidRDefault="00D4202C" w:rsidP="00CA269E">
      <w:pPr>
        <w:tabs>
          <w:tab w:val="left" w:pos="360"/>
          <w:tab w:val="left" w:pos="720"/>
        </w:tabs>
        <w:spacing w:after="0"/>
        <w:rPr>
          <w:rFonts w:asciiTheme="majorHAnsi" w:hAnsiTheme="majorHAnsi" w:cs="Arial"/>
          <w:b/>
          <w:sz w:val="20"/>
          <w:szCs w:val="20"/>
        </w:rPr>
      </w:pPr>
      <w:r w:rsidRPr="00D4202C">
        <w:rPr>
          <w:rFonts w:asciiTheme="majorHAnsi" w:hAnsiTheme="majorHAnsi" w:cs="Arial"/>
          <w:b/>
          <w:sz w:val="20"/>
          <w:szCs w:val="20"/>
        </w:rPr>
        <w:t>Modification Justification</w:t>
      </w:r>
      <w:r w:rsidR="005D6652">
        <w:rPr>
          <w:rFonts w:asciiTheme="majorHAnsi" w:hAnsiTheme="majorHAnsi" w:cs="Arial"/>
          <w:b/>
          <w:sz w:val="20"/>
          <w:szCs w:val="20"/>
        </w:rPr>
        <w:t xml:space="preserve"> (</w:t>
      </w:r>
      <w:r w:rsidR="005D6652" w:rsidRPr="00C74B62">
        <w:rPr>
          <w:rFonts w:asciiTheme="majorHAnsi" w:hAnsiTheme="majorHAnsi" w:cs="Arial"/>
          <w:b/>
          <w:sz w:val="20"/>
          <w:szCs w:val="20"/>
          <w:highlight w:val="yellow"/>
        </w:rPr>
        <w:t>Course Modifications Only</w:t>
      </w:r>
      <w:r w:rsidR="005D6652">
        <w:rPr>
          <w:rFonts w:asciiTheme="majorHAnsi" w:hAnsiTheme="majorHAnsi" w:cs="Arial"/>
          <w:b/>
          <w:sz w:val="20"/>
          <w:szCs w:val="20"/>
        </w:rPr>
        <w:t>)</w:t>
      </w:r>
    </w:p>
    <w:p w14:paraId="4BAA049C" w14:textId="41ACE562" w:rsidR="00D4202C" w:rsidRDefault="00D4202C" w:rsidP="0030740C">
      <w:pPr>
        <w:pStyle w:val="ListParagraph"/>
        <w:numPr>
          <w:ilvl w:val="0"/>
          <w:numId w:val="20"/>
        </w:numPr>
        <w:tabs>
          <w:tab w:val="left" w:pos="360"/>
          <w:tab w:val="left" w:pos="720"/>
        </w:tabs>
        <w:spacing w:after="0"/>
        <w:rPr>
          <w:rFonts w:asciiTheme="majorHAnsi" w:hAnsiTheme="majorHAnsi" w:cs="Arial"/>
          <w:sz w:val="20"/>
          <w:szCs w:val="20"/>
        </w:rPr>
      </w:pPr>
      <w:r>
        <w:rPr>
          <w:rFonts w:asciiTheme="majorHAnsi" w:hAnsiTheme="majorHAnsi" w:cs="Arial"/>
          <w:sz w:val="20"/>
          <w:szCs w:val="20"/>
        </w:rPr>
        <w:t>Justification for Modification(s)</w:t>
      </w:r>
      <w:r w:rsidR="00CA269E" w:rsidRPr="0030740C">
        <w:rPr>
          <w:rFonts w:asciiTheme="majorHAnsi" w:hAnsiTheme="majorHAnsi" w:cs="Arial"/>
          <w:sz w:val="20"/>
          <w:szCs w:val="20"/>
        </w:rPr>
        <w:t xml:space="preserve"> </w:t>
      </w:r>
    </w:p>
    <w:p w14:paraId="37BE8F7A" w14:textId="1274A5C1" w:rsidR="00D4202C" w:rsidRPr="00D4202C" w:rsidRDefault="00BE3C51" w:rsidP="00D4202C">
      <w:pPr>
        <w:tabs>
          <w:tab w:val="left" w:pos="360"/>
          <w:tab w:val="left" w:pos="720"/>
        </w:tabs>
        <w:spacing w:after="0"/>
        <w:rPr>
          <w:rFonts w:asciiTheme="majorHAnsi" w:hAnsiTheme="majorHAnsi" w:cs="Arial"/>
          <w:sz w:val="20"/>
          <w:szCs w:val="20"/>
        </w:rPr>
      </w:pPr>
      <w:sdt>
        <w:sdtPr>
          <w:rPr>
            <w:rFonts w:asciiTheme="majorHAnsi" w:hAnsiTheme="majorHAnsi" w:cs="Arial"/>
            <w:sz w:val="20"/>
            <w:szCs w:val="20"/>
          </w:rPr>
          <w:id w:val="1227190067"/>
          <w:showingPlcHdr/>
        </w:sdtPr>
        <w:sdtEndPr/>
        <w:sdtContent>
          <w:permStart w:id="12005635" w:edGrp="everyone"/>
          <w:r w:rsidR="00D4202C" w:rsidRPr="00D4202C">
            <w:rPr>
              <w:rStyle w:val="PlaceholderText"/>
              <w:shd w:val="clear" w:color="auto" w:fill="D9D9D9" w:themeFill="background1" w:themeFillShade="D9"/>
            </w:rPr>
            <w:t>Enter text...</w:t>
          </w:r>
          <w:permEnd w:id="12005635"/>
        </w:sdtContent>
      </w:sdt>
    </w:p>
    <w:p w14:paraId="674CA919" w14:textId="77777777" w:rsidR="00D4202C" w:rsidRPr="00D4202C" w:rsidRDefault="00D4202C" w:rsidP="00D4202C">
      <w:pPr>
        <w:pStyle w:val="ListParagraph"/>
        <w:tabs>
          <w:tab w:val="left" w:pos="360"/>
          <w:tab w:val="left" w:pos="720"/>
        </w:tabs>
        <w:spacing w:after="0"/>
        <w:ind w:left="360"/>
        <w:jc w:val="center"/>
        <w:rPr>
          <w:rFonts w:asciiTheme="majorHAnsi" w:hAnsiTheme="majorHAnsi" w:cs="Arial"/>
          <w:b/>
          <w:sz w:val="20"/>
          <w:szCs w:val="20"/>
        </w:rPr>
      </w:pPr>
    </w:p>
    <w:p w14:paraId="498331CA" w14:textId="78AFC73A" w:rsidR="00D4202C" w:rsidRPr="00D4202C" w:rsidRDefault="00D4202C" w:rsidP="00D4202C">
      <w:pPr>
        <w:tabs>
          <w:tab w:val="left" w:pos="360"/>
          <w:tab w:val="left" w:pos="720"/>
        </w:tabs>
        <w:spacing w:after="0"/>
        <w:jc w:val="both"/>
        <w:rPr>
          <w:rFonts w:asciiTheme="majorHAnsi" w:hAnsiTheme="majorHAnsi" w:cs="Arial"/>
          <w:b/>
          <w:sz w:val="20"/>
          <w:szCs w:val="20"/>
        </w:rPr>
      </w:pPr>
      <w:r w:rsidRPr="00D4202C">
        <w:rPr>
          <w:rFonts w:asciiTheme="majorHAnsi" w:hAnsiTheme="majorHAnsi" w:cs="Arial"/>
          <w:b/>
          <w:sz w:val="20"/>
          <w:szCs w:val="20"/>
        </w:rPr>
        <w:t>New Course Justification</w:t>
      </w:r>
      <w:r w:rsidR="00627260">
        <w:rPr>
          <w:rFonts w:asciiTheme="majorHAnsi" w:hAnsiTheme="majorHAnsi" w:cs="Arial"/>
          <w:b/>
          <w:sz w:val="20"/>
          <w:szCs w:val="20"/>
        </w:rPr>
        <w:t xml:space="preserve"> (</w:t>
      </w:r>
      <w:r w:rsidR="00627260" w:rsidRPr="00627260">
        <w:rPr>
          <w:rFonts w:asciiTheme="majorHAnsi" w:hAnsiTheme="majorHAnsi" w:cs="Arial"/>
          <w:b/>
          <w:sz w:val="20"/>
          <w:szCs w:val="20"/>
          <w:highlight w:val="cyan"/>
        </w:rPr>
        <w:t>New Courses Only</w:t>
      </w:r>
      <w:r w:rsidR="00627260">
        <w:rPr>
          <w:rFonts w:asciiTheme="majorHAnsi" w:hAnsiTheme="majorHAnsi" w:cs="Arial"/>
          <w:b/>
          <w:sz w:val="20"/>
          <w:szCs w:val="20"/>
        </w:rPr>
        <w:t>)</w:t>
      </w:r>
    </w:p>
    <w:p w14:paraId="010AAAD3" w14:textId="6D96F335" w:rsidR="00CA269E" w:rsidRPr="0030740C" w:rsidRDefault="00CA269E" w:rsidP="0030740C">
      <w:pPr>
        <w:pStyle w:val="ListParagraph"/>
        <w:numPr>
          <w:ilvl w:val="0"/>
          <w:numId w:val="20"/>
        </w:numPr>
        <w:tabs>
          <w:tab w:val="left" w:pos="360"/>
          <w:tab w:val="left" w:pos="720"/>
        </w:tabs>
        <w:spacing w:after="0"/>
        <w:rPr>
          <w:rFonts w:asciiTheme="majorHAnsi" w:hAnsiTheme="majorHAnsi" w:cs="Arial"/>
          <w:sz w:val="20"/>
          <w:szCs w:val="20"/>
        </w:rPr>
      </w:pPr>
      <w:r w:rsidRPr="0030740C">
        <w:rPr>
          <w:rFonts w:asciiTheme="majorHAnsi" w:hAnsiTheme="majorHAnsi" w:cs="Arial"/>
          <w:sz w:val="20"/>
          <w:szCs w:val="20"/>
        </w:rPr>
        <w:t>Justification for course. Must include:</w:t>
      </w:r>
    </w:p>
    <w:p w14:paraId="1148096B" w14:textId="77777777" w:rsidR="00CA269E" w:rsidRPr="008426D1" w:rsidRDefault="00CA269E" w:rsidP="00CA269E">
      <w:pPr>
        <w:tabs>
          <w:tab w:val="left" w:pos="360"/>
          <w:tab w:val="left" w:pos="720"/>
        </w:tabs>
        <w:spacing w:after="0"/>
        <w:rPr>
          <w:rFonts w:asciiTheme="majorHAnsi" w:hAnsiTheme="majorHAnsi" w:cs="Arial"/>
          <w:sz w:val="20"/>
          <w:szCs w:val="20"/>
        </w:rPr>
      </w:pPr>
      <w:r w:rsidRPr="008426D1">
        <w:rPr>
          <w:rFonts w:asciiTheme="majorHAnsi" w:hAnsiTheme="majorHAnsi" w:cs="Arial"/>
          <w:sz w:val="20"/>
          <w:szCs w:val="20"/>
        </w:rPr>
        <w:tab/>
        <w:t>a. Academic rationale and goals for the course (skills or level of knowledge students can be expected to attain)</w:t>
      </w:r>
    </w:p>
    <w:p w14:paraId="139DFA28" w14:textId="2B76A0C0" w:rsidR="00CA269E" w:rsidRPr="00D04724" w:rsidRDefault="00CA269E" w:rsidP="00CA269E">
      <w:pPr>
        <w:tabs>
          <w:tab w:val="left" w:pos="360"/>
          <w:tab w:val="left" w:pos="720"/>
        </w:tabs>
        <w:spacing w:after="0" w:line="240" w:lineRule="auto"/>
        <w:rPr>
          <w:rFonts w:asciiTheme="majorHAnsi" w:hAnsiTheme="majorHAnsi" w:cs="Arial"/>
          <w:color w:val="1F497D" w:themeColor="text2"/>
          <w:sz w:val="24"/>
          <w:szCs w:val="24"/>
        </w:rPr>
      </w:pPr>
      <w:r w:rsidRPr="000A1405">
        <w:rPr>
          <w:rFonts w:asciiTheme="majorHAnsi" w:hAnsiTheme="majorHAnsi" w:cs="Arial"/>
          <w:sz w:val="24"/>
          <w:szCs w:val="24"/>
        </w:rPr>
        <w:tab/>
      </w:r>
      <w:r w:rsidRPr="000A1405">
        <w:rPr>
          <w:rFonts w:asciiTheme="majorHAnsi" w:hAnsiTheme="majorHAnsi" w:cs="Arial"/>
          <w:sz w:val="24"/>
          <w:szCs w:val="24"/>
        </w:rPr>
        <w:tab/>
      </w:r>
      <w:sdt>
        <w:sdtPr>
          <w:rPr>
            <w:rFonts w:asciiTheme="majorHAnsi" w:hAnsiTheme="majorHAnsi" w:cs="Arial"/>
            <w:color w:val="1F497D" w:themeColor="text2"/>
            <w:sz w:val="24"/>
            <w:szCs w:val="24"/>
          </w:rPr>
          <w:id w:val="20368767"/>
        </w:sdtPr>
        <w:sdtEndPr/>
        <w:sdtContent>
          <w:r w:rsidR="00AF5687" w:rsidRPr="00E25BF7">
            <w:rPr>
              <w:rFonts w:asciiTheme="majorHAnsi" w:hAnsiTheme="majorHAnsi"/>
              <w:color w:val="1F497D" w:themeColor="text2"/>
              <w:sz w:val="24"/>
              <w:szCs w:val="24"/>
            </w:rPr>
            <w:t xml:space="preserve">This course intended to offer basic and advanced education in pedological principles and techniques including soil relationships to ecosystems, including agroecosystems. The course will </w:t>
          </w:r>
          <w:r w:rsidR="00F6471B" w:rsidRPr="00E25BF7">
            <w:rPr>
              <w:rFonts w:asciiTheme="majorHAnsi" w:hAnsiTheme="majorHAnsi"/>
              <w:color w:val="1F497D" w:themeColor="text2"/>
              <w:sz w:val="24"/>
              <w:szCs w:val="24"/>
            </w:rPr>
            <w:t>include</w:t>
          </w:r>
          <w:r w:rsidR="00AF5687" w:rsidRPr="00E25BF7">
            <w:rPr>
              <w:rFonts w:asciiTheme="majorHAnsi" w:hAnsiTheme="majorHAnsi"/>
              <w:color w:val="1F497D" w:themeColor="text2"/>
              <w:sz w:val="24"/>
              <w:szCs w:val="24"/>
            </w:rPr>
            <w:t xml:space="preserve"> of a five-day field trip around the state of Arkansas with stops designed to include the major soils, ecosystems, and agricultural production systems in the </w:t>
          </w:r>
          <w:r w:rsidR="00E25BF7" w:rsidRPr="00E25BF7">
            <w:rPr>
              <w:rFonts w:asciiTheme="majorHAnsi" w:hAnsiTheme="majorHAnsi"/>
              <w:color w:val="1F497D" w:themeColor="text2"/>
              <w:sz w:val="24"/>
              <w:szCs w:val="24"/>
            </w:rPr>
            <w:t>s</w:t>
          </w:r>
          <w:r w:rsidR="00AF5687" w:rsidRPr="00E25BF7">
            <w:rPr>
              <w:rFonts w:asciiTheme="majorHAnsi" w:hAnsiTheme="majorHAnsi"/>
              <w:color w:val="1F497D" w:themeColor="text2"/>
              <w:sz w:val="24"/>
              <w:szCs w:val="24"/>
            </w:rPr>
            <w:t>tate. At each site, genesis of the soil, its properties, and its classification will be discussed as will the natural ecosystem and/or agriculture production system at the site. Where appropriate, the impact of the agricultural systems on soil quality, soil health, and soil erosion will be discussed with emphasis on carbon and nutrient cycling and nutrient management.</w:t>
          </w:r>
          <w:r w:rsidR="00AF5687" w:rsidRPr="00E25BF7">
            <w:rPr>
              <w:color w:val="1F497D" w:themeColor="text2"/>
            </w:rPr>
            <w:t xml:space="preserve">  </w:t>
          </w:r>
          <w:r w:rsidR="000A1405" w:rsidRPr="00E25BF7">
            <w:rPr>
              <w:rFonts w:asciiTheme="majorHAnsi" w:hAnsiTheme="majorHAnsi" w:cs="Arial"/>
              <w:color w:val="1F497D" w:themeColor="text2"/>
              <w:sz w:val="24"/>
              <w:szCs w:val="24"/>
            </w:rPr>
            <w:t xml:space="preserve">The goal for this course is to </w:t>
          </w:r>
          <w:r w:rsidR="00AF5687" w:rsidRPr="00E25BF7">
            <w:rPr>
              <w:rFonts w:asciiTheme="majorHAnsi" w:hAnsiTheme="majorHAnsi" w:cs="Arial"/>
              <w:color w:val="1F497D" w:themeColor="text2"/>
              <w:sz w:val="24"/>
              <w:szCs w:val="24"/>
            </w:rPr>
            <w:t xml:space="preserve">provide students background in pedology and hands-on experience in implementing the knowledge and skills for classifying soils and interpreting suitability for various land-uses. This course will help prepare students for careers with USDA Natural Resources Conservation Service and private soils consulting work as well as work with the state Health Department, Highway Department, Agriculture Department, and </w:t>
          </w:r>
          <w:r w:rsidR="00F54F2A" w:rsidRPr="00E25BF7">
            <w:rPr>
              <w:rFonts w:asciiTheme="majorHAnsi" w:hAnsiTheme="majorHAnsi" w:cs="Arial"/>
              <w:color w:val="1F497D" w:themeColor="text2"/>
              <w:sz w:val="24"/>
              <w:szCs w:val="24"/>
            </w:rPr>
            <w:t>Natural Resources Department</w:t>
          </w:r>
          <w:r w:rsidR="00181728" w:rsidRPr="00E25BF7">
            <w:rPr>
              <w:rFonts w:asciiTheme="majorHAnsi" w:hAnsiTheme="majorHAnsi" w:cs="Arial"/>
              <w:color w:val="1F497D" w:themeColor="text2"/>
              <w:sz w:val="24"/>
              <w:szCs w:val="24"/>
            </w:rPr>
            <w:t>.</w:t>
          </w:r>
          <w:r w:rsidR="00E25BF7" w:rsidRPr="00E25BF7">
            <w:rPr>
              <w:rFonts w:asciiTheme="majorHAnsi" w:hAnsiTheme="majorHAnsi" w:cs="Arial"/>
              <w:color w:val="1F497D" w:themeColor="text2"/>
              <w:sz w:val="24"/>
              <w:szCs w:val="24"/>
            </w:rPr>
            <w:t xml:space="preserve"> Courses such as this, with a focus on hands-on/experiential learning (high impact activities) are part of an area of emphasis in the College of Agriculture strategic plan.</w:t>
          </w:r>
        </w:sdtContent>
      </w:sdt>
    </w:p>
    <w:p w14:paraId="2E929CEC" w14:textId="77777777" w:rsidR="00CA269E" w:rsidRPr="008426D1" w:rsidRDefault="00CA269E" w:rsidP="00CA269E">
      <w:pPr>
        <w:tabs>
          <w:tab w:val="left" w:pos="360"/>
          <w:tab w:val="left" w:pos="720"/>
        </w:tabs>
        <w:spacing w:after="0"/>
        <w:rPr>
          <w:rFonts w:asciiTheme="majorHAnsi" w:hAnsiTheme="majorHAnsi" w:cs="Arial"/>
          <w:sz w:val="20"/>
          <w:szCs w:val="20"/>
        </w:rPr>
      </w:pPr>
    </w:p>
    <w:p w14:paraId="499AD766" w14:textId="2F057FF8" w:rsidR="00CA269E" w:rsidRPr="008426D1" w:rsidRDefault="00CA269E" w:rsidP="00CA269E">
      <w:pPr>
        <w:tabs>
          <w:tab w:val="left" w:pos="360"/>
          <w:tab w:val="left" w:pos="810"/>
        </w:tabs>
        <w:spacing w:after="0"/>
        <w:ind w:left="360"/>
        <w:rPr>
          <w:rFonts w:asciiTheme="majorHAnsi" w:hAnsiTheme="majorHAnsi" w:cs="Arial"/>
          <w:sz w:val="20"/>
          <w:szCs w:val="20"/>
        </w:rPr>
      </w:pPr>
      <w:r w:rsidRPr="008426D1">
        <w:rPr>
          <w:rFonts w:asciiTheme="majorHAnsi" w:hAnsiTheme="majorHAnsi" w:cs="Arial"/>
          <w:sz w:val="20"/>
          <w:szCs w:val="20"/>
        </w:rPr>
        <w:t xml:space="preserve">b. How does the course fit with the mission </w:t>
      </w:r>
      <w:r w:rsidR="00A66C99">
        <w:rPr>
          <w:rFonts w:asciiTheme="majorHAnsi" w:hAnsiTheme="majorHAnsi" w:cs="Arial"/>
          <w:sz w:val="20"/>
          <w:szCs w:val="20"/>
        </w:rPr>
        <w:t xml:space="preserve">of </w:t>
      </w:r>
      <w:r w:rsidRPr="008426D1">
        <w:rPr>
          <w:rFonts w:asciiTheme="majorHAnsi" w:hAnsiTheme="majorHAnsi" w:cs="Arial"/>
          <w:sz w:val="20"/>
          <w:szCs w:val="20"/>
        </w:rPr>
        <w:t>the department?  If course is mandated by an accrediting or certifying agency, include the directive.</w:t>
      </w:r>
    </w:p>
    <w:p w14:paraId="54463517" w14:textId="6D7520E6" w:rsidR="00CA269E" w:rsidRPr="008426D1" w:rsidRDefault="00CA269E" w:rsidP="00CA269E">
      <w:pPr>
        <w:tabs>
          <w:tab w:val="left" w:pos="360"/>
          <w:tab w:val="left" w:pos="720"/>
        </w:tabs>
        <w:spacing w:after="0" w:line="240" w:lineRule="auto"/>
        <w:ind w:left="360"/>
        <w:rPr>
          <w:rFonts w:asciiTheme="majorHAnsi" w:hAnsiTheme="majorHAnsi" w:cs="Arial"/>
          <w:sz w:val="20"/>
          <w:szCs w:val="20"/>
        </w:rPr>
      </w:pPr>
      <w:r w:rsidRPr="008426D1">
        <w:rPr>
          <w:rFonts w:asciiTheme="majorHAnsi" w:hAnsiTheme="majorHAnsi" w:cs="Arial"/>
          <w:sz w:val="20"/>
          <w:szCs w:val="20"/>
        </w:rPr>
        <w:tab/>
      </w:r>
      <w:sdt>
        <w:sdtPr>
          <w:rPr>
            <w:rFonts w:asciiTheme="majorHAnsi" w:hAnsiTheme="majorHAnsi" w:cs="Arial"/>
            <w:sz w:val="20"/>
            <w:szCs w:val="20"/>
          </w:rPr>
          <w:id w:val="-1711865069"/>
        </w:sdtPr>
        <w:sdtEndPr/>
        <w:sdtContent>
          <w:r w:rsidR="000759D0" w:rsidRPr="00D04724">
            <w:rPr>
              <w:rFonts w:asciiTheme="majorHAnsi" w:hAnsiTheme="majorHAnsi" w:cs="Arial"/>
              <w:color w:val="1F497D" w:themeColor="text2"/>
              <w:sz w:val="24"/>
              <w:szCs w:val="24"/>
            </w:rPr>
            <w:t xml:space="preserve">The mission of the College of Agriculture is </w:t>
          </w:r>
          <w:r w:rsidR="000759D0" w:rsidRPr="00D04724">
            <w:rPr>
              <w:rFonts w:asciiTheme="majorHAnsi" w:hAnsiTheme="majorHAnsi" w:cs="Arial"/>
              <w:bCs/>
              <w:color w:val="1F497D" w:themeColor="text2"/>
              <w:sz w:val="24"/>
              <w:szCs w:val="24"/>
            </w:rPr>
            <w:t>to discover, develop, and disseminate knowledge in agricultural and environmental systems to serve and benefit our students, the agricultural community and society.</w:t>
          </w:r>
          <w:r w:rsidR="000759D0" w:rsidRPr="00D04724">
            <w:rPr>
              <w:rFonts w:ascii="Arial" w:hAnsi="Arial" w:cs="Arial"/>
              <w:bCs/>
              <w:color w:val="1F497D" w:themeColor="text2"/>
              <w:sz w:val="28"/>
              <w:szCs w:val="28"/>
            </w:rPr>
            <w:t xml:space="preserve"> </w:t>
          </w:r>
          <w:r w:rsidR="000A1405" w:rsidRPr="00D04724">
            <w:rPr>
              <w:rFonts w:asciiTheme="majorHAnsi" w:hAnsiTheme="majorHAnsi" w:cs="Arial"/>
              <w:bCs/>
              <w:color w:val="1F497D" w:themeColor="text2"/>
              <w:sz w:val="24"/>
              <w:szCs w:val="24"/>
            </w:rPr>
            <w:t xml:space="preserve">As such, this course serves our students by preparing them with the technical knowledge and skills needed to engage in </w:t>
          </w:r>
          <w:r w:rsidR="00F7352D">
            <w:rPr>
              <w:rFonts w:asciiTheme="majorHAnsi" w:hAnsiTheme="majorHAnsi" w:cs="Arial"/>
              <w:bCs/>
              <w:color w:val="1F497D" w:themeColor="text2"/>
              <w:sz w:val="24"/>
              <w:szCs w:val="24"/>
            </w:rPr>
            <w:t>soil classification and land-use interpretation activities in various careers in agriculture and natural resource management</w:t>
          </w:r>
          <w:r w:rsidR="000A1405">
            <w:rPr>
              <w:rFonts w:asciiTheme="majorHAnsi" w:hAnsiTheme="majorHAnsi" w:cs="Arial"/>
              <w:bCs/>
              <w:sz w:val="24"/>
              <w:szCs w:val="24"/>
            </w:rPr>
            <w:t xml:space="preserve">. </w:t>
          </w:r>
          <w:r w:rsidR="000759D0">
            <w:rPr>
              <w:rFonts w:ascii="Arial" w:hAnsi="Arial" w:cs="Arial"/>
              <w:bCs/>
              <w:sz w:val="28"/>
              <w:szCs w:val="28"/>
            </w:rPr>
            <w:t xml:space="preserve"> </w:t>
          </w:r>
        </w:sdtContent>
      </w:sdt>
    </w:p>
    <w:p w14:paraId="246F8B19" w14:textId="77777777" w:rsidR="00CA269E" w:rsidRPr="008426D1" w:rsidRDefault="00CA269E" w:rsidP="00CA269E">
      <w:pPr>
        <w:tabs>
          <w:tab w:val="left" w:pos="360"/>
          <w:tab w:val="left" w:pos="810"/>
        </w:tabs>
        <w:spacing w:after="0"/>
        <w:ind w:left="360"/>
        <w:rPr>
          <w:rFonts w:asciiTheme="majorHAnsi" w:hAnsiTheme="majorHAnsi" w:cs="Arial"/>
          <w:sz w:val="20"/>
          <w:szCs w:val="20"/>
        </w:rPr>
      </w:pPr>
    </w:p>
    <w:p w14:paraId="66380C74" w14:textId="77777777" w:rsidR="00CA269E" w:rsidRPr="008426D1" w:rsidRDefault="00CA269E" w:rsidP="00CA269E">
      <w:pPr>
        <w:tabs>
          <w:tab w:val="left" w:pos="360"/>
          <w:tab w:val="left" w:pos="810"/>
        </w:tabs>
        <w:spacing w:after="0"/>
        <w:ind w:left="360"/>
        <w:rPr>
          <w:rFonts w:asciiTheme="majorHAnsi" w:hAnsiTheme="majorHAnsi" w:cs="Arial"/>
          <w:sz w:val="20"/>
          <w:szCs w:val="20"/>
        </w:rPr>
      </w:pPr>
      <w:r w:rsidRPr="008426D1">
        <w:rPr>
          <w:rFonts w:asciiTheme="majorHAnsi" w:hAnsiTheme="majorHAnsi" w:cs="Arial"/>
          <w:sz w:val="20"/>
          <w:szCs w:val="20"/>
        </w:rPr>
        <w:t xml:space="preserve">c. Student population served. </w:t>
      </w:r>
    </w:p>
    <w:sdt>
      <w:sdtPr>
        <w:rPr>
          <w:rFonts w:asciiTheme="majorHAnsi" w:hAnsiTheme="majorHAnsi" w:cs="Arial"/>
          <w:sz w:val="24"/>
          <w:szCs w:val="24"/>
        </w:rPr>
        <w:id w:val="-1716033360"/>
      </w:sdtPr>
      <w:sdtEndPr>
        <w:rPr>
          <w:color w:val="1F497D" w:themeColor="text2"/>
        </w:rPr>
      </w:sdtEndPr>
      <w:sdtContent>
        <w:p w14:paraId="0F42BE32" w14:textId="2C678872" w:rsidR="00CA269E" w:rsidRPr="00D04724" w:rsidRDefault="000759D0" w:rsidP="00CA269E">
          <w:pPr>
            <w:tabs>
              <w:tab w:val="left" w:pos="360"/>
              <w:tab w:val="left" w:pos="720"/>
            </w:tabs>
            <w:spacing w:after="0" w:line="240" w:lineRule="auto"/>
            <w:ind w:left="360" w:firstLine="360"/>
            <w:rPr>
              <w:rFonts w:asciiTheme="majorHAnsi" w:hAnsiTheme="majorHAnsi" w:cs="Arial"/>
              <w:color w:val="1F497D" w:themeColor="text2"/>
              <w:sz w:val="24"/>
              <w:szCs w:val="24"/>
            </w:rPr>
          </w:pPr>
          <w:r w:rsidRPr="00D04724">
            <w:rPr>
              <w:rFonts w:asciiTheme="majorHAnsi" w:hAnsiTheme="majorHAnsi" w:cs="Arial"/>
              <w:color w:val="1F497D" w:themeColor="text2"/>
              <w:sz w:val="24"/>
              <w:szCs w:val="24"/>
            </w:rPr>
            <w:t xml:space="preserve">This course serves students in the College of Agriculture, specifically </w:t>
          </w:r>
          <w:r w:rsidR="00B76718">
            <w:rPr>
              <w:rFonts w:asciiTheme="majorHAnsi" w:hAnsiTheme="majorHAnsi" w:cs="Arial"/>
              <w:color w:val="1F497D" w:themeColor="text2"/>
              <w:sz w:val="24"/>
              <w:szCs w:val="24"/>
            </w:rPr>
            <w:t xml:space="preserve">upper-level </w:t>
          </w:r>
          <w:r w:rsidRPr="00D04724">
            <w:rPr>
              <w:rFonts w:asciiTheme="majorHAnsi" w:hAnsiTheme="majorHAnsi" w:cs="Arial"/>
              <w:color w:val="1F497D" w:themeColor="text2"/>
              <w:sz w:val="24"/>
              <w:szCs w:val="24"/>
            </w:rPr>
            <w:t>students majoring in Plant and Soil Science with an emphasis in Agronomy, as well as those minoring in Crop Consulting and Agronomic Services.</w:t>
          </w:r>
        </w:p>
      </w:sdtContent>
    </w:sdt>
    <w:p w14:paraId="0E8747E7" w14:textId="77777777" w:rsidR="00CA269E" w:rsidRPr="008426D1" w:rsidRDefault="00CA269E" w:rsidP="00CA269E">
      <w:pPr>
        <w:tabs>
          <w:tab w:val="left" w:pos="360"/>
          <w:tab w:val="left" w:pos="810"/>
        </w:tabs>
        <w:spacing w:after="0"/>
        <w:ind w:left="360"/>
        <w:rPr>
          <w:rFonts w:asciiTheme="majorHAnsi" w:hAnsiTheme="majorHAnsi" w:cs="Arial"/>
          <w:sz w:val="20"/>
          <w:szCs w:val="20"/>
        </w:rPr>
      </w:pPr>
    </w:p>
    <w:p w14:paraId="76DE242F" w14:textId="77777777" w:rsidR="00CA269E" w:rsidRPr="008426D1" w:rsidRDefault="00CA269E" w:rsidP="00CA269E">
      <w:pPr>
        <w:tabs>
          <w:tab w:val="left" w:pos="360"/>
          <w:tab w:val="left" w:pos="810"/>
        </w:tabs>
        <w:spacing w:after="0"/>
        <w:ind w:left="360"/>
        <w:rPr>
          <w:rFonts w:asciiTheme="majorHAnsi" w:hAnsiTheme="majorHAnsi" w:cs="Arial"/>
          <w:sz w:val="20"/>
          <w:szCs w:val="20"/>
        </w:rPr>
      </w:pPr>
      <w:r w:rsidRPr="008426D1">
        <w:rPr>
          <w:rFonts w:asciiTheme="majorHAnsi" w:hAnsiTheme="majorHAnsi" w:cs="Arial"/>
          <w:sz w:val="20"/>
          <w:szCs w:val="20"/>
        </w:rPr>
        <w:t>d. Rationale for the level of the course (lower, upper, or graduate).</w:t>
      </w:r>
    </w:p>
    <w:sdt>
      <w:sdtPr>
        <w:rPr>
          <w:rFonts w:asciiTheme="majorHAnsi" w:hAnsiTheme="majorHAnsi" w:cs="Arial"/>
          <w:sz w:val="24"/>
          <w:szCs w:val="24"/>
        </w:rPr>
        <w:id w:val="-494496540"/>
      </w:sdtPr>
      <w:sdtEndPr>
        <w:rPr>
          <w:color w:val="1F497D" w:themeColor="text2"/>
        </w:rPr>
      </w:sdtEndPr>
      <w:sdtContent>
        <w:p w14:paraId="431F12EA" w14:textId="337C3946" w:rsidR="00CA269E" w:rsidRPr="00D04724" w:rsidRDefault="00DE57C3" w:rsidP="00DE57C3">
          <w:pPr>
            <w:tabs>
              <w:tab w:val="left" w:pos="360"/>
              <w:tab w:val="left" w:pos="720"/>
            </w:tabs>
            <w:spacing w:after="0" w:line="240" w:lineRule="auto"/>
            <w:ind w:left="360" w:firstLine="360"/>
            <w:rPr>
              <w:rFonts w:asciiTheme="majorHAnsi" w:hAnsiTheme="majorHAnsi" w:cs="Arial"/>
              <w:color w:val="1F497D" w:themeColor="text2"/>
              <w:sz w:val="24"/>
              <w:szCs w:val="24"/>
            </w:rPr>
          </w:pPr>
          <w:r w:rsidRPr="00D04724">
            <w:rPr>
              <w:rFonts w:asciiTheme="majorHAnsi" w:hAnsiTheme="majorHAnsi" w:cs="Arial"/>
              <w:color w:val="1F497D" w:themeColor="text2"/>
              <w:sz w:val="24"/>
              <w:szCs w:val="24"/>
            </w:rPr>
            <w:t>This is an upper level course (4000 level). The course utilizes information learned in lower level courses and other upper level courses general to the topic</w:t>
          </w:r>
          <w:r w:rsidR="00F7352D">
            <w:rPr>
              <w:rFonts w:asciiTheme="majorHAnsi" w:hAnsiTheme="majorHAnsi" w:cs="Arial"/>
              <w:color w:val="1F497D" w:themeColor="text2"/>
              <w:sz w:val="24"/>
              <w:szCs w:val="24"/>
            </w:rPr>
            <w:t>s</w:t>
          </w:r>
          <w:r w:rsidRPr="00D04724">
            <w:rPr>
              <w:rFonts w:asciiTheme="majorHAnsi" w:hAnsiTheme="majorHAnsi" w:cs="Arial"/>
              <w:color w:val="1F497D" w:themeColor="text2"/>
              <w:sz w:val="24"/>
              <w:szCs w:val="24"/>
            </w:rPr>
            <w:t xml:space="preserve"> of </w:t>
          </w:r>
          <w:r w:rsidR="00F7352D">
            <w:rPr>
              <w:rFonts w:asciiTheme="majorHAnsi" w:hAnsiTheme="majorHAnsi" w:cs="Arial"/>
              <w:color w:val="1F497D" w:themeColor="text2"/>
              <w:sz w:val="24"/>
              <w:szCs w:val="24"/>
            </w:rPr>
            <w:t>plant and soil science</w:t>
          </w:r>
          <w:r w:rsidRPr="00D04724">
            <w:rPr>
              <w:rFonts w:asciiTheme="majorHAnsi" w:hAnsiTheme="majorHAnsi" w:cs="Arial"/>
              <w:color w:val="1F497D" w:themeColor="text2"/>
              <w:sz w:val="24"/>
              <w:szCs w:val="24"/>
            </w:rPr>
            <w:t xml:space="preserve"> and applies it specifically to </w:t>
          </w:r>
          <w:r w:rsidR="00F7352D">
            <w:rPr>
              <w:rFonts w:asciiTheme="majorHAnsi" w:hAnsiTheme="majorHAnsi" w:cs="Arial"/>
              <w:color w:val="1F497D" w:themeColor="text2"/>
              <w:sz w:val="24"/>
              <w:szCs w:val="24"/>
            </w:rPr>
            <w:t>soil morphology, classification, and land-use evaluation</w:t>
          </w:r>
          <w:r w:rsidR="000759D0" w:rsidRPr="00D04724">
            <w:rPr>
              <w:rFonts w:asciiTheme="majorHAnsi" w:hAnsiTheme="majorHAnsi" w:cs="Arial"/>
              <w:color w:val="1F497D" w:themeColor="text2"/>
              <w:sz w:val="24"/>
              <w:szCs w:val="24"/>
            </w:rPr>
            <w:t>.</w:t>
          </w:r>
        </w:p>
      </w:sdtContent>
    </w:sdt>
    <w:p w14:paraId="3A82B1C9" w14:textId="77777777" w:rsidR="00276F55" w:rsidRDefault="00CA269E" w:rsidP="00CA269E">
      <w:pPr>
        <w:tabs>
          <w:tab w:val="left" w:pos="360"/>
          <w:tab w:val="left" w:pos="720"/>
        </w:tabs>
        <w:spacing w:after="0"/>
        <w:rPr>
          <w:rFonts w:asciiTheme="majorHAnsi" w:hAnsiTheme="majorHAnsi" w:cs="Arial"/>
          <w:b/>
          <w:sz w:val="28"/>
          <w:szCs w:val="20"/>
        </w:rPr>
      </w:pPr>
      <w:r w:rsidRPr="008426D1">
        <w:rPr>
          <w:rFonts w:asciiTheme="majorHAnsi" w:hAnsiTheme="majorHAnsi" w:cs="Arial"/>
          <w:b/>
          <w:sz w:val="28"/>
          <w:szCs w:val="20"/>
        </w:rPr>
        <w:t xml:space="preserve"> </w:t>
      </w:r>
    </w:p>
    <w:p w14:paraId="2FC5F8C5" w14:textId="29D79A35" w:rsidR="00336348" w:rsidRDefault="00336348" w:rsidP="00276F55">
      <w:pPr>
        <w:tabs>
          <w:tab w:val="left" w:pos="360"/>
          <w:tab w:val="left" w:pos="720"/>
        </w:tabs>
        <w:spacing w:after="0"/>
        <w:rPr>
          <w:rFonts w:asciiTheme="majorHAnsi" w:hAnsiTheme="majorHAnsi" w:cs="Arial"/>
          <w:b/>
          <w:sz w:val="28"/>
          <w:szCs w:val="20"/>
        </w:rPr>
      </w:pPr>
    </w:p>
    <w:p w14:paraId="4F43B4DA" w14:textId="77777777" w:rsidR="00E25BF7" w:rsidRDefault="00E25BF7" w:rsidP="00276F55">
      <w:pPr>
        <w:tabs>
          <w:tab w:val="left" w:pos="360"/>
          <w:tab w:val="left" w:pos="720"/>
        </w:tabs>
        <w:spacing w:after="0"/>
        <w:rPr>
          <w:rFonts w:asciiTheme="majorHAnsi" w:hAnsiTheme="majorHAnsi" w:cs="Arial"/>
          <w:b/>
          <w:szCs w:val="20"/>
        </w:rPr>
      </w:pPr>
    </w:p>
    <w:p w14:paraId="66D6EBAB" w14:textId="77777777" w:rsidR="00336348" w:rsidRPr="008426D1" w:rsidRDefault="00336348" w:rsidP="00336348">
      <w:pPr>
        <w:tabs>
          <w:tab w:val="left" w:pos="360"/>
          <w:tab w:val="left" w:pos="720"/>
        </w:tabs>
        <w:spacing w:after="0"/>
        <w:jc w:val="center"/>
        <w:rPr>
          <w:rFonts w:asciiTheme="majorHAnsi" w:hAnsiTheme="majorHAnsi" w:cs="Arial"/>
          <w:b/>
          <w:sz w:val="28"/>
          <w:szCs w:val="20"/>
        </w:rPr>
      </w:pPr>
      <w:r w:rsidRPr="008426D1">
        <w:rPr>
          <w:rFonts w:asciiTheme="majorHAnsi" w:hAnsiTheme="majorHAnsi" w:cs="Arial"/>
          <w:b/>
          <w:sz w:val="28"/>
          <w:szCs w:val="20"/>
        </w:rPr>
        <w:lastRenderedPageBreak/>
        <w:t>Assessment</w:t>
      </w:r>
    </w:p>
    <w:p w14:paraId="24157930" w14:textId="77777777" w:rsidR="00336348" w:rsidRDefault="00336348" w:rsidP="00276F55">
      <w:pPr>
        <w:tabs>
          <w:tab w:val="left" w:pos="360"/>
          <w:tab w:val="left" w:pos="720"/>
        </w:tabs>
        <w:spacing w:after="0"/>
        <w:rPr>
          <w:rFonts w:asciiTheme="majorHAnsi" w:hAnsiTheme="majorHAnsi" w:cs="Arial"/>
          <w:b/>
          <w:szCs w:val="20"/>
        </w:rPr>
      </w:pPr>
    </w:p>
    <w:p w14:paraId="57F7CE2D" w14:textId="2953BAB7" w:rsidR="00276F55" w:rsidRPr="00276F55" w:rsidRDefault="00BB2A51" w:rsidP="00276F55">
      <w:pPr>
        <w:tabs>
          <w:tab w:val="left" w:pos="360"/>
          <w:tab w:val="left" w:pos="720"/>
        </w:tabs>
        <w:spacing w:after="0"/>
        <w:rPr>
          <w:rFonts w:asciiTheme="majorHAnsi" w:hAnsiTheme="majorHAnsi" w:cs="Arial"/>
          <w:b/>
          <w:szCs w:val="20"/>
        </w:rPr>
      </w:pPr>
      <w:r>
        <w:rPr>
          <w:rFonts w:asciiTheme="majorHAnsi" w:hAnsiTheme="majorHAnsi" w:cs="Arial"/>
          <w:b/>
          <w:szCs w:val="20"/>
        </w:rPr>
        <w:t>Assessment P</w:t>
      </w:r>
      <w:r w:rsidR="00276F55" w:rsidRPr="00276F55">
        <w:rPr>
          <w:rFonts w:asciiTheme="majorHAnsi" w:hAnsiTheme="majorHAnsi" w:cs="Arial"/>
          <w:b/>
          <w:szCs w:val="20"/>
        </w:rPr>
        <w:t>lan</w:t>
      </w:r>
      <w:r>
        <w:rPr>
          <w:rFonts w:asciiTheme="majorHAnsi" w:hAnsiTheme="majorHAnsi" w:cs="Arial"/>
          <w:b/>
          <w:szCs w:val="20"/>
        </w:rPr>
        <w:t xml:space="preserve"> Modifications</w:t>
      </w:r>
      <w:r w:rsidR="00276F55" w:rsidRPr="00276F55">
        <w:rPr>
          <w:rFonts w:asciiTheme="majorHAnsi" w:hAnsiTheme="majorHAnsi" w:cs="Arial"/>
          <w:b/>
          <w:szCs w:val="20"/>
        </w:rPr>
        <w:t xml:space="preserve"> (</w:t>
      </w:r>
      <w:r w:rsidR="00276F55" w:rsidRPr="0054568E">
        <w:rPr>
          <w:rFonts w:asciiTheme="majorHAnsi" w:hAnsiTheme="majorHAnsi" w:cs="Arial"/>
          <w:b/>
          <w:szCs w:val="20"/>
          <w:highlight w:val="yellow"/>
        </w:rPr>
        <w:t>Course Modifications Only</w:t>
      </w:r>
      <w:r w:rsidR="00276F55" w:rsidRPr="00276F55">
        <w:rPr>
          <w:rFonts w:asciiTheme="majorHAnsi" w:hAnsiTheme="majorHAnsi" w:cs="Arial"/>
          <w:b/>
          <w:szCs w:val="20"/>
        </w:rPr>
        <w:t>)</w:t>
      </w:r>
    </w:p>
    <w:p w14:paraId="58AD881C" w14:textId="65F94549" w:rsidR="00276F55" w:rsidRPr="0030740C" w:rsidRDefault="00276F55"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sz w:val="20"/>
          <w:szCs w:val="20"/>
        </w:rPr>
        <w:t xml:space="preserve"> </w:t>
      </w:r>
      <w:sdt>
        <w:sdtPr>
          <w:alias w:val="Select Yes / No"/>
          <w:tag w:val="Select Yes / No"/>
          <w:id w:val="1091128480"/>
          <w:showingPlcHdr/>
        </w:sdtPr>
        <w:sdtEndPr/>
        <w:sdtContent>
          <w:r w:rsidRPr="0030740C">
            <w:rPr>
              <w:rStyle w:val="PlaceholderText"/>
              <w:b/>
              <w:color w:val="auto"/>
            </w:rPr>
            <w:t>Yes / No</w:t>
          </w:r>
        </w:sdtContent>
      </w:sdt>
      <w:r w:rsidRPr="0030740C">
        <w:rPr>
          <w:rFonts w:asciiTheme="majorHAnsi" w:hAnsiTheme="majorHAnsi" w:cs="Arial"/>
          <w:sz w:val="20"/>
          <w:szCs w:val="20"/>
        </w:rPr>
        <w:t xml:space="preserve"> </w:t>
      </w:r>
      <w:r w:rsidRPr="0030740C">
        <w:rPr>
          <w:rFonts w:asciiTheme="majorHAnsi" w:hAnsiTheme="majorHAnsi" w:cs="Arial"/>
          <w:sz w:val="20"/>
          <w:szCs w:val="20"/>
        </w:rPr>
        <w:tab/>
        <w:t xml:space="preserve">Do the </w:t>
      </w:r>
      <w:r w:rsidR="00D96A29">
        <w:rPr>
          <w:rFonts w:asciiTheme="majorHAnsi" w:hAnsiTheme="majorHAnsi" w:cs="Arial"/>
          <w:sz w:val="20"/>
          <w:szCs w:val="20"/>
        </w:rPr>
        <w:t xml:space="preserve">proposed </w:t>
      </w:r>
      <w:r w:rsidRPr="0030740C">
        <w:rPr>
          <w:rFonts w:asciiTheme="majorHAnsi" w:hAnsiTheme="majorHAnsi" w:cs="Arial"/>
          <w:sz w:val="20"/>
          <w:szCs w:val="20"/>
        </w:rPr>
        <w:t>modifications result in a change to the assessment plan?</w:t>
      </w:r>
    </w:p>
    <w:p w14:paraId="144B8C5E" w14:textId="77777777" w:rsidR="00276F55" w:rsidRDefault="00276F55" w:rsidP="00276F55">
      <w:pPr>
        <w:tabs>
          <w:tab w:val="left" w:pos="360"/>
          <w:tab w:val="left" w:pos="720"/>
        </w:tabs>
        <w:spacing w:after="0" w:line="240" w:lineRule="auto"/>
        <w:rPr>
          <w:rFonts w:asciiTheme="majorHAnsi" w:hAnsiTheme="majorHAnsi" w:cs="Arial"/>
          <w:sz w:val="20"/>
          <w:szCs w:val="20"/>
        </w:rPr>
      </w:pPr>
      <w:r>
        <w:rPr>
          <w:rFonts w:asciiTheme="majorHAnsi" w:hAnsiTheme="majorHAnsi" w:cs="Arial"/>
          <w:i/>
          <w:color w:val="FF0000"/>
          <w:sz w:val="20"/>
          <w:szCs w:val="20"/>
        </w:rPr>
        <w:tab/>
        <w:t>If yes, p</w:t>
      </w:r>
      <w:r w:rsidRPr="00FE1168">
        <w:rPr>
          <w:rFonts w:asciiTheme="majorHAnsi" w:hAnsiTheme="majorHAnsi" w:cs="Arial"/>
          <w:i/>
          <w:color w:val="FF0000"/>
          <w:sz w:val="20"/>
          <w:szCs w:val="20"/>
        </w:rPr>
        <w:t>lease complete the Assessment section of the proposal</w:t>
      </w:r>
    </w:p>
    <w:p w14:paraId="69CFDF17" w14:textId="77777777" w:rsidR="00473252" w:rsidRPr="008426D1" w:rsidRDefault="00473252" w:rsidP="00001C04">
      <w:pPr>
        <w:tabs>
          <w:tab w:val="left" w:pos="360"/>
          <w:tab w:val="left" w:pos="810"/>
        </w:tabs>
        <w:spacing w:after="0"/>
        <w:rPr>
          <w:rFonts w:asciiTheme="majorHAnsi" w:hAnsiTheme="majorHAnsi" w:cs="Arial"/>
          <w:sz w:val="20"/>
          <w:szCs w:val="20"/>
        </w:rPr>
      </w:pPr>
    </w:p>
    <w:p w14:paraId="66AE7076" w14:textId="256DAD7F" w:rsidR="00F80644" w:rsidRPr="00C42E21" w:rsidRDefault="0066260B" w:rsidP="00001C04">
      <w:pPr>
        <w:tabs>
          <w:tab w:val="left" w:pos="360"/>
          <w:tab w:val="left" w:pos="810"/>
        </w:tabs>
        <w:spacing w:after="0"/>
        <w:rPr>
          <w:rFonts w:asciiTheme="majorHAnsi" w:hAnsiTheme="majorHAnsi" w:cs="Arial"/>
          <w:b/>
          <w:szCs w:val="20"/>
        </w:rPr>
      </w:pPr>
      <w:r>
        <w:rPr>
          <w:rFonts w:asciiTheme="majorHAnsi" w:hAnsiTheme="majorHAnsi" w:cs="Arial"/>
          <w:b/>
          <w:szCs w:val="20"/>
          <w:u w:val="single"/>
        </w:rPr>
        <w:t>Relationship with Current Program-Level Assessment Process</w:t>
      </w:r>
      <w:r w:rsidR="00C42E21">
        <w:rPr>
          <w:rFonts w:asciiTheme="majorHAnsi" w:hAnsiTheme="majorHAnsi" w:cs="Arial"/>
          <w:b/>
          <w:szCs w:val="20"/>
          <w:u w:val="single"/>
        </w:rPr>
        <w:t xml:space="preserve">  </w:t>
      </w:r>
      <w:r w:rsidR="00C42E21" w:rsidRPr="00C42E21">
        <w:rPr>
          <w:rFonts w:asciiTheme="majorHAnsi" w:hAnsiTheme="majorHAnsi" w:cs="Arial"/>
          <w:b/>
          <w:szCs w:val="20"/>
          <w:highlight w:val="yellow"/>
        </w:rPr>
        <w:t>(Course modifications skip this section unless the answer to #1</w:t>
      </w:r>
      <w:r w:rsidR="004C53EC">
        <w:rPr>
          <w:rFonts w:asciiTheme="majorHAnsi" w:hAnsiTheme="majorHAnsi" w:cs="Arial"/>
          <w:b/>
          <w:szCs w:val="20"/>
          <w:highlight w:val="yellow"/>
        </w:rPr>
        <w:t>8</w:t>
      </w:r>
      <w:r w:rsidR="00C42E21" w:rsidRPr="00C42E21">
        <w:rPr>
          <w:rFonts w:asciiTheme="majorHAnsi" w:hAnsiTheme="majorHAnsi" w:cs="Arial"/>
          <w:b/>
          <w:szCs w:val="20"/>
          <w:highlight w:val="yellow"/>
        </w:rPr>
        <w:t xml:space="preserve"> is “Yes”)</w:t>
      </w:r>
    </w:p>
    <w:p w14:paraId="4D1D496A" w14:textId="21A82B7B" w:rsidR="00547433" w:rsidRPr="0030740C" w:rsidRDefault="002E3BD5"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sz w:val="20"/>
          <w:szCs w:val="20"/>
        </w:rPr>
        <w:t>What is</w:t>
      </w:r>
      <w:r w:rsidR="00575870" w:rsidRPr="0030740C">
        <w:rPr>
          <w:rFonts w:asciiTheme="majorHAnsi" w:hAnsiTheme="majorHAnsi" w:cs="Arial"/>
          <w:sz w:val="20"/>
          <w:szCs w:val="20"/>
        </w:rPr>
        <w:t>/are</w:t>
      </w:r>
      <w:r w:rsidRPr="0030740C">
        <w:rPr>
          <w:rFonts w:asciiTheme="majorHAnsi" w:hAnsiTheme="majorHAnsi" w:cs="Arial"/>
          <w:sz w:val="20"/>
          <w:szCs w:val="20"/>
        </w:rPr>
        <w:t xml:space="preserve"> the</w:t>
      </w:r>
      <w:r w:rsidR="00473252" w:rsidRPr="0030740C">
        <w:rPr>
          <w:rFonts w:asciiTheme="majorHAnsi" w:hAnsiTheme="majorHAnsi" w:cs="Arial"/>
          <w:sz w:val="20"/>
          <w:szCs w:val="20"/>
        </w:rPr>
        <w:t xml:space="preserve"> intended </w:t>
      </w:r>
      <w:r w:rsidRPr="0030740C">
        <w:rPr>
          <w:rFonts w:asciiTheme="majorHAnsi" w:hAnsiTheme="majorHAnsi" w:cs="Arial"/>
          <w:sz w:val="20"/>
          <w:szCs w:val="20"/>
        </w:rPr>
        <w:t xml:space="preserve">program-level </w:t>
      </w:r>
      <w:r w:rsidR="00473252" w:rsidRPr="0030740C">
        <w:rPr>
          <w:rFonts w:asciiTheme="majorHAnsi" w:hAnsiTheme="majorHAnsi" w:cs="Arial"/>
          <w:sz w:val="20"/>
          <w:szCs w:val="20"/>
        </w:rPr>
        <w:t xml:space="preserve">learning </w:t>
      </w:r>
      <w:r w:rsidRPr="0030740C">
        <w:rPr>
          <w:rFonts w:asciiTheme="majorHAnsi" w:hAnsiTheme="majorHAnsi" w:cs="Arial"/>
          <w:sz w:val="20"/>
          <w:szCs w:val="20"/>
        </w:rPr>
        <w:t>outcome</w:t>
      </w:r>
      <w:r w:rsidR="0066260B" w:rsidRPr="0030740C">
        <w:rPr>
          <w:rFonts w:asciiTheme="majorHAnsi" w:hAnsiTheme="majorHAnsi" w:cs="Arial"/>
          <w:sz w:val="20"/>
          <w:szCs w:val="20"/>
        </w:rPr>
        <w:t>/s</w:t>
      </w:r>
      <w:r w:rsidR="00473252" w:rsidRPr="0030740C">
        <w:rPr>
          <w:rFonts w:asciiTheme="majorHAnsi" w:hAnsiTheme="majorHAnsi" w:cs="Arial"/>
          <w:sz w:val="20"/>
          <w:szCs w:val="20"/>
        </w:rPr>
        <w:t xml:space="preserve"> for students enrolled in this course?</w:t>
      </w:r>
      <w:r w:rsidR="0036794A" w:rsidRPr="0030740C">
        <w:rPr>
          <w:rFonts w:asciiTheme="majorHAnsi" w:hAnsiTheme="majorHAnsi" w:cs="Arial"/>
          <w:sz w:val="20"/>
          <w:szCs w:val="20"/>
        </w:rPr>
        <w:t xml:space="preserve">  </w:t>
      </w:r>
      <w:r w:rsidR="00575870" w:rsidRPr="0030740C">
        <w:rPr>
          <w:rFonts w:asciiTheme="majorHAnsi" w:hAnsiTheme="majorHAnsi" w:cs="Arial"/>
          <w:sz w:val="20"/>
          <w:szCs w:val="20"/>
        </w:rPr>
        <w:t>Where will</w:t>
      </w:r>
      <w:r w:rsidRPr="0030740C">
        <w:rPr>
          <w:rFonts w:asciiTheme="majorHAnsi" w:hAnsiTheme="majorHAnsi" w:cs="Arial"/>
          <w:sz w:val="20"/>
          <w:szCs w:val="20"/>
        </w:rPr>
        <w:t xml:space="preserve"> this course fit into an already existing program assessment process? </w:t>
      </w:r>
    </w:p>
    <w:sdt>
      <w:sdtPr>
        <w:rPr>
          <w:rFonts w:asciiTheme="majorHAnsi" w:hAnsiTheme="majorHAnsi" w:cs="Arial"/>
          <w:color w:val="1F497D" w:themeColor="text2"/>
          <w:sz w:val="24"/>
          <w:szCs w:val="24"/>
        </w:rPr>
        <w:id w:val="-250741043"/>
      </w:sdtPr>
      <w:sdtEndPr>
        <w:rPr>
          <w:bCs/>
        </w:rPr>
      </w:sdtEndPr>
      <w:sdtContent>
        <w:p w14:paraId="5CDE7BC2" w14:textId="77777777" w:rsidR="00C73CB0" w:rsidRPr="002F22A3" w:rsidRDefault="00181728" w:rsidP="00C73CB0">
          <w:pPr>
            <w:tabs>
              <w:tab w:val="left" w:pos="360"/>
              <w:tab w:val="left" w:pos="720"/>
            </w:tabs>
            <w:spacing w:after="0" w:line="240" w:lineRule="auto"/>
            <w:rPr>
              <w:rFonts w:asciiTheme="majorHAnsi" w:hAnsiTheme="majorHAnsi" w:cs="Arial"/>
              <w:bCs/>
              <w:color w:val="1F497D" w:themeColor="text2"/>
              <w:sz w:val="24"/>
              <w:szCs w:val="24"/>
            </w:rPr>
          </w:pPr>
          <w:r w:rsidRPr="002F22A3">
            <w:rPr>
              <w:rFonts w:asciiTheme="majorHAnsi" w:hAnsiTheme="majorHAnsi" w:cs="Arial"/>
              <w:color w:val="1F497D" w:themeColor="text2"/>
              <w:sz w:val="24"/>
              <w:szCs w:val="24"/>
            </w:rPr>
            <w:t xml:space="preserve">PLO: </w:t>
          </w:r>
          <w:r w:rsidR="00C73CB0" w:rsidRPr="002F22A3">
            <w:rPr>
              <w:rFonts w:asciiTheme="majorHAnsi" w:hAnsiTheme="majorHAnsi" w:cs="Arial"/>
              <w:bCs/>
              <w:color w:val="1F497D" w:themeColor="text2"/>
              <w:sz w:val="24"/>
              <w:szCs w:val="24"/>
            </w:rPr>
            <w:t>Students will demonstrate mastery of fundamental concepts in plant and soil sciences.</w:t>
          </w:r>
        </w:p>
        <w:p w14:paraId="3D6D37BE" w14:textId="0F792674" w:rsidR="009B5011" w:rsidRPr="002F22A3" w:rsidRDefault="00F30392" w:rsidP="009B5011">
          <w:pPr>
            <w:tabs>
              <w:tab w:val="left" w:pos="360"/>
              <w:tab w:val="left" w:pos="720"/>
            </w:tabs>
            <w:spacing w:after="0" w:line="240" w:lineRule="auto"/>
            <w:rPr>
              <w:rFonts w:asciiTheme="majorHAnsi" w:hAnsiTheme="majorHAnsi" w:cs="Arial"/>
              <w:bCs/>
              <w:color w:val="1F497D" w:themeColor="text2"/>
              <w:sz w:val="24"/>
              <w:szCs w:val="24"/>
            </w:rPr>
          </w:pPr>
          <w:r w:rsidRPr="002F22A3">
            <w:rPr>
              <w:rFonts w:asciiTheme="majorHAnsi" w:hAnsiTheme="majorHAnsi" w:cs="Arial"/>
              <w:bCs/>
              <w:color w:val="1F497D" w:themeColor="text2"/>
              <w:sz w:val="24"/>
              <w:szCs w:val="24"/>
            </w:rPr>
            <w:t xml:space="preserve">PLO: </w:t>
          </w:r>
          <w:r w:rsidR="009B5011" w:rsidRPr="002F22A3">
            <w:rPr>
              <w:rFonts w:asciiTheme="majorHAnsi" w:hAnsiTheme="majorHAnsi" w:cs="Arial"/>
              <w:bCs/>
              <w:color w:val="1F497D" w:themeColor="text2"/>
              <w:sz w:val="24"/>
              <w:szCs w:val="24"/>
            </w:rPr>
            <w:t>Students will demonstrate depth in an emphasis area to support their professional goals.</w:t>
          </w:r>
        </w:p>
      </w:sdtContent>
    </w:sdt>
    <w:p w14:paraId="58EA23E8" w14:textId="77777777" w:rsidR="00C73CB0" w:rsidRDefault="00C73CB0" w:rsidP="00001C04">
      <w:pPr>
        <w:tabs>
          <w:tab w:val="left" w:pos="360"/>
          <w:tab w:val="left" w:pos="720"/>
        </w:tabs>
        <w:spacing w:after="0" w:line="240" w:lineRule="auto"/>
        <w:rPr>
          <w:rFonts w:asciiTheme="majorHAnsi" w:hAnsiTheme="majorHAnsi" w:cs="Arial"/>
          <w:color w:val="1F497D" w:themeColor="text2"/>
          <w:sz w:val="20"/>
          <w:szCs w:val="20"/>
        </w:rPr>
      </w:pPr>
    </w:p>
    <w:p w14:paraId="5C04F19B" w14:textId="72E1BBAF" w:rsidR="00473252" w:rsidRPr="0038220B" w:rsidRDefault="0038220B" w:rsidP="00001C04">
      <w:pPr>
        <w:tabs>
          <w:tab w:val="left" w:pos="360"/>
          <w:tab w:val="left" w:pos="720"/>
        </w:tabs>
        <w:spacing w:after="0" w:line="240" w:lineRule="auto"/>
        <w:rPr>
          <w:rFonts w:asciiTheme="majorHAnsi" w:hAnsiTheme="majorHAnsi" w:cs="Arial"/>
          <w:color w:val="1F497D" w:themeColor="text2"/>
          <w:sz w:val="20"/>
          <w:szCs w:val="20"/>
        </w:rPr>
      </w:pPr>
      <w:r w:rsidRPr="0038220B">
        <w:rPr>
          <w:rFonts w:asciiTheme="majorHAnsi" w:hAnsiTheme="majorHAnsi" w:cs="Arial"/>
          <w:color w:val="1F497D" w:themeColor="text2"/>
          <w:sz w:val="20"/>
          <w:szCs w:val="20"/>
        </w:rPr>
        <w:t>This course provides depth in the Plant and Soil Science major for students pursuing a career in crop production</w:t>
      </w:r>
      <w:r w:rsidR="00F7352D">
        <w:rPr>
          <w:rFonts w:asciiTheme="majorHAnsi" w:hAnsiTheme="majorHAnsi" w:cs="Arial"/>
          <w:color w:val="1F497D" w:themeColor="text2"/>
          <w:sz w:val="20"/>
          <w:szCs w:val="20"/>
        </w:rPr>
        <w:t xml:space="preserve"> or natural resource management</w:t>
      </w:r>
      <w:r w:rsidRPr="0038220B">
        <w:rPr>
          <w:rFonts w:asciiTheme="majorHAnsi" w:hAnsiTheme="majorHAnsi" w:cs="Arial"/>
          <w:color w:val="1F497D" w:themeColor="text2"/>
          <w:sz w:val="20"/>
          <w:szCs w:val="20"/>
        </w:rPr>
        <w:t>; it also expands upon the fundamental concepts learned in lower level courses.</w:t>
      </w:r>
    </w:p>
    <w:p w14:paraId="75329A41" w14:textId="77777777" w:rsidR="0038220B" w:rsidRPr="008426D1" w:rsidRDefault="0038220B" w:rsidP="00001C04">
      <w:pPr>
        <w:tabs>
          <w:tab w:val="left" w:pos="360"/>
          <w:tab w:val="left" w:pos="720"/>
        </w:tabs>
        <w:spacing w:after="0" w:line="240" w:lineRule="auto"/>
        <w:rPr>
          <w:rFonts w:asciiTheme="majorHAnsi" w:hAnsiTheme="majorHAnsi" w:cs="Arial"/>
          <w:sz w:val="20"/>
          <w:szCs w:val="20"/>
        </w:rPr>
      </w:pPr>
    </w:p>
    <w:p w14:paraId="44B59C5A" w14:textId="06388567" w:rsidR="00054918" w:rsidRPr="0030740C" w:rsidRDefault="00054918"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sz w:val="20"/>
          <w:szCs w:val="20"/>
        </w:rPr>
        <w:t xml:space="preserve"> Considering the indicated </w:t>
      </w:r>
      <w:r w:rsidR="002E3BD5" w:rsidRPr="0030740C">
        <w:rPr>
          <w:rFonts w:asciiTheme="majorHAnsi" w:hAnsiTheme="majorHAnsi" w:cs="Arial"/>
          <w:sz w:val="20"/>
          <w:szCs w:val="20"/>
        </w:rPr>
        <w:t>program-level learning outcome</w:t>
      </w:r>
      <w:r w:rsidR="0030740C">
        <w:rPr>
          <w:rFonts w:asciiTheme="majorHAnsi" w:hAnsiTheme="majorHAnsi" w:cs="Arial"/>
          <w:sz w:val="20"/>
          <w:szCs w:val="20"/>
        </w:rPr>
        <w:t>/s (from question #</w:t>
      </w:r>
      <w:r w:rsidR="00A80F2F">
        <w:rPr>
          <w:rFonts w:asciiTheme="majorHAnsi" w:hAnsiTheme="majorHAnsi" w:cs="Arial"/>
          <w:sz w:val="20"/>
          <w:szCs w:val="20"/>
        </w:rPr>
        <w:t>19</w:t>
      </w:r>
      <w:r w:rsidRPr="0030740C">
        <w:rPr>
          <w:rFonts w:asciiTheme="majorHAnsi" w:hAnsiTheme="majorHAnsi" w:cs="Arial"/>
          <w:sz w:val="20"/>
          <w:szCs w:val="20"/>
        </w:rPr>
        <w:t xml:space="preserve">), </w:t>
      </w:r>
      <w:r w:rsidR="00041E75" w:rsidRPr="0030740C">
        <w:rPr>
          <w:rFonts w:asciiTheme="majorHAnsi" w:hAnsiTheme="majorHAnsi" w:cs="Arial"/>
          <w:sz w:val="20"/>
          <w:szCs w:val="20"/>
        </w:rPr>
        <w:t xml:space="preserve">please fill out the following table </w:t>
      </w:r>
      <w:r w:rsidR="00575870" w:rsidRPr="0030740C">
        <w:rPr>
          <w:rFonts w:asciiTheme="majorHAnsi" w:hAnsiTheme="majorHAnsi" w:cs="Arial"/>
          <w:sz w:val="20"/>
          <w:szCs w:val="20"/>
        </w:rPr>
        <w:t xml:space="preserve">to show how and where this course fits into the program’s </w:t>
      </w:r>
      <w:r w:rsidR="00041E75" w:rsidRPr="0030740C">
        <w:rPr>
          <w:rFonts w:asciiTheme="majorHAnsi" w:hAnsiTheme="majorHAnsi" w:cs="Arial"/>
          <w:sz w:val="20"/>
          <w:szCs w:val="20"/>
        </w:rPr>
        <w:t xml:space="preserve">continuous improvement assessment process. </w:t>
      </w:r>
    </w:p>
    <w:p w14:paraId="063C08C2" w14:textId="77777777" w:rsidR="00041E75" w:rsidRPr="008426D1" w:rsidRDefault="00041E75" w:rsidP="00041E75">
      <w:pPr>
        <w:tabs>
          <w:tab w:val="left" w:pos="360"/>
          <w:tab w:val="left" w:pos="720"/>
        </w:tabs>
        <w:spacing w:after="0" w:line="240" w:lineRule="auto"/>
        <w:rPr>
          <w:rFonts w:asciiTheme="majorHAnsi" w:hAnsiTheme="majorHAnsi" w:cs="Arial"/>
          <w:sz w:val="20"/>
          <w:szCs w:val="20"/>
        </w:rPr>
      </w:pPr>
    </w:p>
    <w:p w14:paraId="4828A8B5" w14:textId="77777777" w:rsidR="00283525" w:rsidRPr="009053D1" w:rsidRDefault="00283525" w:rsidP="00283525">
      <w:pPr>
        <w:spacing w:after="240" w:line="240" w:lineRule="auto"/>
        <w:rPr>
          <w:rFonts w:asciiTheme="majorHAnsi" w:hAnsiTheme="majorHAnsi"/>
          <w:i/>
          <w:sz w:val="20"/>
          <w:szCs w:val="20"/>
        </w:rPr>
      </w:pPr>
      <w:r w:rsidRPr="009053D1">
        <w:rPr>
          <w:rFonts w:asciiTheme="majorHAnsi" w:hAnsiTheme="majorHAnsi"/>
          <w:i/>
          <w:sz w:val="20"/>
          <w:szCs w:val="20"/>
        </w:rPr>
        <w:t xml:space="preserve">For further assistance, please see the </w:t>
      </w:r>
      <w:r>
        <w:rPr>
          <w:rFonts w:asciiTheme="majorHAnsi" w:hAnsiTheme="majorHAnsi"/>
          <w:i/>
          <w:sz w:val="20"/>
          <w:szCs w:val="20"/>
        </w:rPr>
        <w:t>‘</w:t>
      </w:r>
      <w:r w:rsidRPr="009053D1">
        <w:rPr>
          <w:rFonts w:asciiTheme="majorHAnsi" w:hAnsiTheme="majorHAnsi"/>
          <w:i/>
          <w:sz w:val="20"/>
          <w:szCs w:val="20"/>
        </w:rPr>
        <w:t>Expanded Instructions</w:t>
      </w:r>
      <w:r>
        <w:rPr>
          <w:rFonts w:asciiTheme="majorHAnsi" w:hAnsiTheme="majorHAnsi"/>
          <w:i/>
          <w:sz w:val="20"/>
          <w:szCs w:val="20"/>
        </w:rPr>
        <w:t>’</w:t>
      </w:r>
      <w:r w:rsidRPr="009053D1">
        <w:rPr>
          <w:rFonts w:asciiTheme="majorHAnsi" w:hAnsiTheme="majorHAnsi"/>
          <w:i/>
          <w:sz w:val="20"/>
          <w:szCs w:val="20"/>
        </w:rPr>
        <w:t xml:space="preserve"> </w:t>
      </w:r>
      <w:r>
        <w:rPr>
          <w:rFonts w:asciiTheme="majorHAnsi" w:hAnsiTheme="majorHAnsi"/>
          <w:i/>
          <w:sz w:val="20"/>
          <w:szCs w:val="20"/>
        </w:rPr>
        <w:t xml:space="preserve">document </w:t>
      </w:r>
      <w:r w:rsidRPr="009053D1">
        <w:rPr>
          <w:rFonts w:asciiTheme="majorHAnsi" w:hAnsiTheme="majorHAnsi"/>
          <w:i/>
          <w:sz w:val="20"/>
          <w:szCs w:val="20"/>
        </w:rPr>
        <w:t xml:space="preserve">available on the UCC - Forms website for guidance, or contact the Office of Assessment at 870-972-2989. </w:t>
      </w:r>
    </w:p>
    <w:p w14:paraId="5ADD045D" w14:textId="77777777" w:rsidR="00F7007D" w:rsidRPr="000E0237" w:rsidRDefault="00F7007D" w:rsidP="00CC6C15">
      <w:pPr>
        <w:spacing w:after="240" w:line="240" w:lineRule="auto"/>
        <w:rPr>
          <w:rFonts w:asciiTheme="majorHAnsi" w:hAnsiTheme="majorHAnsi" w:cs="Arial"/>
          <w:b/>
          <w:sz w:val="2"/>
          <w:szCs w:val="20"/>
          <w:u w:val="single"/>
        </w:rPr>
      </w:pPr>
    </w:p>
    <w:p w14:paraId="6D52B120" w14:textId="77777777" w:rsidR="00F30392" w:rsidRDefault="00575870" w:rsidP="00575870">
      <w:pPr>
        <w:rPr>
          <w:rFonts w:asciiTheme="majorHAnsi" w:hAnsiTheme="majorHAnsi" w:cs="Arial"/>
          <w:i/>
          <w:sz w:val="20"/>
          <w:szCs w:val="20"/>
        </w:rPr>
      </w:pPr>
      <w:r>
        <w:rPr>
          <w:rFonts w:asciiTheme="majorHAnsi" w:hAnsiTheme="majorHAnsi" w:cs="Arial"/>
          <w:i/>
          <w:sz w:val="20"/>
          <w:szCs w:val="20"/>
        </w:rPr>
        <w:tab/>
      </w:r>
    </w:p>
    <w:tbl>
      <w:tblPr>
        <w:tblStyle w:val="TableGrid"/>
        <w:tblW w:w="0" w:type="auto"/>
        <w:tblLook w:val="04A0" w:firstRow="1" w:lastRow="0" w:firstColumn="1" w:lastColumn="0" w:noHBand="0" w:noVBand="1"/>
      </w:tblPr>
      <w:tblGrid>
        <w:gridCol w:w="2148"/>
        <w:gridCol w:w="7428"/>
      </w:tblGrid>
      <w:tr w:rsidR="00F30392" w:rsidRPr="002B453A" w14:paraId="59166E67" w14:textId="77777777" w:rsidTr="003F745F">
        <w:tc>
          <w:tcPr>
            <w:tcW w:w="2148" w:type="dxa"/>
          </w:tcPr>
          <w:p w14:paraId="69D5D6F8" w14:textId="46789F43" w:rsidR="00F30392" w:rsidRPr="00575870" w:rsidRDefault="00F30392" w:rsidP="003F745F">
            <w:pPr>
              <w:jc w:val="center"/>
              <w:rPr>
                <w:rFonts w:asciiTheme="majorHAnsi" w:hAnsiTheme="majorHAnsi"/>
                <w:b/>
                <w:sz w:val="20"/>
                <w:szCs w:val="20"/>
              </w:rPr>
            </w:pPr>
            <w:r>
              <w:rPr>
                <w:rFonts w:asciiTheme="majorHAnsi" w:hAnsiTheme="majorHAnsi"/>
                <w:b/>
                <w:sz w:val="20"/>
                <w:szCs w:val="20"/>
              </w:rPr>
              <w:t xml:space="preserve">Program-Level </w:t>
            </w:r>
            <w:r w:rsidRPr="002B453A">
              <w:rPr>
                <w:rFonts w:asciiTheme="majorHAnsi" w:hAnsiTheme="majorHAnsi"/>
                <w:b/>
                <w:sz w:val="20"/>
                <w:szCs w:val="20"/>
              </w:rPr>
              <w:t xml:space="preserve">Outcome </w:t>
            </w:r>
            <w:r w:rsidR="009B5011">
              <w:rPr>
                <w:rFonts w:asciiTheme="majorHAnsi" w:hAnsiTheme="majorHAnsi"/>
                <w:b/>
                <w:sz w:val="20"/>
                <w:szCs w:val="20"/>
              </w:rPr>
              <w:t>1</w:t>
            </w:r>
            <w:r>
              <w:rPr>
                <w:rFonts w:asciiTheme="majorHAnsi" w:hAnsiTheme="majorHAnsi"/>
                <w:b/>
                <w:sz w:val="20"/>
                <w:szCs w:val="20"/>
              </w:rPr>
              <w:t xml:space="preserve"> (from question #19)</w:t>
            </w:r>
          </w:p>
        </w:tc>
        <w:sdt>
          <w:sdtPr>
            <w:rPr>
              <w:rFonts w:asciiTheme="majorHAnsi" w:hAnsiTheme="majorHAnsi"/>
              <w:sz w:val="20"/>
              <w:szCs w:val="20"/>
            </w:rPr>
            <w:id w:val="2103901544"/>
          </w:sdtPr>
          <w:sdtEndPr/>
          <w:sdtContent>
            <w:tc>
              <w:tcPr>
                <w:tcW w:w="7428" w:type="dxa"/>
              </w:tcPr>
              <w:p w14:paraId="0B51B842" w14:textId="47B23644" w:rsidR="00F30392" w:rsidRPr="002B453A" w:rsidRDefault="00F30392" w:rsidP="00F30392">
                <w:pPr>
                  <w:tabs>
                    <w:tab w:val="left" w:pos="360"/>
                    <w:tab w:val="left" w:pos="720"/>
                  </w:tabs>
                  <w:rPr>
                    <w:rFonts w:asciiTheme="majorHAnsi" w:hAnsiTheme="majorHAnsi"/>
                    <w:sz w:val="20"/>
                    <w:szCs w:val="20"/>
                  </w:rPr>
                </w:pPr>
                <w:r>
                  <w:rPr>
                    <w:rFonts w:asciiTheme="majorHAnsi" w:hAnsiTheme="majorHAnsi" w:cs="Arial"/>
                    <w:bCs/>
                    <w:sz w:val="24"/>
                    <w:szCs w:val="24"/>
                  </w:rPr>
                  <w:t>Students will demonstrate mastery of fundamental concepts in plant and soil sciences.</w:t>
                </w:r>
              </w:p>
            </w:tc>
          </w:sdtContent>
        </w:sdt>
      </w:tr>
      <w:tr w:rsidR="00F30392" w:rsidRPr="002B453A" w14:paraId="391FA607" w14:textId="77777777" w:rsidTr="003F745F">
        <w:tc>
          <w:tcPr>
            <w:tcW w:w="2148" w:type="dxa"/>
          </w:tcPr>
          <w:p w14:paraId="4C96489F" w14:textId="77777777" w:rsidR="00F30392" w:rsidRPr="002B453A" w:rsidRDefault="00F30392" w:rsidP="003F745F">
            <w:pPr>
              <w:rPr>
                <w:rFonts w:asciiTheme="majorHAnsi" w:hAnsiTheme="majorHAnsi"/>
                <w:sz w:val="20"/>
                <w:szCs w:val="20"/>
              </w:rPr>
            </w:pPr>
            <w:r w:rsidRPr="002B453A">
              <w:rPr>
                <w:rFonts w:asciiTheme="majorHAnsi" w:hAnsiTheme="majorHAnsi"/>
                <w:sz w:val="20"/>
                <w:szCs w:val="20"/>
              </w:rPr>
              <w:t xml:space="preserve">Assessment </w:t>
            </w:r>
            <w:r>
              <w:rPr>
                <w:rFonts w:asciiTheme="majorHAnsi" w:hAnsiTheme="majorHAnsi"/>
                <w:sz w:val="20"/>
                <w:szCs w:val="20"/>
              </w:rPr>
              <w:t>Measure</w:t>
            </w:r>
          </w:p>
        </w:tc>
        <w:tc>
          <w:tcPr>
            <w:tcW w:w="7428" w:type="dxa"/>
          </w:tcPr>
          <w:p w14:paraId="3C6CE87C" w14:textId="6D37D2D8" w:rsidR="00F30392" w:rsidRPr="002B453A" w:rsidRDefault="00BE3C51" w:rsidP="003F745F">
            <w:pPr>
              <w:rPr>
                <w:rFonts w:asciiTheme="majorHAnsi" w:hAnsiTheme="majorHAnsi"/>
                <w:sz w:val="20"/>
                <w:szCs w:val="20"/>
              </w:rPr>
            </w:pPr>
            <w:sdt>
              <w:sdtPr>
                <w:rPr>
                  <w:rFonts w:ascii="Arial" w:hAnsi="Arial" w:cs="Arial"/>
                  <w:color w:val="4A494A"/>
                  <w:sz w:val="21"/>
                  <w:szCs w:val="21"/>
                  <w:shd w:val="clear" w:color="auto" w:fill="FAFAFA"/>
                </w:rPr>
                <w:id w:val="-173811218"/>
                <w:text/>
              </w:sdtPr>
              <w:sdtEndPr/>
              <w:sdtContent>
                <w:r w:rsidR="009B5011" w:rsidRPr="009B5011">
                  <w:rPr>
                    <w:rFonts w:ascii="Arial" w:hAnsi="Arial" w:cs="Arial"/>
                    <w:color w:val="4A494A"/>
                    <w:sz w:val="21"/>
                    <w:szCs w:val="21"/>
                    <w:shd w:val="clear" w:color="auto" w:fill="FAFAFA"/>
                  </w:rPr>
                  <w:t xml:space="preserve">The Capstone PSSC 4313 Course will solicit essays throughout the course corresponding to each section of the course. The </w:t>
                </w:r>
                <w:r w:rsidR="00161496">
                  <w:rPr>
                    <w:rFonts w:ascii="Arial" w:hAnsi="Arial" w:cs="Arial"/>
                    <w:color w:val="4A494A"/>
                    <w:sz w:val="21"/>
                    <w:szCs w:val="21"/>
                    <w:shd w:val="clear" w:color="auto" w:fill="FAFAFA"/>
                  </w:rPr>
                  <w:t xml:space="preserve">Capstone Comprehensive </w:t>
                </w:r>
                <w:r w:rsidR="009B5011" w:rsidRPr="009B5011">
                  <w:rPr>
                    <w:rFonts w:ascii="Arial" w:hAnsi="Arial" w:cs="Arial"/>
                    <w:color w:val="4A494A"/>
                    <w:sz w:val="21"/>
                    <w:szCs w:val="21"/>
                    <w:shd w:val="clear" w:color="auto" w:fill="FAFAFA"/>
                  </w:rPr>
                  <w:t>Final Exam is designed to demonstrate Cohort Competence for the material. This a verbal exam.</w:t>
                </w:r>
                <w:r w:rsidR="00C73CB0">
                  <w:rPr>
                    <w:rFonts w:ascii="Arial" w:hAnsi="Arial" w:cs="Arial"/>
                    <w:color w:val="4A494A"/>
                    <w:sz w:val="21"/>
                    <w:szCs w:val="21"/>
                    <w:shd w:val="clear" w:color="auto" w:fill="FAFAFA"/>
                  </w:rPr>
                  <w:t xml:space="preserve"> </w:t>
                </w:r>
                <w:r w:rsidR="009B5011" w:rsidRPr="009B5011">
                  <w:rPr>
                    <w:rFonts w:ascii="Arial" w:hAnsi="Arial" w:cs="Arial"/>
                    <w:color w:val="4A494A"/>
                    <w:sz w:val="21"/>
                    <w:szCs w:val="21"/>
                    <w:shd w:val="clear" w:color="auto" w:fill="FAFAFA"/>
                  </w:rPr>
                  <w:t xml:space="preserve"> </w:t>
                </w:r>
              </w:sdtContent>
            </w:sdt>
            <w:r w:rsidR="00F30392" w:rsidRPr="002B453A">
              <w:rPr>
                <w:rFonts w:asciiTheme="majorHAnsi" w:hAnsiTheme="majorHAnsi"/>
                <w:sz w:val="20"/>
                <w:szCs w:val="20"/>
              </w:rPr>
              <w:t xml:space="preserve"> </w:t>
            </w:r>
          </w:p>
        </w:tc>
      </w:tr>
      <w:tr w:rsidR="00F30392" w:rsidRPr="002B453A" w14:paraId="4850A8FF" w14:textId="77777777" w:rsidTr="003F745F">
        <w:tc>
          <w:tcPr>
            <w:tcW w:w="2148" w:type="dxa"/>
          </w:tcPr>
          <w:p w14:paraId="0E31313D" w14:textId="77777777" w:rsidR="00F30392" w:rsidRPr="002B453A" w:rsidRDefault="00F30392" w:rsidP="003F745F">
            <w:pPr>
              <w:rPr>
                <w:rFonts w:asciiTheme="majorHAnsi" w:hAnsiTheme="majorHAnsi"/>
                <w:sz w:val="20"/>
                <w:szCs w:val="20"/>
              </w:rPr>
            </w:pPr>
            <w:r w:rsidRPr="002B453A">
              <w:rPr>
                <w:rFonts w:asciiTheme="majorHAnsi" w:hAnsiTheme="majorHAnsi"/>
                <w:sz w:val="20"/>
                <w:szCs w:val="20"/>
              </w:rPr>
              <w:t xml:space="preserve">Assessment </w:t>
            </w:r>
          </w:p>
          <w:p w14:paraId="103AAAB5" w14:textId="77777777" w:rsidR="00F30392" w:rsidRPr="002B453A" w:rsidRDefault="00F30392" w:rsidP="003F745F">
            <w:pPr>
              <w:rPr>
                <w:rFonts w:asciiTheme="majorHAnsi" w:hAnsiTheme="majorHAnsi"/>
                <w:sz w:val="20"/>
                <w:szCs w:val="20"/>
              </w:rPr>
            </w:pPr>
            <w:r w:rsidRPr="002B453A">
              <w:rPr>
                <w:rFonts w:asciiTheme="majorHAnsi" w:hAnsiTheme="majorHAnsi"/>
                <w:sz w:val="20"/>
                <w:szCs w:val="20"/>
              </w:rPr>
              <w:t>Timetable</w:t>
            </w:r>
          </w:p>
        </w:tc>
        <w:sdt>
          <w:sdtPr>
            <w:rPr>
              <w:rFonts w:asciiTheme="majorHAnsi" w:hAnsiTheme="majorHAnsi"/>
              <w:sz w:val="20"/>
              <w:szCs w:val="20"/>
            </w:rPr>
            <w:id w:val="-129634418"/>
          </w:sdtPr>
          <w:sdtEndPr/>
          <w:sdtContent>
            <w:sdt>
              <w:sdtPr>
                <w:rPr>
                  <w:rFonts w:asciiTheme="majorHAnsi" w:hAnsiTheme="majorHAnsi"/>
                  <w:sz w:val="20"/>
                  <w:szCs w:val="20"/>
                </w:rPr>
                <w:id w:val="-738166051"/>
              </w:sdtPr>
              <w:sdtEndPr/>
              <w:sdtContent>
                <w:tc>
                  <w:tcPr>
                    <w:tcW w:w="7428" w:type="dxa"/>
                  </w:tcPr>
                  <w:p w14:paraId="35B3A86A" w14:textId="3BEDC175" w:rsidR="00F30392" w:rsidRPr="002B453A" w:rsidRDefault="002F22A3" w:rsidP="003F745F">
                    <w:pPr>
                      <w:rPr>
                        <w:rFonts w:asciiTheme="majorHAnsi" w:hAnsiTheme="majorHAnsi"/>
                        <w:sz w:val="20"/>
                        <w:szCs w:val="20"/>
                      </w:rPr>
                    </w:pPr>
                    <w:r>
                      <w:rPr>
                        <w:rFonts w:asciiTheme="majorHAnsi" w:hAnsiTheme="majorHAnsi"/>
                        <w:sz w:val="20"/>
                        <w:szCs w:val="20"/>
                      </w:rPr>
                      <w:t>Outcome assessed in Plant Growth and Development (PSSC 4313) annually in fall semesters</w:t>
                    </w:r>
                  </w:p>
                </w:tc>
              </w:sdtContent>
            </w:sdt>
          </w:sdtContent>
        </w:sdt>
      </w:tr>
      <w:tr w:rsidR="00F30392" w:rsidRPr="002B453A" w14:paraId="26B33F55" w14:textId="77777777" w:rsidTr="003F745F">
        <w:tc>
          <w:tcPr>
            <w:tcW w:w="2148" w:type="dxa"/>
          </w:tcPr>
          <w:p w14:paraId="59702B35" w14:textId="77777777" w:rsidR="00F30392" w:rsidRPr="002B453A" w:rsidRDefault="00F30392" w:rsidP="003F745F">
            <w:pPr>
              <w:rPr>
                <w:rFonts w:asciiTheme="majorHAnsi" w:hAnsiTheme="majorHAnsi"/>
                <w:sz w:val="20"/>
                <w:szCs w:val="20"/>
              </w:rPr>
            </w:pPr>
            <w:r w:rsidRPr="002B453A">
              <w:rPr>
                <w:rFonts w:asciiTheme="majorHAnsi" w:hAnsiTheme="majorHAnsi"/>
                <w:sz w:val="20"/>
                <w:szCs w:val="20"/>
              </w:rPr>
              <w:t>Who is responsible for assessing and reporting on the results?</w:t>
            </w:r>
          </w:p>
        </w:tc>
        <w:sdt>
          <w:sdtPr>
            <w:rPr>
              <w:rFonts w:asciiTheme="majorHAnsi" w:hAnsiTheme="majorHAnsi"/>
              <w:color w:val="808080" w:themeColor="background1" w:themeShade="80"/>
              <w:sz w:val="20"/>
              <w:szCs w:val="20"/>
            </w:rPr>
            <w:id w:val="2034299689"/>
          </w:sdtPr>
          <w:sdtEndPr/>
          <w:sdtContent>
            <w:sdt>
              <w:sdtPr>
                <w:rPr>
                  <w:rFonts w:asciiTheme="majorHAnsi" w:hAnsiTheme="majorHAnsi"/>
                  <w:color w:val="808080" w:themeColor="background1" w:themeShade="80"/>
                  <w:sz w:val="20"/>
                  <w:szCs w:val="20"/>
                </w:rPr>
                <w:id w:val="-1787027459"/>
              </w:sdtPr>
              <w:sdtEndPr/>
              <w:sdtContent>
                <w:tc>
                  <w:tcPr>
                    <w:tcW w:w="7428" w:type="dxa"/>
                  </w:tcPr>
                  <w:p w14:paraId="3F3671A9" w14:textId="61836D3B" w:rsidR="00F30392" w:rsidRPr="00212A84" w:rsidRDefault="002F22A3" w:rsidP="003F745F">
                    <w:pPr>
                      <w:rPr>
                        <w:rFonts w:asciiTheme="majorHAnsi" w:hAnsiTheme="majorHAnsi"/>
                        <w:color w:val="808080" w:themeColor="background1" w:themeShade="80"/>
                        <w:sz w:val="20"/>
                        <w:szCs w:val="20"/>
                      </w:rPr>
                    </w:pPr>
                    <w:r>
                      <w:rPr>
                        <w:rFonts w:asciiTheme="majorHAnsi" w:hAnsiTheme="majorHAnsi"/>
                        <w:color w:val="808080" w:themeColor="background1" w:themeShade="80"/>
                        <w:sz w:val="20"/>
                        <w:szCs w:val="20"/>
                      </w:rPr>
                      <w:t>Dr. Ed Brown</w:t>
                    </w:r>
                    <w:r w:rsidR="009B5011">
                      <w:rPr>
                        <w:rFonts w:asciiTheme="majorHAnsi" w:hAnsiTheme="majorHAnsi"/>
                        <w:color w:val="808080" w:themeColor="background1" w:themeShade="80"/>
                        <w:sz w:val="20"/>
                        <w:szCs w:val="20"/>
                      </w:rPr>
                      <w:t xml:space="preserve"> (course instructor)</w:t>
                    </w:r>
                    <w:r w:rsidRPr="00212A84">
                      <w:rPr>
                        <w:rFonts w:asciiTheme="majorHAnsi" w:hAnsiTheme="majorHAnsi"/>
                        <w:color w:val="808080" w:themeColor="background1" w:themeShade="80"/>
                        <w:sz w:val="20"/>
                        <w:szCs w:val="20"/>
                      </w:rPr>
                      <w:t xml:space="preserve"> is responsible for assessing</w:t>
                    </w:r>
                    <w:r>
                      <w:rPr>
                        <w:rFonts w:asciiTheme="majorHAnsi" w:hAnsiTheme="majorHAnsi"/>
                        <w:color w:val="808080" w:themeColor="background1" w:themeShade="80"/>
                        <w:sz w:val="20"/>
                        <w:szCs w:val="20"/>
                      </w:rPr>
                      <w:t xml:space="preserve"> this PLO and the CoA assessment chairperson assists in</w:t>
                    </w:r>
                    <w:r w:rsidRPr="00212A84">
                      <w:rPr>
                        <w:rFonts w:asciiTheme="majorHAnsi" w:hAnsiTheme="majorHAnsi"/>
                        <w:color w:val="808080" w:themeColor="background1" w:themeShade="80"/>
                        <w:sz w:val="20"/>
                        <w:szCs w:val="20"/>
                      </w:rPr>
                      <w:t xml:space="preserve"> evaluating</w:t>
                    </w:r>
                    <w:r>
                      <w:rPr>
                        <w:rFonts w:asciiTheme="majorHAnsi" w:hAnsiTheme="majorHAnsi"/>
                        <w:color w:val="808080" w:themeColor="background1" w:themeShade="80"/>
                        <w:sz w:val="20"/>
                        <w:szCs w:val="20"/>
                      </w:rPr>
                      <w:t xml:space="preserve"> </w:t>
                    </w:r>
                    <w:r w:rsidRPr="00212A84">
                      <w:rPr>
                        <w:rFonts w:asciiTheme="majorHAnsi" w:hAnsiTheme="majorHAnsi"/>
                        <w:color w:val="808080" w:themeColor="background1" w:themeShade="80"/>
                        <w:sz w:val="20"/>
                        <w:szCs w:val="20"/>
                      </w:rPr>
                      <w:t>and analyzing results an</w:t>
                    </w:r>
                    <w:r>
                      <w:rPr>
                        <w:rFonts w:asciiTheme="majorHAnsi" w:hAnsiTheme="majorHAnsi"/>
                        <w:color w:val="808080" w:themeColor="background1" w:themeShade="80"/>
                        <w:sz w:val="20"/>
                        <w:szCs w:val="20"/>
                      </w:rPr>
                      <w:t>d action plans are developed by the Plant and Soil Science faculty.</w:t>
                    </w:r>
                  </w:p>
                </w:tc>
              </w:sdtContent>
            </w:sdt>
          </w:sdtContent>
        </w:sdt>
      </w:tr>
    </w:tbl>
    <w:p w14:paraId="2BD03B70" w14:textId="3F6012F6" w:rsidR="00CA269E" w:rsidRDefault="00CA269E" w:rsidP="00575870">
      <w:pPr>
        <w:rPr>
          <w:rFonts w:asciiTheme="majorHAnsi" w:hAnsiTheme="majorHAnsi" w:cs="Arial"/>
          <w:i/>
          <w:sz w:val="20"/>
          <w:szCs w:val="20"/>
        </w:rPr>
      </w:pPr>
    </w:p>
    <w:tbl>
      <w:tblPr>
        <w:tblStyle w:val="TableGrid"/>
        <w:tblpPr w:leftFromText="180" w:rightFromText="180" w:vertAnchor="text" w:horzAnchor="margin" w:tblpY="-13"/>
        <w:tblW w:w="0" w:type="auto"/>
        <w:tblLook w:val="04A0" w:firstRow="1" w:lastRow="0" w:firstColumn="1" w:lastColumn="0" w:noHBand="0" w:noVBand="1"/>
      </w:tblPr>
      <w:tblGrid>
        <w:gridCol w:w="2148"/>
        <w:gridCol w:w="7428"/>
      </w:tblGrid>
      <w:tr w:rsidR="00C73CB0" w:rsidRPr="002B453A" w14:paraId="69D1EBAC" w14:textId="77777777" w:rsidTr="00C73CB0">
        <w:tc>
          <w:tcPr>
            <w:tcW w:w="2148" w:type="dxa"/>
          </w:tcPr>
          <w:p w14:paraId="014E0B49" w14:textId="77777777" w:rsidR="00C73CB0" w:rsidRPr="00575870" w:rsidRDefault="00C73CB0" w:rsidP="00C73CB0">
            <w:pPr>
              <w:jc w:val="center"/>
              <w:rPr>
                <w:rFonts w:asciiTheme="majorHAnsi" w:hAnsiTheme="majorHAnsi"/>
                <w:b/>
                <w:sz w:val="20"/>
                <w:szCs w:val="20"/>
              </w:rPr>
            </w:pPr>
            <w:r>
              <w:rPr>
                <w:rFonts w:asciiTheme="majorHAnsi" w:hAnsiTheme="majorHAnsi"/>
                <w:b/>
                <w:sz w:val="20"/>
                <w:szCs w:val="20"/>
              </w:rPr>
              <w:lastRenderedPageBreak/>
              <w:t xml:space="preserve">Program-Level </w:t>
            </w:r>
            <w:r w:rsidRPr="002B453A">
              <w:rPr>
                <w:rFonts w:asciiTheme="majorHAnsi" w:hAnsiTheme="majorHAnsi"/>
                <w:b/>
                <w:sz w:val="20"/>
                <w:szCs w:val="20"/>
              </w:rPr>
              <w:t xml:space="preserve">Outcome </w:t>
            </w:r>
            <w:r>
              <w:rPr>
                <w:rFonts w:asciiTheme="majorHAnsi" w:hAnsiTheme="majorHAnsi"/>
                <w:b/>
                <w:sz w:val="20"/>
                <w:szCs w:val="20"/>
              </w:rPr>
              <w:t>2 (from question #19)</w:t>
            </w:r>
          </w:p>
        </w:tc>
        <w:sdt>
          <w:sdtPr>
            <w:rPr>
              <w:rFonts w:asciiTheme="majorHAnsi" w:hAnsiTheme="majorHAnsi"/>
              <w:sz w:val="20"/>
              <w:szCs w:val="20"/>
            </w:rPr>
            <w:id w:val="1425539941"/>
          </w:sdtPr>
          <w:sdtEndPr/>
          <w:sdtContent>
            <w:tc>
              <w:tcPr>
                <w:tcW w:w="7428" w:type="dxa"/>
              </w:tcPr>
              <w:p w14:paraId="2A13AB2A" w14:textId="77777777" w:rsidR="00C73CB0" w:rsidRDefault="00C73CB0" w:rsidP="00C73CB0">
                <w:pPr>
                  <w:tabs>
                    <w:tab w:val="left" w:pos="360"/>
                    <w:tab w:val="left" w:pos="720"/>
                  </w:tabs>
                  <w:rPr>
                    <w:rFonts w:asciiTheme="majorHAnsi" w:hAnsiTheme="majorHAnsi" w:cs="Arial"/>
                    <w:bCs/>
                    <w:sz w:val="24"/>
                    <w:szCs w:val="24"/>
                  </w:rPr>
                </w:pPr>
                <w:r w:rsidRPr="00181728">
                  <w:rPr>
                    <w:rFonts w:asciiTheme="majorHAnsi" w:hAnsiTheme="majorHAnsi" w:cs="Arial"/>
                    <w:bCs/>
                    <w:sz w:val="24"/>
                    <w:szCs w:val="24"/>
                  </w:rPr>
                  <w:t>Students will demonstrate depth in an emphasis area to support their professional goals.</w:t>
                </w:r>
              </w:p>
              <w:p w14:paraId="4F9A3436" w14:textId="77777777" w:rsidR="00C73CB0" w:rsidRPr="002B453A" w:rsidRDefault="00C73CB0" w:rsidP="00C73CB0">
                <w:pPr>
                  <w:rPr>
                    <w:rFonts w:asciiTheme="majorHAnsi" w:hAnsiTheme="majorHAnsi"/>
                    <w:sz w:val="20"/>
                    <w:szCs w:val="20"/>
                  </w:rPr>
                </w:pPr>
              </w:p>
            </w:tc>
          </w:sdtContent>
        </w:sdt>
      </w:tr>
      <w:tr w:rsidR="00C73CB0" w:rsidRPr="002B453A" w14:paraId="1C387E10" w14:textId="77777777" w:rsidTr="00C73CB0">
        <w:tc>
          <w:tcPr>
            <w:tcW w:w="2148" w:type="dxa"/>
          </w:tcPr>
          <w:p w14:paraId="354B04CB" w14:textId="77777777" w:rsidR="00C73CB0" w:rsidRPr="002B453A" w:rsidRDefault="00C73CB0" w:rsidP="00C73CB0">
            <w:pPr>
              <w:rPr>
                <w:rFonts w:asciiTheme="majorHAnsi" w:hAnsiTheme="majorHAnsi"/>
                <w:sz w:val="20"/>
                <w:szCs w:val="20"/>
              </w:rPr>
            </w:pPr>
            <w:r w:rsidRPr="002B453A">
              <w:rPr>
                <w:rFonts w:asciiTheme="majorHAnsi" w:hAnsiTheme="majorHAnsi"/>
                <w:sz w:val="20"/>
                <w:szCs w:val="20"/>
              </w:rPr>
              <w:t xml:space="preserve">Assessment </w:t>
            </w:r>
            <w:r>
              <w:rPr>
                <w:rFonts w:asciiTheme="majorHAnsi" w:hAnsiTheme="majorHAnsi"/>
                <w:sz w:val="20"/>
                <w:szCs w:val="20"/>
              </w:rPr>
              <w:t>Measure</w:t>
            </w:r>
          </w:p>
        </w:tc>
        <w:tc>
          <w:tcPr>
            <w:tcW w:w="7428" w:type="dxa"/>
          </w:tcPr>
          <w:p w14:paraId="1A03BB63" w14:textId="77777777" w:rsidR="00C73CB0" w:rsidRPr="002B453A" w:rsidRDefault="00C73CB0" w:rsidP="00C73CB0">
            <w:pPr>
              <w:rPr>
                <w:rFonts w:asciiTheme="majorHAnsi" w:hAnsiTheme="majorHAnsi"/>
                <w:sz w:val="20"/>
                <w:szCs w:val="20"/>
              </w:rPr>
            </w:pPr>
            <w:r>
              <w:rPr>
                <w:rFonts w:asciiTheme="majorHAnsi" w:hAnsiTheme="majorHAnsi"/>
                <w:sz w:val="20"/>
                <w:szCs w:val="20"/>
              </w:rPr>
              <w:t>Plant Production Project (Term paper). Essay will demonstrate students’ knowledge of appropriate greenhouse and nursery crops, crop production systems, and specific crop information necessary to successfully produce the crops. Proper essay writing and use of citations. Graded by rubric.</w:t>
            </w:r>
          </w:p>
        </w:tc>
      </w:tr>
      <w:tr w:rsidR="00C73CB0" w:rsidRPr="002B453A" w14:paraId="32A332A1" w14:textId="77777777" w:rsidTr="00C73CB0">
        <w:tc>
          <w:tcPr>
            <w:tcW w:w="2148" w:type="dxa"/>
          </w:tcPr>
          <w:p w14:paraId="3E48EF06" w14:textId="77777777" w:rsidR="00C73CB0" w:rsidRPr="002B453A" w:rsidRDefault="00C73CB0" w:rsidP="00C73CB0">
            <w:pPr>
              <w:rPr>
                <w:rFonts w:asciiTheme="majorHAnsi" w:hAnsiTheme="majorHAnsi"/>
                <w:sz w:val="20"/>
                <w:szCs w:val="20"/>
              </w:rPr>
            </w:pPr>
            <w:r w:rsidRPr="002B453A">
              <w:rPr>
                <w:rFonts w:asciiTheme="majorHAnsi" w:hAnsiTheme="majorHAnsi"/>
                <w:sz w:val="20"/>
                <w:szCs w:val="20"/>
              </w:rPr>
              <w:t xml:space="preserve">Assessment </w:t>
            </w:r>
          </w:p>
          <w:p w14:paraId="0F069066" w14:textId="77777777" w:rsidR="00C73CB0" w:rsidRPr="002B453A" w:rsidRDefault="00C73CB0" w:rsidP="00C73CB0">
            <w:pPr>
              <w:rPr>
                <w:rFonts w:asciiTheme="majorHAnsi" w:hAnsiTheme="majorHAnsi"/>
                <w:sz w:val="20"/>
                <w:szCs w:val="20"/>
              </w:rPr>
            </w:pPr>
            <w:r w:rsidRPr="002B453A">
              <w:rPr>
                <w:rFonts w:asciiTheme="majorHAnsi" w:hAnsiTheme="majorHAnsi"/>
                <w:sz w:val="20"/>
                <w:szCs w:val="20"/>
              </w:rPr>
              <w:t>Timetable</w:t>
            </w:r>
          </w:p>
        </w:tc>
        <w:sdt>
          <w:sdtPr>
            <w:rPr>
              <w:rFonts w:asciiTheme="majorHAnsi" w:hAnsiTheme="majorHAnsi"/>
              <w:sz w:val="20"/>
              <w:szCs w:val="20"/>
            </w:rPr>
            <w:id w:val="390850056"/>
          </w:sdtPr>
          <w:sdtEndPr/>
          <w:sdtContent>
            <w:tc>
              <w:tcPr>
                <w:tcW w:w="7428" w:type="dxa"/>
              </w:tcPr>
              <w:p w14:paraId="09DE5D05" w14:textId="77777777" w:rsidR="00C73CB0" w:rsidRPr="002B453A" w:rsidRDefault="00C73CB0" w:rsidP="00C73CB0">
                <w:pPr>
                  <w:rPr>
                    <w:rFonts w:asciiTheme="majorHAnsi" w:hAnsiTheme="majorHAnsi"/>
                    <w:sz w:val="20"/>
                    <w:szCs w:val="20"/>
                  </w:rPr>
                </w:pPr>
                <w:r>
                  <w:rPr>
                    <w:rFonts w:asciiTheme="majorHAnsi" w:hAnsiTheme="majorHAnsi"/>
                    <w:sz w:val="20"/>
                    <w:szCs w:val="20"/>
                  </w:rPr>
                  <w:t>Outcome assessed in HORT 4333, Greenhouse and Nursery Production annually in Spring semesters</w:t>
                </w:r>
              </w:p>
            </w:tc>
          </w:sdtContent>
        </w:sdt>
      </w:tr>
      <w:tr w:rsidR="00C73CB0" w:rsidRPr="002B453A" w14:paraId="66D496E8" w14:textId="77777777" w:rsidTr="00C73CB0">
        <w:tc>
          <w:tcPr>
            <w:tcW w:w="2148" w:type="dxa"/>
          </w:tcPr>
          <w:p w14:paraId="39DA0B9A" w14:textId="77777777" w:rsidR="00C73CB0" w:rsidRPr="002B453A" w:rsidRDefault="00C73CB0" w:rsidP="00C73CB0">
            <w:pPr>
              <w:rPr>
                <w:rFonts w:asciiTheme="majorHAnsi" w:hAnsiTheme="majorHAnsi"/>
                <w:sz w:val="20"/>
                <w:szCs w:val="20"/>
              </w:rPr>
            </w:pPr>
          </w:p>
        </w:tc>
        <w:tc>
          <w:tcPr>
            <w:tcW w:w="7428" w:type="dxa"/>
          </w:tcPr>
          <w:p w14:paraId="7CFBE6DD" w14:textId="77777777" w:rsidR="00C73CB0" w:rsidRDefault="00C73CB0" w:rsidP="00C73CB0">
            <w:pPr>
              <w:rPr>
                <w:rFonts w:asciiTheme="majorHAnsi" w:hAnsiTheme="majorHAnsi"/>
                <w:sz w:val="20"/>
                <w:szCs w:val="20"/>
              </w:rPr>
            </w:pPr>
          </w:p>
        </w:tc>
      </w:tr>
      <w:tr w:rsidR="00C73CB0" w:rsidRPr="002B453A" w14:paraId="3E897189" w14:textId="77777777" w:rsidTr="00C73CB0">
        <w:tc>
          <w:tcPr>
            <w:tcW w:w="2148" w:type="dxa"/>
          </w:tcPr>
          <w:p w14:paraId="04AE2E68" w14:textId="77777777" w:rsidR="00C73CB0" w:rsidRPr="002B453A" w:rsidRDefault="00C73CB0" w:rsidP="00C73CB0">
            <w:pPr>
              <w:rPr>
                <w:rFonts w:asciiTheme="majorHAnsi" w:hAnsiTheme="majorHAnsi"/>
                <w:sz w:val="20"/>
                <w:szCs w:val="20"/>
              </w:rPr>
            </w:pPr>
            <w:r w:rsidRPr="002B453A">
              <w:rPr>
                <w:rFonts w:asciiTheme="majorHAnsi" w:hAnsiTheme="majorHAnsi"/>
                <w:sz w:val="20"/>
                <w:szCs w:val="20"/>
              </w:rPr>
              <w:t>Who is responsible for assessing and reporting on the results?</w:t>
            </w:r>
          </w:p>
        </w:tc>
        <w:sdt>
          <w:sdtPr>
            <w:rPr>
              <w:rFonts w:asciiTheme="majorHAnsi" w:hAnsiTheme="majorHAnsi"/>
              <w:color w:val="808080" w:themeColor="background1" w:themeShade="80"/>
              <w:sz w:val="20"/>
              <w:szCs w:val="20"/>
            </w:rPr>
            <w:id w:val="-1987393539"/>
          </w:sdtPr>
          <w:sdtEndPr/>
          <w:sdtContent>
            <w:tc>
              <w:tcPr>
                <w:tcW w:w="7428" w:type="dxa"/>
              </w:tcPr>
              <w:p w14:paraId="29370361" w14:textId="77777777" w:rsidR="00C73CB0" w:rsidRPr="00212A84" w:rsidRDefault="00C73CB0" w:rsidP="00C73CB0">
                <w:pPr>
                  <w:rPr>
                    <w:rFonts w:asciiTheme="majorHAnsi" w:hAnsiTheme="majorHAnsi"/>
                    <w:color w:val="808080" w:themeColor="background1" w:themeShade="80"/>
                    <w:sz w:val="20"/>
                    <w:szCs w:val="20"/>
                  </w:rPr>
                </w:pPr>
                <w:r>
                  <w:rPr>
                    <w:rFonts w:asciiTheme="majorHAnsi" w:hAnsiTheme="majorHAnsi"/>
                    <w:color w:val="808080" w:themeColor="background1" w:themeShade="80"/>
                    <w:sz w:val="20"/>
                    <w:szCs w:val="20"/>
                  </w:rPr>
                  <w:t>Dr. Kim Pittcock</w:t>
                </w:r>
                <w:r w:rsidRPr="00212A84">
                  <w:rPr>
                    <w:rFonts w:asciiTheme="majorHAnsi" w:hAnsiTheme="majorHAnsi"/>
                    <w:color w:val="808080" w:themeColor="background1" w:themeShade="80"/>
                    <w:sz w:val="20"/>
                    <w:szCs w:val="20"/>
                  </w:rPr>
                  <w:t xml:space="preserve"> is responsible for assessing</w:t>
                </w:r>
                <w:r>
                  <w:rPr>
                    <w:rFonts w:asciiTheme="majorHAnsi" w:hAnsiTheme="majorHAnsi"/>
                    <w:color w:val="808080" w:themeColor="background1" w:themeShade="80"/>
                    <w:sz w:val="20"/>
                    <w:szCs w:val="20"/>
                  </w:rPr>
                  <w:t xml:space="preserve"> this PLO and the CoA assessment chairperson assists in</w:t>
                </w:r>
                <w:r w:rsidRPr="00212A84">
                  <w:rPr>
                    <w:rFonts w:asciiTheme="majorHAnsi" w:hAnsiTheme="majorHAnsi"/>
                    <w:color w:val="808080" w:themeColor="background1" w:themeShade="80"/>
                    <w:sz w:val="20"/>
                    <w:szCs w:val="20"/>
                  </w:rPr>
                  <w:t xml:space="preserve"> evaluating</w:t>
                </w:r>
                <w:r>
                  <w:rPr>
                    <w:rFonts w:asciiTheme="majorHAnsi" w:hAnsiTheme="majorHAnsi"/>
                    <w:color w:val="808080" w:themeColor="background1" w:themeShade="80"/>
                    <w:sz w:val="20"/>
                    <w:szCs w:val="20"/>
                  </w:rPr>
                  <w:t xml:space="preserve"> </w:t>
                </w:r>
                <w:r w:rsidRPr="00212A84">
                  <w:rPr>
                    <w:rFonts w:asciiTheme="majorHAnsi" w:hAnsiTheme="majorHAnsi"/>
                    <w:color w:val="808080" w:themeColor="background1" w:themeShade="80"/>
                    <w:sz w:val="20"/>
                    <w:szCs w:val="20"/>
                  </w:rPr>
                  <w:t>and analyzing results an</w:t>
                </w:r>
                <w:r>
                  <w:rPr>
                    <w:rFonts w:asciiTheme="majorHAnsi" w:hAnsiTheme="majorHAnsi"/>
                    <w:color w:val="808080" w:themeColor="background1" w:themeShade="80"/>
                    <w:sz w:val="20"/>
                    <w:szCs w:val="20"/>
                  </w:rPr>
                  <w:t>d action plans are developed by the Plant and Soil Science faculty.</w:t>
                </w:r>
              </w:p>
            </w:tc>
          </w:sdtContent>
        </w:sdt>
      </w:tr>
    </w:tbl>
    <w:p w14:paraId="7E96BE97" w14:textId="781A991E" w:rsidR="009B5011" w:rsidRDefault="009B5011" w:rsidP="00575870">
      <w:pPr>
        <w:rPr>
          <w:rFonts w:asciiTheme="majorHAnsi" w:hAnsiTheme="majorHAnsi" w:cs="Arial"/>
          <w:i/>
          <w:sz w:val="20"/>
          <w:szCs w:val="20"/>
        </w:rPr>
      </w:pPr>
    </w:p>
    <w:p w14:paraId="2F711440" w14:textId="2022BAF0" w:rsidR="009B5011" w:rsidRDefault="009B5011" w:rsidP="00575870">
      <w:pPr>
        <w:rPr>
          <w:rFonts w:asciiTheme="majorHAnsi" w:hAnsiTheme="majorHAnsi" w:cs="Arial"/>
          <w:i/>
          <w:sz w:val="20"/>
          <w:szCs w:val="20"/>
        </w:rPr>
      </w:pPr>
    </w:p>
    <w:p w14:paraId="6F6A3AF0" w14:textId="5963FA67" w:rsidR="009B5011" w:rsidRDefault="009B5011" w:rsidP="00575870">
      <w:pPr>
        <w:rPr>
          <w:rFonts w:asciiTheme="majorHAnsi" w:hAnsiTheme="majorHAnsi" w:cs="Arial"/>
          <w:i/>
          <w:sz w:val="20"/>
          <w:szCs w:val="20"/>
        </w:rPr>
      </w:pPr>
    </w:p>
    <w:p w14:paraId="6B8A2CF0" w14:textId="77777777" w:rsidR="009B5011" w:rsidRDefault="009B5011" w:rsidP="00575870">
      <w:pPr>
        <w:rPr>
          <w:rFonts w:asciiTheme="majorHAnsi" w:hAnsiTheme="majorHAnsi" w:cs="Arial"/>
          <w:i/>
          <w:sz w:val="20"/>
          <w:szCs w:val="20"/>
        </w:rPr>
      </w:pPr>
    </w:p>
    <w:p w14:paraId="2D1ED93C" w14:textId="77777777" w:rsidR="009B5011" w:rsidRDefault="00CC6C15" w:rsidP="00CA269E">
      <w:pPr>
        <w:tabs>
          <w:tab w:val="left" w:pos="360"/>
          <w:tab w:val="left" w:pos="810"/>
        </w:tabs>
        <w:spacing w:after="0"/>
        <w:rPr>
          <w:rFonts w:asciiTheme="majorHAnsi" w:hAnsiTheme="majorHAnsi" w:cs="Arial"/>
        </w:rPr>
      </w:pPr>
      <w:r w:rsidRPr="00575870">
        <w:rPr>
          <w:rFonts w:asciiTheme="majorHAnsi" w:hAnsiTheme="majorHAnsi" w:cs="Arial"/>
        </w:rPr>
        <w:t xml:space="preserve"> </w:t>
      </w:r>
    </w:p>
    <w:p w14:paraId="485AD2AF" w14:textId="77777777" w:rsidR="009B5011" w:rsidRDefault="009B5011" w:rsidP="00CA269E">
      <w:pPr>
        <w:tabs>
          <w:tab w:val="left" w:pos="360"/>
          <w:tab w:val="left" w:pos="810"/>
        </w:tabs>
        <w:spacing w:after="0"/>
        <w:rPr>
          <w:rFonts w:asciiTheme="majorHAnsi" w:hAnsiTheme="majorHAnsi" w:cs="Arial"/>
        </w:rPr>
      </w:pPr>
    </w:p>
    <w:p w14:paraId="4E0F4D79" w14:textId="77777777" w:rsidR="009B5011" w:rsidRDefault="009B5011" w:rsidP="00CA269E">
      <w:pPr>
        <w:tabs>
          <w:tab w:val="left" w:pos="360"/>
          <w:tab w:val="left" w:pos="810"/>
        </w:tabs>
        <w:spacing w:after="0"/>
        <w:rPr>
          <w:rFonts w:asciiTheme="majorHAnsi" w:hAnsiTheme="majorHAnsi" w:cs="Arial"/>
        </w:rPr>
      </w:pPr>
    </w:p>
    <w:p w14:paraId="242BBD0D" w14:textId="77777777" w:rsidR="00C73CB0" w:rsidRDefault="00C73CB0" w:rsidP="00CA269E">
      <w:pPr>
        <w:tabs>
          <w:tab w:val="left" w:pos="360"/>
          <w:tab w:val="left" w:pos="810"/>
        </w:tabs>
        <w:spacing w:after="0"/>
        <w:rPr>
          <w:rFonts w:asciiTheme="majorHAnsi" w:hAnsiTheme="majorHAnsi" w:cs="Arial"/>
          <w:b/>
          <w:u w:val="single"/>
        </w:rPr>
      </w:pPr>
    </w:p>
    <w:p w14:paraId="55156DB5" w14:textId="77777777" w:rsidR="00C73CB0" w:rsidRDefault="00C73CB0" w:rsidP="00CA269E">
      <w:pPr>
        <w:tabs>
          <w:tab w:val="left" w:pos="360"/>
          <w:tab w:val="left" w:pos="810"/>
        </w:tabs>
        <w:spacing w:after="0"/>
        <w:rPr>
          <w:rFonts w:asciiTheme="majorHAnsi" w:hAnsiTheme="majorHAnsi" w:cs="Arial"/>
          <w:b/>
          <w:u w:val="single"/>
        </w:rPr>
      </w:pPr>
    </w:p>
    <w:p w14:paraId="19ABD409" w14:textId="77777777" w:rsidR="00C73CB0" w:rsidRDefault="00C73CB0" w:rsidP="00CA269E">
      <w:pPr>
        <w:tabs>
          <w:tab w:val="left" w:pos="360"/>
          <w:tab w:val="left" w:pos="810"/>
        </w:tabs>
        <w:spacing w:after="0"/>
        <w:rPr>
          <w:rFonts w:asciiTheme="majorHAnsi" w:hAnsiTheme="majorHAnsi" w:cs="Arial"/>
          <w:b/>
          <w:u w:val="single"/>
        </w:rPr>
      </w:pPr>
    </w:p>
    <w:p w14:paraId="38D76EC0" w14:textId="77777777" w:rsidR="00C73CB0" w:rsidRDefault="00C73CB0" w:rsidP="00CA269E">
      <w:pPr>
        <w:tabs>
          <w:tab w:val="left" w:pos="360"/>
          <w:tab w:val="left" w:pos="810"/>
        </w:tabs>
        <w:spacing w:after="0"/>
        <w:rPr>
          <w:rFonts w:asciiTheme="majorHAnsi" w:hAnsiTheme="majorHAnsi" w:cs="Arial"/>
          <w:b/>
          <w:u w:val="single"/>
        </w:rPr>
      </w:pPr>
    </w:p>
    <w:p w14:paraId="687E17E5" w14:textId="6FF22DE4" w:rsidR="00C334FF" w:rsidRPr="00CA269E" w:rsidRDefault="00575870" w:rsidP="00CA269E">
      <w:pPr>
        <w:tabs>
          <w:tab w:val="left" w:pos="360"/>
          <w:tab w:val="left" w:pos="810"/>
        </w:tabs>
        <w:spacing w:after="0"/>
        <w:rPr>
          <w:rFonts w:asciiTheme="majorHAnsi" w:hAnsiTheme="majorHAnsi" w:cs="Arial"/>
          <w:b/>
          <w:szCs w:val="20"/>
          <w:u w:val="single"/>
        </w:rPr>
      </w:pPr>
      <w:r w:rsidRPr="00575870">
        <w:rPr>
          <w:rFonts w:asciiTheme="majorHAnsi" w:hAnsiTheme="majorHAnsi" w:cs="Arial"/>
          <w:b/>
          <w:u w:val="single"/>
        </w:rPr>
        <w:t xml:space="preserve">Course-Level </w:t>
      </w:r>
      <w:r w:rsidRPr="00CA269E">
        <w:rPr>
          <w:rFonts w:asciiTheme="majorHAnsi" w:hAnsiTheme="majorHAnsi" w:cs="Arial"/>
          <w:b/>
          <w:szCs w:val="20"/>
          <w:u w:val="single"/>
        </w:rPr>
        <w:t>Outcomes</w:t>
      </w:r>
    </w:p>
    <w:p w14:paraId="695D4351" w14:textId="190731CE" w:rsidR="00575870" w:rsidRPr="0030740C" w:rsidRDefault="00575870" w:rsidP="0030740C">
      <w:pPr>
        <w:pStyle w:val="ListParagraph"/>
        <w:numPr>
          <w:ilvl w:val="0"/>
          <w:numId w:val="20"/>
        </w:numPr>
        <w:tabs>
          <w:tab w:val="left" w:pos="360"/>
          <w:tab w:val="left" w:pos="810"/>
        </w:tabs>
        <w:spacing w:after="0"/>
        <w:rPr>
          <w:rFonts w:asciiTheme="majorHAnsi" w:hAnsiTheme="majorHAnsi" w:cs="Arial"/>
          <w:sz w:val="20"/>
          <w:szCs w:val="20"/>
        </w:rPr>
      </w:pPr>
      <w:r w:rsidRPr="0030740C">
        <w:rPr>
          <w:rFonts w:asciiTheme="majorHAnsi" w:hAnsiTheme="majorHAnsi" w:cs="Arial"/>
          <w:sz w:val="20"/>
          <w:szCs w:val="20"/>
        </w:rPr>
        <w:t xml:space="preserve">What are the course-level outcomes for students enrolled in this course and the </w:t>
      </w:r>
      <w:r w:rsidR="00862E36" w:rsidRPr="0030740C">
        <w:rPr>
          <w:rFonts w:asciiTheme="majorHAnsi" w:hAnsiTheme="majorHAnsi" w:cs="Arial"/>
          <w:sz w:val="20"/>
          <w:szCs w:val="20"/>
        </w:rPr>
        <w:t xml:space="preserve">associated </w:t>
      </w:r>
      <w:r w:rsidRPr="0030740C">
        <w:rPr>
          <w:rFonts w:asciiTheme="majorHAnsi" w:hAnsiTheme="majorHAnsi" w:cs="Arial"/>
          <w:sz w:val="20"/>
          <w:szCs w:val="20"/>
        </w:rPr>
        <w:t>ass</w:t>
      </w:r>
      <w:r w:rsidR="00AA702B" w:rsidRPr="0030740C">
        <w:rPr>
          <w:rFonts w:asciiTheme="majorHAnsi" w:hAnsiTheme="majorHAnsi" w:cs="Arial"/>
          <w:sz w:val="20"/>
          <w:szCs w:val="20"/>
        </w:rPr>
        <w:t>essment measures</w:t>
      </w:r>
      <w:r w:rsidR="00E70B06" w:rsidRPr="0030740C">
        <w:rPr>
          <w:rFonts w:asciiTheme="majorHAnsi" w:hAnsiTheme="majorHAnsi" w:cs="Arial"/>
          <w:sz w:val="20"/>
          <w:szCs w:val="20"/>
        </w:rPr>
        <w:t>?</w:t>
      </w:r>
      <w:r w:rsidR="00AA702B" w:rsidRPr="0030740C">
        <w:rPr>
          <w:rFonts w:asciiTheme="majorHAnsi" w:hAnsiTheme="majorHAnsi" w:cs="Arial"/>
          <w:sz w:val="20"/>
          <w:szCs w:val="20"/>
        </w:rPr>
        <w:t xml:space="preserve"> </w:t>
      </w:r>
    </w:p>
    <w:p w14:paraId="6B17A3D3" w14:textId="77777777" w:rsidR="00E70B06" w:rsidRPr="00575870" w:rsidRDefault="00E70B06" w:rsidP="00CA269E">
      <w:pPr>
        <w:tabs>
          <w:tab w:val="left" w:pos="360"/>
          <w:tab w:val="left" w:pos="810"/>
        </w:tabs>
        <w:spacing w:after="0"/>
        <w:rPr>
          <w:rFonts w:asciiTheme="majorHAnsi" w:hAnsiTheme="majorHAnsi" w:cs="Arial"/>
          <w:sz w:val="20"/>
          <w:szCs w:val="20"/>
        </w:rPr>
      </w:pPr>
    </w:p>
    <w:tbl>
      <w:tblPr>
        <w:tblStyle w:val="TableGrid"/>
        <w:tblW w:w="0" w:type="auto"/>
        <w:tblLook w:val="04A0" w:firstRow="1" w:lastRow="0" w:firstColumn="1" w:lastColumn="0" w:noHBand="0" w:noVBand="1"/>
      </w:tblPr>
      <w:tblGrid>
        <w:gridCol w:w="2148"/>
        <w:gridCol w:w="7428"/>
      </w:tblGrid>
      <w:tr w:rsidR="00575870" w:rsidRPr="002B453A" w14:paraId="2E8E76B0" w14:textId="77777777" w:rsidTr="00575870">
        <w:tc>
          <w:tcPr>
            <w:tcW w:w="2148" w:type="dxa"/>
          </w:tcPr>
          <w:p w14:paraId="05888E8F" w14:textId="77777777" w:rsidR="00575870" w:rsidRPr="002B453A" w:rsidRDefault="00575870" w:rsidP="00575870">
            <w:pPr>
              <w:jc w:val="center"/>
              <w:rPr>
                <w:rFonts w:asciiTheme="majorHAnsi" w:hAnsiTheme="majorHAnsi"/>
                <w:b/>
                <w:sz w:val="20"/>
                <w:szCs w:val="20"/>
              </w:rPr>
            </w:pPr>
            <w:r w:rsidRPr="002B453A">
              <w:rPr>
                <w:rFonts w:asciiTheme="majorHAnsi" w:hAnsiTheme="majorHAnsi"/>
                <w:b/>
                <w:sz w:val="20"/>
                <w:szCs w:val="20"/>
              </w:rPr>
              <w:t>Outcome 1</w:t>
            </w:r>
          </w:p>
          <w:p w14:paraId="62D1B327" w14:textId="77777777" w:rsidR="00575870" w:rsidRPr="002B453A" w:rsidRDefault="00575870" w:rsidP="00575870">
            <w:pPr>
              <w:rPr>
                <w:rFonts w:asciiTheme="majorHAnsi" w:hAnsiTheme="majorHAnsi"/>
                <w:sz w:val="20"/>
                <w:szCs w:val="20"/>
              </w:rPr>
            </w:pPr>
          </w:p>
        </w:tc>
        <w:sdt>
          <w:sdtPr>
            <w:rPr>
              <w:rFonts w:asciiTheme="majorHAnsi" w:hAnsiTheme="majorHAnsi"/>
              <w:color w:val="365F91" w:themeColor="accent1" w:themeShade="BF"/>
              <w:sz w:val="20"/>
              <w:szCs w:val="20"/>
            </w:rPr>
            <w:id w:val="981044802"/>
          </w:sdtPr>
          <w:sdtEndPr/>
          <w:sdtContent>
            <w:tc>
              <w:tcPr>
                <w:tcW w:w="7428" w:type="dxa"/>
              </w:tcPr>
              <w:p w14:paraId="21D2C9A5" w14:textId="0595F32D" w:rsidR="00575870" w:rsidRPr="001C297C" w:rsidRDefault="00E169AB" w:rsidP="00575870">
                <w:pPr>
                  <w:rPr>
                    <w:rFonts w:asciiTheme="majorHAnsi" w:hAnsiTheme="majorHAnsi"/>
                    <w:color w:val="365F91" w:themeColor="accent1" w:themeShade="BF"/>
                    <w:sz w:val="20"/>
                    <w:szCs w:val="20"/>
                  </w:rPr>
                </w:pPr>
                <w:r w:rsidRPr="001C297C">
                  <w:rPr>
                    <w:rFonts w:asciiTheme="majorHAnsi" w:hAnsiTheme="majorHAnsi"/>
                    <w:color w:val="365F91" w:themeColor="accent1" w:themeShade="BF"/>
                    <w:sz w:val="20"/>
                    <w:szCs w:val="20"/>
                  </w:rPr>
                  <w:t xml:space="preserve">Students will be able to </w:t>
                </w:r>
                <w:r w:rsidR="00F7352D" w:rsidRPr="001C297C">
                  <w:rPr>
                    <w:rFonts w:asciiTheme="majorHAnsi" w:hAnsiTheme="majorHAnsi"/>
                    <w:color w:val="365F91" w:themeColor="accent1" w:themeShade="BF"/>
                    <w:sz w:val="20"/>
                    <w:szCs w:val="20"/>
                  </w:rPr>
                  <w:t>determine soil texture by feel.</w:t>
                </w:r>
              </w:p>
            </w:tc>
          </w:sdtContent>
        </w:sdt>
      </w:tr>
      <w:tr w:rsidR="00575870" w:rsidRPr="002B453A" w14:paraId="1687EB40" w14:textId="77777777" w:rsidTr="00575870">
        <w:tc>
          <w:tcPr>
            <w:tcW w:w="2148" w:type="dxa"/>
          </w:tcPr>
          <w:p w14:paraId="2A6C1D2C" w14:textId="060AB1C9" w:rsidR="00575870" w:rsidRPr="002B453A" w:rsidRDefault="00CB2125" w:rsidP="00575870">
            <w:pPr>
              <w:rPr>
                <w:rFonts w:asciiTheme="majorHAnsi" w:hAnsiTheme="majorHAnsi"/>
                <w:sz w:val="20"/>
                <w:szCs w:val="20"/>
              </w:rPr>
            </w:pPr>
            <w:r w:rsidRPr="002B453A">
              <w:rPr>
                <w:rFonts w:asciiTheme="majorHAnsi" w:hAnsiTheme="majorHAnsi"/>
                <w:sz w:val="20"/>
                <w:szCs w:val="20"/>
              </w:rPr>
              <w:t xml:space="preserve">Which </w:t>
            </w:r>
            <w:r>
              <w:rPr>
                <w:rFonts w:asciiTheme="majorHAnsi" w:hAnsiTheme="majorHAnsi"/>
                <w:sz w:val="20"/>
                <w:szCs w:val="20"/>
              </w:rPr>
              <w:t>learning activities</w:t>
            </w:r>
            <w:r w:rsidRPr="002B453A">
              <w:rPr>
                <w:rFonts w:asciiTheme="majorHAnsi" w:hAnsiTheme="majorHAnsi"/>
                <w:sz w:val="20"/>
                <w:szCs w:val="20"/>
              </w:rPr>
              <w:t xml:space="preserve"> are responsible for this outcome?</w:t>
            </w:r>
          </w:p>
        </w:tc>
        <w:sdt>
          <w:sdtPr>
            <w:rPr>
              <w:rFonts w:asciiTheme="majorHAnsi" w:hAnsiTheme="majorHAnsi"/>
              <w:color w:val="365F91" w:themeColor="accent1" w:themeShade="BF"/>
              <w:sz w:val="20"/>
              <w:szCs w:val="20"/>
            </w:rPr>
            <w:id w:val="67853672"/>
          </w:sdtPr>
          <w:sdtEndPr/>
          <w:sdtContent>
            <w:tc>
              <w:tcPr>
                <w:tcW w:w="7428" w:type="dxa"/>
              </w:tcPr>
              <w:p w14:paraId="10A7F5A8" w14:textId="022DBCFC" w:rsidR="00575870" w:rsidRPr="001C297C" w:rsidRDefault="00776E8F" w:rsidP="00575870">
                <w:pPr>
                  <w:rPr>
                    <w:rFonts w:asciiTheme="majorHAnsi" w:hAnsiTheme="majorHAnsi"/>
                    <w:color w:val="365F91" w:themeColor="accent1" w:themeShade="BF"/>
                    <w:sz w:val="20"/>
                    <w:szCs w:val="20"/>
                  </w:rPr>
                </w:pPr>
                <w:r w:rsidRPr="001C297C">
                  <w:rPr>
                    <w:rFonts w:asciiTheme="majorHAnsi" w:hAnsiTheme="majorHAnsi"/>
                    <w:color w:val="365F91" w:themeColor="accent1" w:themeShade="BF"/>
                    <w:sz w:val="20"/>
                    <w:szCs w:val="20"/>
                  </w:rPr>
                  <w:t>At each of the field stops, students will practice determining soil texture by feel. Students will gain experience doing texture by feel on all 12 soil texture types during the week-long field course.</w:t>
                </w:r>
              </w:p>
            </w:tc>
          </w:sdtContent>
        </w:sdt>
      </w:tr>
      <w:tr w:rsidR="00CB2125" w:rsidRPr="002B453A" w14:paraId="11E8ED94" w14:textId="77777777" w:rsidTr="00575870">
        <w:tc>
          <w:tcPr>
            <w:tcW w:w="2148" w:type="dxa"/>
          </w:tcPr>
          <w:p w14:paraId="7758B915" w14:textId="11F232C1" w:rsidR="00CB2125" w:rsidRPr="002B453A" w:rsidRDefault="00CB2125" w:rsidP="00E70B06">
            <w:pPr>
              <w:rPr>
                <w:rFonts w:asciiTheme="majorHAnsi" w:hAnsiTheme="majorHAnsi"/>
                <w:sz w:val="20"/>
                <w:szCs w:val="20"/>
              </w:rPr>
            </w:pPr>
            <w:r w:rsidRPr="002B453A">
              <w:rPr>
                <w:rFonts w:asciiTheme="majorHAnsi" w:hAnsiTheme="majorHAnsi"/>
                <w:sz w:val="20"/>
                <w:szCs w:val="20"/>
              </w:rPr>
              <w:t>Asse</w:t>
            </w:r>
            <w:r>
              <w:rPr>
                <w:rFonts w:asciiTheme="majorHAnsi" w:hAnsiTheme="majorHAnsi"/>
                <w:sz w:val="20"/>
                <w:szCs w:val="20"/>
              </w:rPr>
              <w:t xml:space="preserve">ssment Measure </w:t>
            </w:r>
          </w:p>
        </w:tc>
        <w:tc>
          <w:tcPr>
            <w:tcW w:w="7428" w:type="dxa"/>
          </w:tcPr>
          <w:p w14:paraId="21C15BBC" w14:textId="3E7D4AFD" w:rsidR="00CB2125" w:rsidRPr="001C297C" w:rsidRDefault="00BE3C51" w:rsidP="00E70B06">
            <w:pPr>
              <w:rPr>
                <w:rFonts w:asciiTheme="majorHAnsi" w:hAnsiTheme="majorHAnsi"/>
                <w:color w:val="365F91" w:themeColor="accent1" w:themeShade="BF"/>
                <w:sz w:val="20"/>
                <w:szCs w:val="20"/>
              </w:rPr>
            </w:pPr>
            <w:sdt>
              <w:sdtPr>
                <w:rPr>
                  <w:rFonts w:asciiTheme="majorHAnsi" w:hAnsiTheme="majorHAnsi"/>
                  <w:color w:val="365F91" w:themeColor="accent1" w:themeShade="BF"/>
                  <w:sz w:val="20"/>
                  <w:szCs w:val="20"/>
                </w:rPr>
                <w:id w:val="-938209012"/>
                <w:text/>
              </w:sdtPr>
              <w:sdtEndPr/>
              <w:sdtContent>
                <w:r w:rsidR="00E169AB" w:rsidRPr="001C297C">
                  <w:rPr>
                    <w:rFonts w:asciiTheme="majorHAnsi" w:hAnsiTheme="majorHAnsi"/>
                    <w:color w:val="365F91" w:themeColor="accent1" w:themeShade="BF"/>
                    <w:sz w:val="20"/>
                    <w:szCs w:val="20"/>
                  </w:rPr>
                  <w:t xml:space="preserve">Practical identification </w:t>
                </w:r>
                <w:r w:rsidR="00776E8F" w:rsidRPr="001C297C">
                  <w:rPr>
                    <w:rFonts w:asciiTheme="majorHAnsi" w:hAnsiTheme="majorHAnsi"/>
                    <w:color w:val="365F91" w:themeColor="accent1" w:themeShade="BF"/>
                    <w:sz w:val="20"/>
                    <w:szCs w:val="20"/>
                  </w:rPr>
                  <w:t>of soil texture by feel on four unknown soil samples. Correct identification of three of the four unknown samples is considered competent</w:t>
                </w:r>
                <w:r w:rsidR="008C177E" w:rsidRPr="001C297C">
                  <w:rPr>
                    <w:rFonts w:asciiTheme="majorHAnsi" w:hAnsiTheme="majorHAnsi"/>
                    <w:color w:val="365F91" w:themeColor="accent1" w:themeShade="BF"/>
                    <w:sz w:val="20"/>
                    <w:szCs w:val="20"/>
                  </w:rPr>
                  <w:t xml:space="preserve"> with four of the four considered mastery</w:t>
                </w:r>
                <w:r w:rsidR="00776E8F" w:rsidRPr="001C297C">
                  <w:rPr>
                    <w:rFonts w:asciiTheme="majorHAnsi" w:hAnsiTheme="majorHAnsi"/>
                    <w:color w:val="365F91" w:themeColor="accent1" w:themeShade="BF"/>
                    <w:sz w:val="20"/>
                    <w:szCs w:val="20"/>
                  </w:rPr>
                  <w:t xml:space="preserve">. 80% of students should attain </w:t>
                </w:r>
                <w:r w:rsidR="008C177E" w:rsidRPr="001C297C">
                  <w:rPr>
                    <w:rFonts w:asciiTheme="majorHAnsi" w:hAnsiTheme="majorHAnsi"/>
                    <w:color w:val="365F91" w:themeColor="accent1" w:themeShade="BF"/>
                    <w:sz w:val="20"/>
                    <w:szCs w:val="20"/>
                  </w:rPr>
                  <w:t>mastery</w:t>
                </w:r>
                <w:r w:rsidR="00776E8F" w:rsidRPr="001C297C">
                  <w:rPr>
                    <w:rFonts w:asciiTheme="majorHAnsi" w:hAnsiTheme="majorHAnsi"/>
                    <w:color w:val="365F91" w:themeColor="accent1" w:themeShade="BF"/>
                    <w:sz w:val="20"/>
                    <w:szCs w:val="20"/>
                  </w:rPr>
                  <w:t xml:space="preserve"> in this area. </w:t>
                </w:r>
              </w:sdtContent>
            </w:sdt>
          </w:p>
        </w:tc>
      </w:tr>
    </w:tbl>
    <w:p w14:paraId="442A30BF" w14:textId="77777777" w:rsidR="00E169AB" w:rsidRDefault="00E169AB" w:rsidP="00976B5B">
      <w:pPr>
        <w:ind w:firstLine="720"/>
        <w:rPr>
          <w:rFonts w:asciiTheme="majorHAnsi" w:hAnsiTheme="majorHAnsi" w:cs="Arial"/>
          <w:i/>
          <w:sz w:val="20"/>
          <w:szCs w:val="20"/>
        </w:rPr>
      </w:pPr>
    </w:p>
    <w:tbl>
      <w:tblPr>
        <w:tblStyle w:val="TableGrid"/>
        <w:tblW w:w="0" w:type="auto"/>
        <w:tblLook w:val="04A0" w:firstRow="1" w:lastRow="0" w:firstColumn="1" w:lastColumn="0" w:noHBand="0" w:noVBand="1"/>
      </w:tblPr>
      <w:tblGrid>
        <w:gridCol w:w="2148"/>
        <w:gridCol w:w="7428"/>
      </w:tblGrid>
      <w:tr w:rsidR="00E169AB" w:rsidRPr="002B453A" w14:paraId="0B1DC259" w14:textId="77777777" w:rsidTr="003F745F">
        <w:tc>
          <w:tcPr>
            <w:tcW w:w="2148" w:type="dxa"/>
          </w:tcPr>
          <w:p w14:paraId="7B381B33" w14:textId="55AD00D8" w:rsidR="00E169AB" w:rsidRPr="002B453A" w:rsidRDefault="00E169AB" w:rsidP="003F745F">
            <w:pPr>
              <w:jc w:val="center"/>
              <w:rPr>
                <w:rFonts w:asciiTheme="majorHAnsi" w:hAnsiTheme="majorHAnsi"/>
                <w:b/>
                <w:sz w:val="20"/>
                <w:szCs w:val="20"/>
              </w:rPr>
            </w:pPr>
            <w:r w:rsidRPr="002B453A">
              <w:rPr>
                <w:rFonts w:asciiTheme="majorHAnsi" w:hAnsiTheme="majorHAnsi"/>
                <w:b/>
                <w:sz w:val="20"/>
                <w:szCs w:val="20"/>
              </w:rPr>
              <w:t xml:space="preserve">Outcome </w:t>
            </w:r>
            <w:r>
              <w:rPr>
                <w:rFonts w:asciiTheme="majorHAnsi" w:hAnsiTheme="majorHAnsi"/>
                <w:b/>
                <w:sz w:val="20"/>
                <w:szCs w:val="20"/>
              </w:rPr>
              <w:t>2</w:t>
            </w:r>
          </w:p>
          <w:p w14:paraId="3278657F" w14:textId="77777777" w:rsidR="00E169AB" w:rsidRPr="002B453A" w:rsidRDefault="00E169AB" w:rsidP="003F745F">
            <w:pPr>
              <w:rPr>
                <w:rFonts w:asciiTheme="majorHAnsi" w:hAnsiTheme="majorHAnsi"/>
                <w:sz w:val="20"/>
                <w:szCs w:val="20"/>
              </w:rPr>
            </w:pPr>
          </w:p>
        </w:tc>
        <w:sdt>
          <w:sdtPr>
            <w:rPr>
              <w:rFonts w:asciiTheme="majorHAnsi" w:hAnsiTheme="majorHAnsi"/>
              <w:color w:val="365F91" w:themeColor="accent1" w:themeShade="BF"/>
              <w:sz w:val="20"/>
              <w:szCs w:val="20"/>
            </w:rPr>
            <w:id w:val="447435599"/>
          </w:sdtPr>
          <w:sdtEndPr/>
          <w:sdtContent>
            <w:tc>
              <w:tcPr>
                <w:tcW w:w="7428" w:type="dxa"/>
              </w:tcPr>
              <w:p w14:paraId="4FDA7740" w14:textId="2074B413" w:rsidR="00E169AB" w:rsidRPr="001C297C" w:rsidRDefault="00E169AB" w:rsidP="003F745F">
                <w:pPr>
                  <w:rPr>
                    <w:rFonts w:asciiTheme="majorHAnsi" w:hAnsiTheme="majorHAnsi"/>
                    <w:color w:val="365F91" w:themeColor="accent1" w:themeShade="BF"/>
                    <w:sz w:val="20"/>
                    <w:szCs w:val="20"/>
                  </w:rPr>
                </w:pPr>
                <w:r w:rsidRPr="001C297C">
                  <w:rPr>
                    <w:rFonts w:asciiTheme="majorHAnsi" w:hAnsiTheme="majorHAnsi"/>
                    <w:color w:val="365F91" w:themeColor="accent1" w:themeShade="BF"/>
                    <w:sz w:val="20"/>
                    <w:szCs w:val="20"/>
                  </w:rPr>
                  <w:t xml:space="preserve">Students will be able to </w:t>
                </w:r>
                <w:r w:rsidR="00776E8F" w:rsidRPr="001C297C">
                  <w:rPr>
                    <w:rFonts w:asciiTheme="majorHAnsi" w:hAnsiTheme="majorHAnsi"/>
                    <w:color w:val="365F91" w:themeColor="accent1" w:themeShade="BF"/>
                    <w:sz w:val="20"/>
                    <w:szCs w:val="20"/>
                  </w:rPr>
                  <w:t>properly identify hydric features in a soil profile.</w:t>
                </w:r>
              </w:p>
            </w:tc>
          </w:sdtContent>
        </w:sdt>
      </w:tr>
      <w:tr w:rsidR="00E169AB" w:rsidRPr="002B453A" w14:paraId="7AB19C45" w14:textId="77777777" w:rsidTr="003F745F">
        <w:tc>
          <w:tcPr>
            <w:tcW w:w="2148" w:type="dxa"/>
          </w:tcPr>
          <w:p w14:paraId="0FB5799F" w14:textId="77777777" w:rsidR="00E169AB" w:rsidRPr="002B453A" w:rsidRDefault="00E169AB" w:rsidP="003F745F">
            <w:pPr>
              <w:rPr>
                <w:rFonts w:asciiTheme="majorHAnsi" w:hAnsiTheme="majorHAnsi"/>
                <w:sz w:val="20"/>
                <w:szCs w:val="20"/>
              </w:rPr>
            </w:pPr>
            <w:r w:rsidRPr="002B453A">
              <w:rPr>
                <w:rFonts w:asciiTheme="majorHAnsi" w:hAnsiTheme="majorHAnsi"/>
                <w:sz w:val="20"/>
                <w:szCs w:val="20"/>
              </w:rPr>
              <w:t xml:space="preserve">Which </w:t>
            </w:r>
            <w:r>
              <w:rPr>
                <w:rFonts w:asciiTheme="majorHAnsi" w:hAnsiTheme="majorHAnsi"/>
                <w:sz w:val="20"/>
                <w:szCs w:val="20"/>
              </w:rPr>
              <w:t>learning activities</w:t>
            </w:r>
            <w:r w:rsidRPr="002B453A">
              <w:rPr>
                <w:rFonts w:asciiTheme="majorHAnsi" w:hAnsiTheme="majorHAnsi"/>
                <w:sz w:val="20"/>
                <w:szCs w:val="20"/>
              </w:rPr>
              <w:t xml:space="preserve"> are responsible for this outcome?</w:t>
            </w:r>
          </w:p>
        </w:tc>
        <w:sdt>
          <w:sdtPr>
            <w:rPr>
              <w:rFonts w:asciiTheme="majorHAnsi" w:hAnsiTheme="majorHAnsi"/>
              <w:color w:val="365F91" w:themeColor="accent1" w:themeShade="BF"/>
              <w:sz w:val="20"/>
              <w:szCs w:val="20"/>
            </w:rPr>
            <w:id w:val="1373108212"/>
          </w:sdtPr>
          <w:sdtEndPr/>
          <w:sdtContent>
            <w:tc>
              <w:tcPr>
                <w:tcW w:w="7428" w:type="dxa"/>
              </w:tcPr>
              <w:p w14:paraId="40077F76" w14:textId="761F8A7D" w:rsidR="00E169AB" w:rsidRPr="001C297C" w:rsidRDefault="00776E8F" w:rsidP="003F745F">
                <w:pPr>
                  <w:rPr>
                    <w:rFonts w:asciiTheme="majorHAnsi" w:hAnsiTheme="majorHAnsi"/>
                    <w:color w:val="365F91" w:themeColor="accent1" w:themeShade="BF"/>
                    <w:sz w:val="20"/>
                    <w:szCs w:val="20"/>
                  </w:rPr>
                </w:pPr>
                <w:r w:rsidRPr="001C297C">
                  <w:rPr>
                    <w:rFonts w:asciiTheme="majorHAnsi" w:hAnsiTheme="majorHAnsi"/>
                    <w:color w:val="365F91" w:themeColor="accent1" w:themeShade="BF"/>
                    <w:sz w:val="20"/>
                    <w:szCs w:val="20"/>
                  </w:rPr>
                  <w:t>At each of the field sites where a soil pit is open for students to examine the soil profile, students will look for and identify soil hydric properties and discuss as a group</w:t>
                </w:r>
                <w:r w:rsidR="00E169AB" w:rsidRPr="001C297C">
                  <w:rPr>
                    <w:rFonts w:asciiTheme="majorHAnsi" w:hAnsiTheme="majorHAnsi"/>
                    <w:color w:val="365F91" w:themeColor="accent1" w:themeShade="BF"/>
                    <w:sz w:val="20"/>
                    <w:szCs w:val="20"/>
                  </w:rPr>
                  <w:t>.</w:t>
                </w:r>
              </w:p>
            </w:tc>
          </w:sdtContent>
        </w:sdt>
      </w:tr>
      <w:tr w:rsidR="00E169AB" w:rsidRPr="002B453A" w14:paraId="6491745D" w14:textId="77777777" w:rsidTr="003F745F">
        <w:tc>
          <w:tcPr>
            <w:tcW w:w="2148" w:type="dxa"/>
          </w:tcPr>
          <w:p w14:paraId="0AC4EB12" w14:textId="77777777" w:rsidR="00E169AB" w:rsidRPr="002B453A" w:rsidRDefault="00E169AB" w:rsidP="003F745F">
            <w:pPr>
              <w:rPr>
                <w:rFonts w:asciiTheme="majorHAnsi" w:hAnsiTheme="majorHAnsi"/>
                <w:sz w:val="20"/>
                <w:szCs w:val="20"/>
              </w:rPr>
            </w:pPr>
            <w:r w:rsidRPr="002B453A">
              <w:rPr>
                <w:rFonts w:asciiTheme="majorHAnsi" w:hAnsiTheme="majorHAnsi"/>
                <w:sz w:val="20"/>
                <w:szCs w:val="20"/>
              </w:rPr>
              <w:t>Asse</w:t>
            </w:r>
            <w:r>
              <w:rPr>
                <w:rFonts w:asciiTheme="majorHAnsi" w:hAnsiTheme="majorHAnsi"/>
                <w:sz w:val="20"/>
                <w:szCs w:val="20"/>
              </w:rPr>
              <w:t xml:space="preserve">ssment Measure </w:t>
            </w:r>
          </w:p>
        </w:tc>
        <w:tc>
          <w:tcPr>
            <w:tcW w:w="7428" w:type="dxa"/>
          </w:tcPr>
          <w:p w14:paraId="3F7AC983" w14:textId="62B7BA97" w:rsidR="00E169AB" w:rsidRPr="001C297C" w:rsidRDefault="00BE3C51" w:rsidP="003F745F">
            <w:pPr>
              <w:rPr>
                <w:rFonts w:asciiTheme="majorHAnsi" w:hAnsiTheme="majorHAnsi"/>
                <w:color w:val="365F91" w:themeColor="accent1" w:themeShade="BF"/>
                <w:sz w:val="20"/>
                <w:szCs w:val="20"/>
              </w:rPr>
            </w:pPr>
            <w:sdt>
              <w:sdtPr>
                <w:rPr>
                  <w:rFonts w:asciiTheme="majorHAnsi" w:hAnsiTheme="majorHAnsi"/>
                  <w:color w:val="365F91" w:themeColor="accent1" w:themeShade="BF"/>
                  <w:sz w:val="20"/>
                  <w:szCs w:val="20"/>
                </w:rPr>
                <w:id w:val="-1134644076"/>
                <w:text/>
              </w:sdtPr>
              <w:sdtEndPr/>
              <w:sdtContent>
                <w:r w:rsidR="00776E8F" w:rsidRPr="001C297C">
                  <w:rPr>
                    <w:rFonts w:asciiTheme="majorHAnsi" w:hAnsiTheme="majorHAnsi"/>
                    <w:color w:val="365F91" w:themeColor="accent1" w:themeShade="BF"/>
                    <w:sz w:val="20"/>
                    <w:szCs w:val="20"/>
                  </w:rPr>
                  <w:t>Practical identification of soil hydric features in three separate soil pits</w:t>
                </w:r>
                <w:r w:rsidR="008C177E" w:rsidRPr="001C297C">
                  <w:rPr>
                    <w:rFonts w:asciiTheme="majorHAnsi" w:hAnsiTheme="majorHAnsi"/>
                    <w:color w:val="365F91" w:themeColor="accent1" w:themeShade="BF"/>
                    <w:sz w:val="20"/>
                    <w:szCs w:val="20"/>
                  </w:rPr>
                  <w:t xml:space="preserve"> that had not been seen prior</w:t>
                </w:r>
                <w:r w:rsidR="00776E8F" w:rsidRPr="001C297C">
                  <w:rPr>
                    <w:rFonts w:asciiTheme="majorHAnsi" w:hAnsiTheme="majorHAnsi"/>
                    <w:color w:val="365F91" w:themeColor="accent1" w:themeShade="BF"/>
                    <w:sz w:val="20"/>
                    <w:szCs w:val="20"/>
                  </w:rPr>
                  <w:t>. Students will be assessed on proper identification as well as explanation of how the specific hydric feature formed. Graded by rubric.</w:t>
                </w:r>
              </w:sdtContent>
            </w:sdt>
          </w:p>
        </w:tc>
      </w:tr>
    </w:tbl>
    <w:p w14:paraId="1A7B7574" w14:textId="0B803B8D" w:rsidR="00E169AB" w:rsidRDefault="00E169AB" w:rsidP="00976B5B">
      <w:pPr>
        <w:ind w:firstLine="720"/>
        <w:rPr>
          <w:rFonts w:asciiTheme="majorHAnsi" w:hAnsiTheme="majorHAnsi" w:cs="Arial"/>
          <w:i/>
          <w:sz w:val="20"/>
          <w:szCs w:val="20"/>
        </w:rPr>
      </w:pPr>
    </w:p>
    <w:tbl>
      <w:tblPr>
        <w:tblStyle w:val="TableGrid"/>
        <w:tblW w:w="0" w:type="auto"/>
        <w:tblLook w:val="04A0" w:firstRow="1" w:lastRow="0" w:firstColumn="1" w:lastColumn="0" w:noHBand="0" w:noVBand="1"/>
      </w:tblPr>
      <w:tblGrid>
        <w:gridCol w:w="2148"/>
        <w:gridCol w:w="7428"/>
      </w:tblGrid>
      <w:tr w:rsidR="00E169AB" w:rsidRPr="002B453A" w14:paraId="7DCB15C3" w14:textId="77777777" w:rsidTr="003F745F">
        <w:tc>
          <w:tcPr>
            <w:tcW w:w="2148" w:type="dxa"/>
          </w:tcPr>
          <w:p w14:paraId="109D2823" w14:textId="00E56E78" w:rsidR="00E169AB" w:rsidRPr="002B453A" w:rsidRDefault="00E169AB" w:rsidP="003F745F">
            <w:pPr>
              <w:jc w:val="center"/>
              <w:rPr>
                <w:rFonts w:asciiTheme="majorHAnsi" w:hAnsiTheme="majorHAnsi"/>
                <w:b/>
                <w:sz w:val="20"/>
                <w:szCs w:val="20"/>
              </w:rPr>
            </w:pPr>
            <w:r w:rsidRPr="002B453A">
              <w:rPr>
                <w:rFonts w:asciiTheme="majorHAnsi" w:hAnsiTheme="majorHAnsi"/>
                <w:b/>
                <w:sz w:val="20"/>
                <w:szCs w:val="20"/>
              </w:rPr>
              <w:t xml:space="preserve">Outcome </w:t>
            </w:r>
            <w:r>
              <w:rPr>
                <w:rFonts w:asciiTheme="majorHAnsi" w:hAnsiTheme="majorHAnsi"/>
                <w:b/>
                <w:sz w:val="20"/>
                <w:szCs w:val="20"/>
              </w:rPr>
              <w:t>3</w:t>
            </w:r>
          </w:p>
          <w:p w14:paraId="78199218" w14:textId="77777777" w:rsidR="00E169AB" w:rsidRPr="002B453A" w:rsidRDefault="00E169AB" w:rsidP="003F745F">
            <w:pPr>
              <w:rPr>
                <w:rFonts w:asciiTheme="majorHAnsi" w:hAnsiTheme="majorHAnsi"/>
                <w:sz w:val="20"/>
                <w:szCs w:val="20"/>
              </w:rPr>
            </w:pPr>
          </w:p>
        </w:tc>
        <w:sdt>
          <w:sdtPr>
            <w:rPr>
              <w:rFonts w:asciiTheme="majorHAnsi" w:hAnsiTheme="majorHAnsi"/>
              <w:color w:val="365F91" w:themeColor="accent1" w:themeShade="BF"/>
              <w:sz w:val="20"/>
              <w:szCs w:val="20"/>
            </w:rPr>
            <w:id w:val="1768800422"/>
          </w:sdtPr>
          <w:sdtEndPr/>
          <w:sdtContent>
            <w:tc>
              <w:tcPr>
                <w:tcW w:w="7428" w:type="dxa"/>
              </w:tcPr>
              <w:p w14:paraId="08068939" w14:textId="2B8086BD" w:rsidR="00E169AB" w:rsidRPr="001C297C" w:rsidRDefault="008C177E" w:rsidP="003F745F">
                <w:pPr>
                  <w:rPr>
                    <w:rFonts w:asciiTheme="majorHAnsi" w:hAnsiTheme="majorHAnsi"/>
                    <w:color w:val="365F91" w:themeColor="accent1" w:themeShade="BF"/>
                    <w:sz w:val="20"/>
                    <w:szCs w:val="20"/>
                  </w:rPr>
                </w:pPr>
                <w:r w:rsidRPr="001C297C">
                  <w:rPr>
                    <w:rFonts w:asciiTheme="majorHAnsi" w:hAnsiTheme="majorHAnsi"/>
                    <w:color w:val="365F91" w:themeColor="accent1" w:themeShade="BF"/>
                    <w:sz w:val="20"/>
                    <w:szCs w:val="20"/>
                  </w:rPr>
                  <w:t xml:space="preserve">Students will understand land-use management practices that can be implemented to improve economic and environmental sustainability of agricultural and natural systems across the state.  </w:t>
                </w:r>
              </w:p>
            </w:tc>
          </w:sdtContent>
        </w:sdt>
      </w:tr>
      <w:tr w:rsidR="00E169AB" w:rsidRPr="002B453A" w14:paraId="6B51759E" w14:textId="77777777" w:rsidTr="003F745F">
        <w:tc>
          <w:tcPr>
            <w:tcW w:w="2148" w:type="dxa"/>
          </w:tcPr>
          <w:p w14:paraId="730ED3AC" w14:textId="77777777" w:rsidR="00E169AB" w:rsidRPr="002B453A" w:rsidRDefault="00E169AB" w:rsidP="003F745F">
            <w:pPr>
              <w:rPr>
                <w:rFonts w:asciiTheme="majorHAnsi" w:hAnsiTheme="majorHAnsi"/>
                <w:sz w:val="20"/>
                <w:szCs w:val="20"/>
              </w:rPr>
            </w:pPr>
            <w:r w:rsidRPr="002B453A">
              <w:rPr>
                <w:rFonts w:asciiTheme="majorHAnsi" w:hAnsiTheme="majorHAnsi"/>
                <w:sz w:val="20"/>
                <w:szCs w:val="20"/>
              </w:rPr>
              <w:t xml:space="preserve">Which </w:t>
            </w:r>
            <w:r>
              <w:rPr>
                <w:rFonts w:asciiTheme="majorHAnsi" w:hAnsiTheme="majorHAnsi"/>
                <w:sz w:val="20"/>
                <w:szCs w:val="20"/>
              </w:rPr>
              <w:t>learning activities</w:t>
            </w:r>
            <w:r w:rsidRPr="002B453A">
              <w:rPr>
                <w:rFonts w:asciiTheme="majorHAnsi" w:hAnsiTheme="majorHAnsi"/>
                <w:sz w:val="20"/>
                <w:szCs w:val="20"/>
              </w:rPr>
              <w:t xml:space="preserve"> are responsible for this outcome?</w:t>
            </w:r>
          </w:p>
        </w:tc>
        <w:sdt>
          <w:sdtPr>
            <w:rPr>
              <w:rFonts w:asciiTheme="majorHAnsi" w:hAnsiTheme="majorHAnsi"/>
              <w:color w:val="365F91" w:themeColor="accent1" w:themeShade="BF"/>
              <w:sz w:val="20"/>
              <w:szCs w:val="20"/>
            </w:rPr>
            <w:id w:val="-4217930"/>
          </w:sdtPr>
          <w:sdtEndPr/>
          <w:sdtContent>
            <w:tc>
              <w:tcPr>
                <w:tcW w:w="7428" w:type="dxa"/>
              </w:tcPr>
              <w:p w14:paraId="1ADB54D0" w14:textId="076E8B93" w:rsidR="00E169AB" w:rsidRPr="001C297C" w:rsidRDefault="00E169AB" w:rsidP="003F745F">
                <w:pPr>
                  <w:rPr>
                    <w:rFonts w:asciiTheme="majorHAnsi" w:hAnsiTheme="majorHAnsi"/>
                    <w:color w:val="365F91" w:themeColor="accent1" w:themeShade="BF"/>
                    <w:sz w:val="20"/>
                    <w:szCs w:val="20"/>
                  </w:rPr>
                </w:pPr>
                <w:r w:rsidRPr="001C297C">
                  <w:rPr>
                    <w:rFonts w:asciiTheme="majorHAnsi" w:hAnsiTheme="majorHAnsi"/>
                    <w:color w:val="365F91" w:themeColor="accent1" w:themeShade="BF"/>
                    <w:sz w:val="20"/>
                    <w:szCs w:val="20"/>
                  </w:rPr>
                  <w:t xml:space="preserve">Visual examination of </w:t>
                </w:r>
                <w:r w:rsidR="008C177E" w:rsidRPr="001C297C">
                  <w:rPr>
                    <w:rFonts w:asciiTheme="majorHAnsi" w:hAnsiTheme="majorHAnsi"/>
                    <w:color w:val="365F91" w:themeColor="accent1" w:themeShade="BF"/>
                    <w:sz w:val="20"/>
                    <w:szCs w:val="20"/>
                  </w:rPr>
                  <w:t>soil features and land-use systems across the state along with group discussions of land-use impacts on economic and environmental issues.</w:t>
                </w:r>
              </w:p>
            </w:tc>
          </w:sdtContent>
        </w:sdt>
      </w:tr>
      <w:tr w:rsidR="00E169AB" w:rsidRPr="002B453A" w14:paraId="4F556CD2" w14:textId="77777777" w:rsidTr="003F745F">
        <w:tc>
          <w:tcPr>
            <w:tcW w:w="2148" w:type="dxa"/>
          </w:tcPr>
          <w:p w14:paraId="2F1A283C" w14:textId="77777777" w:rsidR="00E169AB" w:rsidRPr="002B453A" w:rsidRDefault="00E169AB" w:rsidP="003F745F">
            <w:pPr>
              <w:rPr>
                <w:rFonts w:asciiTheme="majorHAnsi" w:hAnsiTheme="majorHAnsi"/>
                <w:sz w:val="20"/>
                <w:szCs w:val="20"/>
              </w:rPr>
            </w:pPr>
            <w:r w:rsidRPr="002B453A">
              <w:rPr>
                <w:rFonts w:asciiTheme="majorHAnsi" w:hAnsiTheme="majorHAnsi"/>
                <w:sz w:val="20"/>
                <w:szCs w:val="20"/>
              </w:rPr>
              <w:t>Asse</w:t>
            </w:r>
            <w:r>
              <w:rPr>
                <w:rFonts w:asciiTheme="majorHAnsi" w:hAnsiTheme="majorHAnsi"/>
                <w:sz w:val="20"/>
                <w:szCs w:val="20"/>
              </w:rPr>
              <w:t xml:space="preserve">ssment Measure </w:t>
            </w:r>
          </w:p>
        </w:tc>
        <w:tc>
          <w:tcPr>
            <w:tcW w:w="7428" w:type="dxa"/>
          </w:tcPr>
          <w:p w14:paraId="198646C3" w14:textId="18437802" w:rsidR="00E169AB" w:rsidRPr="001C297C" w:rsidRDefault="00BE3C51" w:rsidP="003F745F">
            <w:pPr>
              <w:rPr>
                <w:rFonts w:asciiTheme="majorHAnsi" w:hAnsiTheme="majorHAnsi"/>
                <w:color w:val="365F91" w:themeColor="accent1" w:themeShade="BF"/>
                <w:sz w:val="20"/>
                <w:szCs w:val="20"/>
              </w:rPr>
            </w:pPr>
            <w:sdt>
              <w:sdtPr>
                <w:rPr>
                  <w:rFonts w:asciiTheme="majorHAnsi" w:hAnsiTheme="majorHAnsi"/>
                  <w:color w:val="365F91" w:themeColor="accent1" w:themeShade="BF"/>
                  <w:sz w:val="20"/>
                  <w:szCs w:val="20"/>
                </w:rPr>
                <w:id w:val="-437058698"/>
                <w:text/>
              </w:sdtPr>
              <w:sdtEndPr/>
              <w:sdtContent>
                <w:r w:rsidR="00E169AB" w:rsidRPr="001C297C">
                  <w:rPr>
                    <w:rFonts w:asciiTheme="majorHAnsi" w:hAnsiTheme="majorHAnsi"/>
                    <w:color w:val="365F91" w:themeColor="accent1" w:themeShade="BF"/>
                    <w:sz w:val="20"/>
                    <w:szCs w:val="20"/>
                  </w:rPr>
                  <w:t xml:space="preserve">Written </w:t>
                </w:r>
                <w:r w:rsidR="008C177E" w:rsidRPr="001C297C">
                  <w:rPr>
                    <w:rFonts w:asciiTheme="majorHAnsi" w:hAnsiTheme="majorHAnsi"/>
                    <w:color w:val="365F91" w:themeColor="accent1" w:themeShade="BF"/>
                    <w:sz w:val="20"/>
                    <w:szCs w:val="20"/>
                  </w:rPr>
                  <w:t>paper</w:t>
                </w:r>
                <w:r w:rsidR="00E169AB" w:rsidRPr="001C297C">
                  <w:rPr>
                    <w:rFonts w:asciiTheme="majorHAnsi" w:hAnsiTheme="majorHAnsi"/>
                    <w:color w:val="365F91" w:themeColor="accent1" w:themeShade="BF"/>
                    <w:sz w:val="20"/>
                    <w:szCs w:val="20"/>
                  </w:rPr>
                  <w:t xml:space="preserve"> graded with rubric.</w:t>
                </w:r>
              </w:sdtContent>
            </w:sdt>
          </w:p>
        </w:tc>
      </w:tr>
    </w:tbl>
    <w:p w14:paraId="51794772" w14:textId="77777777" w:rsidR="00E169AB" w:rsidRDefault="00E169AB" w:rsidP="00976B5B">
      <w:pPr>
        <w:ind w:firstLine="720"/>
        <w:rPr>
          <w:rFonts w:asciiTheme="majorHAnsi" w:hAnsiTheme="majorHAnsi" w:cs="Arial"/>
          <w:i/>
          <w:sz w:val="20"/>
          <w:szCs w:val="20"/>
        </w:rPr>
      </w:pPr>
    </w:p>
    <w:p w14:paraId="756C15D4" w14:textId="219CE149" w:rsidR="00895557" w:rsidRPr="00CA269E" w:rsidRDefault="00575870" w:rsidP="00976B5B">
      <w:pPr>
        <w:ind w:firstLine="720"/>
        <w:rPr>
          <w:rFonts w:asciiTheme="majorHAnsi" w:hAnsiTheme="majorHAnsi" w:cs="Arial"/>
          <w:b/>
          <w:sz w:val="16"/>
          <w:szCs w:val="16"/>
          <w:u w:val="single"/>
        </w:rPr>
      </w:pPr>
      <w:r w:rsidRPr="008426D1">
        <w:rPr>
          <w:rFonts w:asciiTheme="majorHAnsi" w:hAnsiTheme="majorHAnsi" w:cs="Arial"/>
          <w:i/>
          <w:sz w:val="20"/>
          <w:szCs w:val="20"/>
        </w:rPr>
        <w:t>(Repeat if needed for additional outcomes)</w:t>
      </w:r>
    </w:p>
    <w:p w14:paraId="4E8E6B8A" w14:textId="42B13873" w:rsidR="00D3680D" w:rsidRDefault="00D3680D">
      <w:pPr>
        <w:rPr>
          <w:rFonts w:asciiTheme="majorHAnsi" w:hAnsiTheme="majorHAnsi" w:cs="Arial"/>
          <w:sz w:val="20"/>
          <w:szCs w:val="20"/>
        </w:rPr>
      </w:pPr>
    </w:p>
    <w:p w14:paraId="52D0EA8D" w14:textId="77777777" w:rsidR="00D3680D" w:rsidRPr="008426D1" w:rsidRDefault="00D3680D" w:rsidP="00D3680D">
      <w:pPr>
        <w:jc w:val="center"/>
        <w:rPr>
          <w:rFonts w:asciiTheme="majorHAnsi" w:hAnsiTheme="majorHAnsi" w:cs="Arial"/>
          <w:b/>
          <w:sz w:val="28"/>
          <w:szCs w:val="20"/>
        </w:rPr>
      </w:pPr>
      <w:r w:rsidRPr="008426D1">
        <w:rPr>
          <w:rFonts w:asciiTheme="majorHAnsi" w:hAnsiTheme="majorHAnsi" w:cs="Arial"/>
          <w:b/>
          <w:sz w:val="28"/>
          <w:szCs w:val="20"/>
        </w:rPr>
        <w:t>Bulletin Changes</w:t>
      </w:r>
    </w:p>
    <w:p w14:paraId="33C31258" w14:textId="77777777" w:rsidR="00D3680D" w:rsidRPr="008426D1" w:rsidRDefault="00D3680D" w:rsidP="00D3680D">
      <w:pPr>
        <w:tabs>
          <w:tab w:val="left" w:pos="360"/>
          <w:tab w:val="left" w:pos="720"/>
        </w:tabs>
        <w:spacing w:after="0" w:line="240" w:lineRule="auto"/>
        <w:jc w:val="center"/>
        <w:rPr>
          <w:rFonts w:asciiTheme="majorHAnsi" w:hAnsiTheme="majorHAnsi" w:cs="Arial"/>
          <w:b/>
          <w:sz w:val="28"/>
          <w:szCs w:val="20"/>
        </w:rPr>
      </w:pPr>
    </w:p>
    <w:tbl>
      <w:tblPr>
        <w:tblStyle w:val="TableGrid"/>
        <w:tblW w:w="0" w:type="auto"/>
        <w:shd w:val="clear" w:color="auto" w:fill="F2F2F2" w:themeFill="background1" w:themeFillShade="F2"/>
        <w:tblLook w:val="04A0" w:firstRow="1" w:lastRow="0" w:firstColumn="1" w:lastColumn="0" w:noHBand="0" w:noVBand="1"/>
      </w:tblPr>
      <w:tblGrid>
        <w:gridCol w:w="10790"/>
      </w:tblGrid>
      <w:tr w:rsidR="00D3680D" w:rsidRPr="008426D1" w14:paraId="63CF8762" w14:textId="77777777" w:rsidTr="004E29A7">
        <w:tc>
          <w:tcPr>
            <w:tcW w:w="11016" w:type="dxa"/>
            <w:shd w:val="clear" w:color="auto" w:fill="D9D9D9" w:themeFill="background1" w:themeFillShade="D9"/>
          </w:tcPr>
          <w:p w14:paraId="5DA37BC1" w14:textId="77777777" w:rsidR="00D3680D" w:rsidRPr="008426D1" w:rsidRDefault="00D3680D" w:rsidP="004E29A7">
            <w:pPr>
              <w:tabs>
                <w:tab w:val="left" w:pos="360"/>
                <w:tab w:val="left" w:pos="720"/>
              </w:tabs>
              <w:jc w:val="center"/>
              <w:rPr>
                <w:rFonts w:ascii="Times New Roman" w:hAnsi="Times New Roman" w:cs="Times New Roman"/>
                <w:b/>
                <w:color w:val="000000" w:themeColor="text1"/>
                <w:sz w:val="28"/>
                <w:szCs w:val="24"/>
              </w:rPr>
            </w:pPr>
            <w:r w:rsidRPr="008426D1">
              <w:rPr>
                <w:rFonts w:ascii="Times New Roman" w:hAnsi="Times New Roman" w:cs="Times New Roman"/>
                <w:b/>
                <w:color w:val="000000" w:themeColor="text1"/>
                <w:sz w:val="28"/>
                <w:szCs w:val="24"/>
              </w:rPr>
              <w:t xml:space="preserve">Instructions </w:t>
            </w:r>
          </w:p>
        </w:tc>
      </w:tr>
      <w:tr w:rsidR="00D3680D" w:rsidRPr="008426D1" w14:paraId="5C4A044B" w14:textId="77777777" w:rsidTr="004E29A7">
        <w:tc>
          <w:tcPr>
            <w:tcW w:w="11016" w:type="dxa"/>
            <w:shd w:val="clear" w:color="auto" w:fill="F2F2F2" w:themeFill="background1" w:themeFillShade="F2"/>
          </w:tcPr>
          <w:p w14:paraId="2B89A680" w14:textId="77777777" w:rsidR="00D3680D" w:rsidRPr="008426D1" w:rsidRDefault="00D3680D" w:rsidP="004E29A7">
            <w:pPr>
              <w:tabs>
                <w:tab w:val="left" w:pos="360"/>
                <w:tab w:val="left" w:pos="720"/>
              </w:tabs>
              <w:jc w:val="center"/>
              <w:rPr>
                <w:rFonts w:ascii="Times New Roman" w:hAnsi="Times New Roman" w:cs="Times New Roman"/>
                <w:b/>
                <w:color w:val="000000" w:themeColor="text1"/>
                <w:sz w:val="18"/>
                <w:szCs w:val="24"/>
              </w:rPr>
            </w:pPr>
          </w:p>
          <w:p w14:paraId="5AC5458E" w14:textId="77777777" w:rsidR="00D3680D" w:rsidRPr="008426D1" w:rsidRDefault="00D3680D" w:rsidP="004E29A7">
            <w:pPr>
              <w:rPr>
                <w:rFonts w:ascii="Times New Roman" w:hAnsi="Times New Roman" w:cs="Times New Roman"/>
                <w:b/>
                <w:color w:val="FF0000"/>
                <w:sz w:val="24"/>
                <w:szCs w:val="24"/>
              </w:rPr>
            </w:pPr>
            <w:r w:rsidRPr="008426D1">
              <w:rPr>
                <w:rFonts w:ascii="Times New Roman" w:hAnsi="Times New Roman" w:cs="Times New Roman"/>
                <w:b/>
                <w:color w:val="FF0000"/>
                <w:sz w:val="24"/>
                <w:szCs w:val="24"/>
              </w:rPr>
              <w:t xml:space="preserve">Please visit </w:t>
            </w:r>
            <w:hyperlink r:id="rId8" w:history="1">
              <w:r w:rsidRPr="008426D1">
                <w:rPr>
                  <w:rStyle w:val="Hyperlink"/>
                  <w:rFonts w:ascii="Times New Roman" w:hAnsi="Times New Roman" w:cs="Times New Roman"/>
                  <w:b/>
                  <w:sz w:val="24"/>
                  <w:szCs w:val="24"/>
                </w:rPr>
                <w:t>http://www.astate.edu/a/registrar/students/bulletins/index.dot</w:t>
              </w:r>
            </w:hyperlink>
            <w:r w:rsidRPr="008426D1">
              <w:rPr>
                <w:rFonts w:ascii="Times New Roman" w:hAnsi="Times New Roman" w:cs="Times New Roman"/>
                <w:b/>
                <w:color w:val="FF0000"/>
                <w:sz w:val="24"/>
                <w:szCs w:val="24"/>
              </w:rPr>
              <w:t xml:space="preserve"> and select the most recent version of the bulletin. Copy and paste all bulletin pages this proposal affects below. </w:t>
            </w:r>
            <w:r>
              <w:rPr>
                <w:rFonts w:ascii="Times New Roman" w:hAnsi="Times New Roman" w:cs="Times New Roman"/>
                <w:b/>
                <w:color w:val="FF0000"/>
                <w:sz w:val="24"/>
                <w:szCs w:val="24"/>
              </w:rPr>
              <w:t>Please include a before (with changed areas highlighted) and after of all affected sections</w:t>
            </w:r>
            <w:r w:rsidRPr="008426D1">
              <w:rPr>
                <w:rFonts w:ascii="Times New Roman" w:hAnsi="Times New Roman" w:cs="Times New Roman"/>
                <w:b/>
                <w:color w:val="FF0000"/>
                <w:sz w:val="24"/>
                <w:szCs w:val="24"/>
              </w:rPr>
              <w:t xml:space="preserve">. </w:t>
            </w:r>
          </w:p>
          <w:p w14:paraId="5D0A363F" w14:textId="77777777" w:rsidR="00D3680D" w:rsidRPr="008426D1" w:rsidRDefault="00D3680D" w:rsidP="004E29A7">
            <w:pPr>
              <w:rPr>
                <w:rFonts w:ascii="Times New Roman" w:hAnsi="Times New Roman" w:cs="Times New Roman"/>
                <w:b/>
                <w:color w:val="FF0000"/>
                <w:sz w:val="14"/>
                <w:szCs w:val="24"/>
              </w:rPr>
            </w:pPr>
          </w:p>
          <w:p w14:paraId="6BCFEAAC" w14:textId="77777777" w:rsidR="00D3680D" w:rsidRPr="008426D1" w:rsidRDefault="00D3680D" w:rsidP="004E29A7">
            <w:pPr>
              <w:ind w:left="360"/>
              <w:rPr>
                <w:rFonts w:asciiTheme="majorHAnsi" w:hAnsiTheme="majorHAnsi" w:cs="Arial"/>
                <w:b/>
                <w:color w:val="FF0000"/>
                <w:sz w:val="20"/>
                <w:szCs w:val="24"/>
              </w:rPr>
            </w:pPr>
            <w:r w:rsidRPr="008426D1">
              <w:rPr>
                <w:rFonts w:asciiTheme="majorHAnsi" w:hAnsiTheme="majorHAnsi" w:cs="Arial"/>
                <w:b/>
                <w:color w:val="FF0000"/>
                <w:sz w:val="20"/>
                <w:szCs w:val="24"/>
              </w:rPr>
              <w:t>*Please note: Courses are often listed in multiple sections of the bulletin. To ensure that all affected sections have been located, please search the bulletin (</w:t>
            </w:r>
            <w:proofErr w:type="spellStart"/>
            <w:r w:rsidRPr="008426D1">
              <w:rPr>
                <w:rFonts w:asciiTheme="majorHAnsi" w:hAnsiTheme="majorHAnsi" w:cs="Arial"/>
                <w:b/>
                <w:color w:val="FF0000"/>
                <w:sz w:val="20"/>
                <w:szCs w:val="24"/>
              </w:rPr>
              <w:t>ctrl+F</w:t>
            </w:r>
            <w:proofErr w:type="spellEnd"/>
            <w:r w:rsidRPr="008426D1">
              <w:rPr>
                <w:rFonts w:asciiTheme="majorHAnsi" w:hAnsiTheme="majorHAnsi" w:cs="Arial"/>
                <w:b/>
                <w:color w:val="FF0000"/>
                <w:sz w:val="20"/>
                <w:szCs w:val="24"/>
              </w:rPr>
              <w:t xml:space="preserve">) for the appropriate courses before submission of this form. </w:t>
            </w:r>
          </w:p>
          <w:p w14:paraId="226AB5E2" w14:textId="77777777" w:rsidR="00D3680D" w:rsidRPr="008426D1" w:rsidRDefault="00D3680D" w:rsidP="004E29A7">
            <w:pPr>
              <w:tabs>
                <w:tab w:val="left" w:pos="360"/>
                <w:tab w:val="left" w:pos="720"/>
              </w:tabs>
              <w:jc w:val="center"/>
              <w:rPr>
                <w:rFonts w:ascii="Times New Roman" w:hAnsi="Times New Roman" w:cs="Times New Roman"/>
                <w:b/>
                <w:color w:val="000000" w:themeColor="text1"/>
                <w:sz w:val="10"/>
                <w:szCs w:val="24"/>
                <w:u w:val="single"/>
              </w:rPr>
            </w:pPr>
          </w:p>
          <w:p w14:paraId="72D05A11" w14:textId="77777777" w:rsidR="00D3680D" w:rsidRPr="008426D1" w:rsidRDefault="00D3680D" w:rsidP="004E29A7">
            <w:pPr>
              <w:tabs>
                <w:tab w:val="left" w:pos="360"/>
                <w:tab w:val="left" w:pos="720"/>
              </w:tabs>
              <w:jc w:val="center"/>
              <w:rPr>
                <w:rFonts w:ascii="Times New Roman" w:hAnsi="Times New Roman" w:cs="Times New Roman"/>
                <w:b/>
                <w:color w:val="000000" w:themeColor="text1"/>
                <w:sz w:val="10"/>
                <w:szCs w:val="24"/>
                <w:u w:val="single"/>
              </w:rPr>
            </w:pPr>
          </w:p>
          <w:p w14:paraId="3E1C3C81" w14:textId="77777777" w:rsidR="00D3680D" w:rsidRPr="008426D1" w:rsidRDefault="00D3680D" w:rsidP="004E29A7">
            <w:pPr>
              <w:tabs>
                <w:tab w:val="left" w:pos="360"/>
                <w:tab w:val="left" w:pos="720"/>
              </w:tabs>
              <w:ind w:left="360"/>
              <w:jc w:val="center"/>
              <w:rPr>
                <w:rFonts w:asciiTheme="majorHAnsi" w:hAnsiTheme="majorHAnsi"/>
                <w:sz w:val="18"/>
                <w:szCs w:val="18"/>
              </w:rPr>
            </w:pPr>
          </w:p>
        </w:tc>
      </w:tr>
    </w:tbl>
    <w:p w14:paraId="1E938C83" w14:textId="77777777" w:rsidR="00D3680D" w:rsidRPr="00341B0D" w:rsidRDefault="00D3680D" w:rsidP="00D3680D">
      <w:pPr>
        <w:tabs>
          <w:tab w:val="left" w:pos="360"/>
          <w:tab w:val="left" w:pos="720"/>
        </w:tabs>
        <w:spacing w:after="0" w:line="240" w:lineRule="auto"/>
        <w:jc w:val="center"/>
        <w:rPr>
          <w:rFonts w:asciiTheme="majorHAnsi" w:hAnsiTheme="majorHAnsi" w:cs="Arial"/>
          <w:b/>
          <w:i/>
          <w:color w:val="FF0000"/>
          <w:szCs w:val="18"/>
        </w:rPr>
      </w:pPr>
      <w:r w:rsidRPr="00341B0D">
        <w:rPr>
          <w:rFonts w:asciiTheme="majorHAnsi" w:hAnsiTheme="majorHAnsi"/>
          <w:b/>
          <w:i/>
          <w:color w:val="FF0000"/>
          <w:szCs w:val="18"/>
        </w:rPr>
        <w:br/>
      </w:r>
    </w:p>
    <w:p w14:paraId="1D823A36" w14:textId="77777777" w:rsidR="00D3680D" w:rsidRPr="008426D1" w:rsidRDefault="00D3680D" w:rsidP="00D3680D">
      <w:pPr>
        <w:rPr>
          <w:rFonts w:asciiTheme="majorHAnsi" w:hAnsiTheme="majorHAnsi" w:cs="Arial"/>
          <w:sz w:val="18"/>
          <w:szCs w:val="18"/>
        </w:rPr>
      </w:pPr>
    </w:p>
    <w:p w14:paraId="5730D312" w14:textId="77777777" w:rsidR="00EA284D" w:rsidRPr="00EA284D" w:rsidRDefault="00EA284D" w:rsidP="00EA284D">
      <w:pPr>
        <w:pStyle w:val="Pa452"/>
        <w:spacing w:after="120"/>
        <w:ind w:left="360" w:hanging="360"/>
        <w:rPr>
          <w:color w:val="211D1E"/>
        </w:rPr>
      </w:pPr>
      <w:r w:rsidRPr="00EA284D">
        <w:rPr>
          <w:b/>
          <w:bCs/>
          <w:color w:val="211D1E"/>
        </w:rPr>
        <w:t xml:space="preserve">PSSC 4713. Soil Quality Assessment and Interpretation </w:t>
      </w:r>
      <w:r w:rsidRPr="00EA284D">
        <w:rPr>
          <w:color w:val="211D1E"/>
        </w:rPr>
        <w:t xml:space="preserve">A study of the indicators of soil quality, documentation and measurement of soil quality, interpretations of soil quality, impacts and effects of management of soil quality, and the role of conservation planning in improving soil quality. Prerequisite, PSSC 2813. Fall, even. </w:t>
      </w:r>
    </w:p>
    <w:p w14:paraId="071E2D63" w14:textId="0B413370" w:rsidR="00EA284D" w:rsidRDefault="00EA284D" w:rsidP="00EA284D">
      <w:pPr>
        <w:pStyle w:val="Pa452"/>
        <w:spacing w:after="120"/>
        <w:ind w:left="360" w:hanging="360"/>
        <w:rPr>
          <w:color w:val="211D1E"/>
        </w:rPr>
      </w:pPr>
      <w:r w:rsidRPr="00EA284D">
        <w:rPr>
          <w:b/>
          <w:bCs/>
          <w:color w:val="211D1E"/>
        </w:rPr>
        <w:t xml:space="preserve">PSSC 4723. Agroecological Systems </w:t>
      </w:r>
      <w:r w:rsidRPr="00EA284D">
        <w:rPr>
          <w:color w:val="211D1E"/>
        </w:rPr>
        <w:t>Field-based course to develop a deeper conceptual and analytical framework for understanding agricultural ecosystems of the region. Students will work in teams and visit numerous working farms and agricultural enterprises in their quest to under</w:t>
      </w:r>
      <w:r w:rsidRPr="00EA284D">
        <w:rPr>
          <w:color w:val="211D1E"/>
        </w:rPr>
        <w:softHyphen/>
        <w:t xml:space="preserve">stand agricultural system sustainability. Prerequisites, AGEC 1003, AGST 2003, ANSC 1613, PSSC 1303, PSSC 2813. Summer. </w:t>
      </w:r>
    </w:p>
    <w:p w14:paraId="5F5F0902" w14:textId="77777777" w:rsidR="00AF15F7" w:rsidRPr="00AF15F7" w:rsidRDefault="00AF15F7" w:rsidP="00AF15F7"/>
    <w:p w14:paraId="4E409BE7" w14:textId="49224CC5" w:rsidR="00AF15F7" w:rsidRPr="00E25BF7" w:rsidRDefault="00AF15F7" w:rsidP="00AF15F7">
      <w:pPr>
        <w:rPr>
          <w:color w:val="548DD4" w:themeColor="text2" w:themeTint="99"/>
          <w:sz w:val="24"/>
          <w:szCs w:val="24"/>
        </w:rPr>
      </w:pPr>
      <w:r w:rsidRPr="00E25BF7">
        <w:rPr>
          <w:b/>
          <w:bCs/>
          <w:color w:val="548DD4" w:themeColor="text2" w:themeTint="99"/>
          <w:sz w:val="24"/>
          <w:szCs w:val="24"/>
        </w:rPr>
        <w:t>PSSC 4733. Soil Morphology and Classification</w:t>
      </w:r>
      <w:r w:rsidRPr="00E25BF7">
        <w:rPr>
          <w:color w:val="548DD4" w:themeColor="text2" w:themeTint="99"/>
          <w:sz w:val="24"/>
          <w:szCs w:val="24"/>
        </w:rPr>
        <w:tab/>
      </w:r>
      <w:r w:rsidR="00C45246" w:rsidRPr="00E25BF7">
        <w:rPr>
          <w:color w:val="548DD4" w:themeColor="text2" w:themeTint="99"/>
          <w:sz w:val="24"/>
          <w:szCs w:val="24"/>
        </w:rPr>
        <w:t xml:space="preserve">Field-based course to develop knowledge and skills in </w:t>
      </w:r>
      <w:r w:rsidRPr="00E25BF7">
        <w:rPr>
          <w:color w:val="548DD4" w:themeColor="text2" w:themeTint="99"/>
          <w:sz w:val="24"/>
          <w:szCs w:val="24"/>
        </w:rPr>
        <w:t xml:space="preserve">pedological principles </w:t>
      </w:r>
      <w:r w:rsidR="00C45246" w:rsidRPr="00E25BF7">
        <w:rPr>
          <w:color w:val="548DD4" w:themeColor="text2" w:themeTint="99"/>
          <w:sz w:val="24"/>
          <w:szCs w:val="24"/>
        </w:rPr>
        <w:t xml:space="preserve">and practices. </w:t>
      </w:r>
      <w:r w:rsidR="00194D8B">
        <w:rPr>
          <w:color w:val="548DD4" w:themeColor="text2" w:themeTint="99"/>
          <w:sz w:val="24"/>
          <w:szCs w:val="24"/>
        </w:rPr>
        <w:t>R</w:t>
      </w:r>
      <w:r w:rsidR="00C45246" w:rsidRPr="00E25BF7">
        <w:rPr>
          <w:color w:val="548DD4" w:themeColor="text2" w:themeTint="99"/>
          <w:sz w:val="24"/>
          <w:szCs w:val="24"/>
        </w:rPr>
        <w:t xml:space="preserve">elationships among soil genesis, morphology, and land use will be </w:t>
      </w:r>
      <w:r w:rsidR="00A318A8" w:rsidRPr="00E25BF7">
        <w:rPr>
          <w:color w:val="548DD4" w:themeColor="text2" w:themeTint="99"/>
          <w:sz w:val="24"/>
          <w:szCs w:val="24"/>
        </w:rPr>
        <w:t>emphasized</w:t>
      </w:r>
      <w:r w:rsidR="00C45246" w:rsidRPr="00E25BF7">
        <w:rPr>
          <w:color w:val="548DD4" w:themeColor="text2" w:themeTint="99"/>
          <w:sz w:val="24"/>
          <w:szCs w:val="24"/>
        </w:rPr>
        <w:t>. Students will visit numerous sites</w:t>
      </w:r>
      <w:r w:rsidRPr="00E25BF7">
        <w:rPr>
          <w:color w:val="548DD4" w:themeColor="text2" w:themeTint="99"/>
          <w:sz w:val="24"/>
          <w:szCs w:val="24"/>
        </w:rPr>
        <w:t xml:space="preserve"> throughout Arkansas </w:t>
      </w:r>
      <w:r w:rsidR="00C45246" w:rsidRPr="00E25BF7">
        <w:rPr>
          <w:color w:val="548DD4" w:themeColor="text2" w:themeTint="99"/>
          <w:sz w:val="24"/>
          <w:szCs w:val="24"/>
        </w:rPr>
        <w:t>that</w:t>
      </w:r>
      <w:r w:rsidRPr="00E25BF7">
        <w:rPr>
          <w:color w:val="548DD4" w:themeColor="text2" w:themeTint="99"/>
          <w:sz w:val="24"/>
          <w:szCs w:val="24"/>
        </w:rPr>
        <w:t xml:space="preserve"> show major soils</w:t>
      </w:r>
      <w:r w:rsidR="00A318A8" w:rsidRPr="00E25BF7">
        <w:rPr>
          <w:color w:val="548DD4" w:themeColor="text2" w:themeTint="99"/>
          <w:sz w:val="24"/>
          <w:szCs w:val="24"/>
        </w:rPr>
        <w:t xml:space="preserve"> in various</w:t>
      </w:r>
      <w:r w:rsidRPr="00E25BF7">
        <w:rPr>
          <w:color w:val="548DD4" w:themeColor="text2" w:themeTint="99"/>
          <w:sz w:val="24"/>
          <w:szCs w:val="24"/>
        </w:rPr>
        <w:t xml:space="preserve"> ecosystem</w:t>
      </w:r>
      <w:r w:rsidR="00A318A8" w:rsidRPr="00E25BF7">
        <w:rPr>
          <w:color w:val="548DD4" w:themeColor="text2" w:themeTint="99"/>
          <w:sz w:val="24"/>
          <w:szCs w:val="24"/>
        </w:rPr>
        <w:t>s</w:t>
      </w:r>
      <w:r w:rsidRPr="00E25BF7">
        <w:rPr>
          <w:color w:val="548DD4" w:themeColor="text2" w:themeTint="99"/>
          <w:sz w:val="24"/>
          <w:szCs w:val="24"/>
        </w:rPr>
        <w:t>. Prerequisites, PSSC 1303, PSSC 2813. Summer.</w:t>
      </w:r>
    </w:p>
    <w:p w14:paraId="51CD1488" w14:textId="77777777" w:rsidR="00AF15F7" w:rsidRPr="00AF15F7" w:rsidRDefault="00AF15F7" w:rsidP="00AF15F7"/>
    <w:p w14:paraId="58D47DA4" w14:textId="6AE4F1D7" w:rsidR="0069365F" w:rsidRPr="0069365F" w:rsidRDefault="00EA284D" w:rsidP="0069365F">
      <w:pPr>
        <w:pStyle w:val="Pa452"/>
        <w:spacing w:after="120"/>
        <w:ind w:left="360" w:hanging="360"/>
        <w:rPr>
          <w:color w:val="211D1E"/>
        </w:rPr>
      </w:pPr>
      <w:r w:rsidRPr="00EA284D">
        <w:rPr>
          <w:b/>
          <w:bCs/>
          <w:color w:val="211D1E"/>
        </w:rPr>
        <w:t xml:space="preserve">PSSC 4804. Principles of Crop Production </w:t>
      </w:r>
      <w:r w:rsidRPr="00EA284D">
        <w:rPr>
          <w:color w:val="211D1E"/>
        </w:rPr>
        <w:t>Introduction to agronomic cropping systems which includes production systems, concepts related to crop selection and genetics, establish</w:t>
      </w:r>
      <w:r w:rsidRPr="00EA284D">
        <w:rPr>
          <w:color w:val="211D1E"/>
        </w:rPr>
        <w:softHyphen/>
        <w:t xml:space="preserve">ment and management of the crop, and harvest management. Environmental issues related to crop production and sustainability are also evaluated. Prerequisites, PSSC 1303 and PSSC 2813. Fall. </w:t>
      </w:r>
    </w:p>
    <w:p w14:paraId="1D8416E3" w14:textId="7CD769C7" w:rsidR="00D3680D" w:rsidRPr="0069365F" w:rsidRDefault="00EA284D" w:rsidP="0069365F">
      <w:pPr>
        <w:tabs>
          <w:tab w:val="left" w:pos="360"/>
          <w:tab w:val="left" w:pos="720"/>
        </w:tabs>
        <w:spacing w:after="0" w:line="240" w:lineRule="auto"/>
        <w:rPr>
          <w:rFonts w:ascii="Arial" w:hAnsi="Arial" w:cs="Arial"/>
          <w:sz w:val="24"/>
          <w:szCs w:val="24"/>
        </w:rPr>
      </w:pPr>
      <w:r w:rsidRPr="0069365F">
        <w:rPr>
          <w:rFonts w:ascii="Arial" w:hAnsi="Arial" w:cs="Arial"/>
          <w:b/>
          <w:bCs/>
          <w:color w:val="211D1E"/>
          <w:sz w:val="24"/>
          <w:szCs w:val="24"/>
        </w:rPr>
        <w:t xml:space="preserve">PSSC 4813. Soil Fertility </w:t>
      </w:r>
      <w:r w:rsidRPr="0069365F">
        <w:rPr>
          <w:rFonts w:ascii="Arial" w:hAnsi="Arial" w:cs="Arial"/>
          <w:color w:val="211D1E"/>
          <w:sz w:val="24"/>
          <w:szCs w:val="24"/>
        </w:rPr>
        <w:t>Principles involved in maintaining and increasing fertility of soil. Prerequisite, PSSC 2813, and CHEM 1013 and CHEM 1011 or CHEM 1043 and CHEM 1041. Spring.</w:t>
      </w:r>
    </w:p>
    <w:p w14:paraId="6F6EB1AB" w14:textId="77777777" w:rsidR="00D3680D" w:rsidRPr="00092076" w:rsidRDefault="00D3680D" w:rsidP="00D3680D">
      <w:pPr>
        <w:spacing w:after="0" w:line="240" w:lineRule="auto"/>
        <w:jc w:val="center"/>
        <w:rPr>
          <w:rFonts w:ascii="Arial" w:eastAsia="Times New Roman" w:hAnsi="Arial" w:cs="Arial"/>
          <w:b/>
          <w:bCs/>
          <w:sz w:val="20"/>
          <w:szCs w:val="24"/>
        </w:rPr>
      </w:pPr>
    </w:p>
    <w:p w14:paraId="0FC4C605" w14:textId="77777777" w:rsidR="00895557" w:rsidRPr="008426D1" w:rsidRDefault="00895557" w:rsidP="00D02490">
      <w:pPr>
        <w:tabs>
          <w:tab w:val="left" w:pos="360"/>
          <w:tab w:val="left" w:pos="720"/>
        </w:tabs>
        <w:spacing w:after="0" w:line="240" w:lineRule="auto"/>
        <w:jc w:val="center"/>
        <w:rPr>
          <w:rFonts w:asciiTheme="majorHAnsi" w:hAnsiTheme="majorHAnsi" w:cs="Arial"/>
          <w:sz w:val="20"/>
          <w:szCs w:val="20"/>
        </w:rPr>
      </w:pPr>
    </w:p>
    <w:sectPr w:rsidR="00895557" w:rsidRPr="008426D1" w:rsidSect="00556E69">
      <w:headerReference w:type="even" r:id="rId9"/>
      <w:headerReference w:type="default" r:id="rId10"/>
      <w:footerReference w:type="even" r:id="rId11"/>
      <w:footerReference w:type="default" r:id="rId12"/>
      <w:headerReference w:type="first" r:id="rId13"/>
      <w:footerReference w:type="first" r:id="rId14"/>
      <w:pgSz w:w="12240" w:h="15840" w:code="1"/>
      <w:pgMar w:top="1440" w:right="720" w:bottom="144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971090" w14:textId="77777777" w:rsidR="00BE3C51" w:rsidRDefault="00BE3C51" w:rsidP="00AF3758">
      <w:pPr>
        <w:spacing w:after="0" w:line="240" w:lineRule="auto"/>
      </w:pPr>
      <w:r>
        <w:separator/>
      </w:r>
    </w:p>
  </w:endnote>
  <w:endnote w:type="continuationSeparator" w:id="0">
    <w:p w14:paraId="06628F32" w14:textId="77777777" w:rsidR="00BE3C51" w:rsidRDefault="00BE3C51" w:rsidP="00AF37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6D2987" w14:textId="77777777" w:rsidR="005D6652" w:rsidRDefault="005D6652" w:rsidP="0057587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BDED877" w14:textId="77777777" w:rsidR="005D6652" w:rsidRDefault="005D6652" w:rsidP="00FC5698">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541E16" w14:textId="77777777" w:rsidR="005D6652" w:rsidRDefault="005D6652" w:rsidP="0057587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0F5476">
      <w:rPr>
        <w:rStyle w:val="PageNumber"/>
        <w:noProof/>
      </w:rPr>
      <w:t>3</w:t>
    </w:r>
    <w:r>
      <w:rPr>
        <w:rStyle w:val="PageNumber"/>
      </w:rPr>
      <w:fldChar w:fldCharType="end"/>
    </w:r>
  </w:p>
  <w:p w14:paraId="0312F2A9" w14:textId="6FBF632F" w:rsidR="005D6652" w:rsidRDefault="005D6652" w:rsidP="0021263E">
    <w:pPr>
      <w:pStyle w:val="Footer"/>
    </w:pPr>
    <w:r>
      <w:t xml:space="preserve">Form Revised: </w:t>
    </w:r>
    <w:sdt>
      <w:sdtPr>
        <w:alias w:val="Form Revised:"/>
        <w:tag w:val="Revised:"/>
        <w:id w:val="1902717505"/>
        <w:date w:fullDate="2019-08-06T00:00:00Z">
          <w:dateFormat w:val="MM/dd/yyyy"/>
          <w:lid w:val="en-US"/>
          <w:storeMappedDataAs w:val="dateTime"/>
          <w:calendar w:val="gregorian"/>
        </w:date>
      </w:sdtPr>
      <w:sdtEndPr/>
      <w:sdtContent>
        <w:r>
          <w:t>0</w:t>
        </w:r>
        <w:r w:rsidR="00160522">
          <w:t>8</w:t>
        </w:r>
        <w:r>
          <w:t>/0</w:t>
        </w:r>
        <w:r w:rsidR="00160522">
          <w:t>6</w:t>
        </w:r>
        <w:r>
          <w:t>/2019</w:t>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C77518" w14:textId="77777777" w:rsidR="00D24427" w:rsidRDefault="00D2442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15436E" w14:textId="77777777" w:rsidR="00BE3C51" w:rsidRDefault="00BE3C51" w:rsidP="00AF3758">
      <w:pPr>
        <w:spacing w:after="0" w:line="240" w:lineRule="auto"/>
      </w:pPr>
      <w:r>
        <w:separator/>
      </w:r>
    </w:p>
  </w:footnote>
  <w:footnote w:type="continuationSeparator" w:id="0">
    <w:p w14:paraId="1B6EE816" w14:textId="77777777" w:rsidR="00BE3C51" w:rsidRDefault="00BE3C51" w:rsidP="00AF375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0A5FBE" w14:textId="2437E57B" w:rsidR="005D6652" w:rsidRDefault="005D665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E9FBE4" w14:textId="0F6B66DE" w:rsidR="005D6652" w:rsidRDefault="005D665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9DCD56" w14:textId="1B72F544" w:rsidR="005D6652" w:rsidRDefault="005D665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77709"/>
    <w:multiLevelType w:val="hybridMultilevel"/>
    <w:tmpl w:val="26D6657C"/>
    <w:lvl w:ilvl="0" w:tplc="BDA27EA2">
      <w:start w:val="2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6EA6C07"/>
    <w:multiLevelType w:val="multilevel"/>
    <w:tmpl w:val="53240D72"/>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FA25CB9"/>
    <w:multiLevelType w:val="hybridMultilevel"/>
    <w:tmpl w:val="F16A0C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1005FB2"/>
    <w:multiLevelType w:val="hybridMultilevel"/>
    <w:tmpl w:val="FB708396"/>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5A62410"/>
    <w:multiLevelType w:val="hybridMultilevel"/>
    <w:tmpl w:val="6B0292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6B00F35"/>
    <w:multiLevelType w:val="hybridMultilevel"/>
    <w:tmpl w:val="5994D658"/>
    <w:lvl w:ilvl="0" w:tplc="AEE864E0">
      <w:start w:val="1"/>
      <w:numFmt w:val="decimal"/>
      <w:lvlText w:val="%1."/>
      <w:lvlJc w:val="left"/>
      <w:pPr>
        <w:ind w:left="810" w:hanging="360"/>
      </w:pPr>
      <w:rPr>
        <w:rFonts w:hint="default"/>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41A2F74"/>
    <w:multiLevelType w:val="hybridMultilevel"/>
    <w:tmpl w:val="6652E00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286319EC"/>
    <w:multiLevelType w:val="hybridMultilevel"/>
    <w:tmpl w:val="58981808"/>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9FF4832"/>
    <w:multiLevelType w:val="hybridMultilevel"/>
    <w:tmpl w:val="53240D72"/>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B30047B"/>
    <w:multiLevelType w:val="hybridMultilevel"/>
    <w:tmpl w:val="3C4A47E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2F20288A"/>
    <w:multiLevelType w:val="hybridMultilevel"/>
    <w:tmpl w:val="047C66A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2FDC38F0"/>
    <w:multiLevelType w:val="hybridMultilevel"/>
    <w:tmpl w:val="0734CB8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1635C72"/>
    <w:multiLevelType w:val="hybridMultilevel"/>
    <w:tmpl w:val="04E2B2DE"/>
    <w:lvl w:ilvl="0" w:tplc="C0FC06C2">
      <w:start w:val="1"/>
      <w:numFmt w:val="bullet"/>
      <w:lvlText w:val=""/>
      <w:lvlJc w:val="left"/>
      <w:pPr>
        <w:ind w:left="720" w:hanging="360"/>
      </w:pPr>
      <w:rPr>
        <w:rFonts w:ascii="Symbol" w:hAnsi="Symbol" w:hint="default"/>
        <w:strike w:val="0"/>
        <w:color w:val="auto"/>
      </w:rPr>
    </w:lvl>
    <w:lvl w:ilvl="1" w:tplc="1A1CE2E0">
      <w:start w:val="1"/>
      <w:numFmt w:val="bullet"/>
      <w:lvlText w:val="o"/>
      <w:lvlJc w:val="left"/>
      <w:pPr>
        <w:ind w:left="1440" w:hanging="360"/>
      </w:pPr>
      <w:rPr>
        <w:rFonts w:ascii="Courier New" w:hAnsi="Courier New" w:cs="Courier New" w:hint="default"/>
        <w:strike w:val="0"/>
        <w:color w:val="auto"/>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1B40D74"/>
    <w:multiLevelType w:val="hybridMultilevel"/>
    <w:tmpl w:val="8E525DA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368F528A"/>
    <w:multiLevelType w:val="hybridMultilevel"/>
    <w:tmpl w:val="817E5450"/>
    <w:lvl w:ilvl="0" w:tplc="9A5E7112">
      <w:start w:val="1"/>
      <w:numFmt w:val="decimal"/>
      <w:lvlText w:val="%1."/>
      <w:lvlJc w:val="left"/>
      <w:pPr>
        <w:tabs>
          <w:tab w:val="num" w:pos="720"/>
        </w:tabs>
        <w:ind w:left="720" w:hanging="360"/>
      </w:pPr>
      <w:rPr>
        <w:rFonts w:ascii="Arial Narrow" w:hAnsi="Arial Narrow" w:hint="default"/>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400378FB"/>
    <w:multiLevelType w:val="hybridMultilevel"/>
    <w:tmpl w:val="BEAC477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3FA0E58"/>
    <w:multiLevelType w:val="hybridMultilevel"/>
    <w:tmpl w:val="E79CF84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473B5828"/>
    <w:multiLevelType w:val="hybridMultilevel"/>
    <w:tmpl w:val="5880C1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C616D7A"/>
    <w:multiLevelType w:val="hybridMultilevel"/>
    <w:tmpl w:val="7EE462D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0A624D3"/>
    <w:multiLevelType w:val="hybridMultilevel"/>
    <w:tmpl w:val="B59CD70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0D95A03"/>
    <w:multiLevelType w:val="hybridMultilevel"/>
    <w:tmpl w:val="F1AE1F60"/>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15:restartNumberingAfterBreak="0">
    <w:nsid w:val="53C74F13"/>
    <w:multiLevelType w:val="hybridMultilevel"/>
    <w:tmpl w:val="86527AEC"/>
    <w:lvl w:ilvl="0" w:tplc="4B0EB072">
      <w:start w:val="1"/>
      <w:numFmt w:val="decimal"/>
      <w:lvlText w:val="%1."/>
      <w:lvlJc w:val="left"/>
      <w:pPr>
        <w:ind w:left="720" w:hanging="360"/>
      </w:pPr>
      <w:rPr>
        <w:rFonts w:hint="default"/>
        <w:b w:val="0"/>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57CA22EA"/>
    <w:multiLevelType w:val="hybridMultilevel"/>
    <w:tmpl w:val="5266979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A386EF8"/>
    <w:multiLevelType w:val="hybridMultilevel"/>
    <w:tmpl w:val="CD5AA1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D363125"/>
    <w:multiLevelType w:val="hybridMultilevel"/>
    <w:tmpl w:val="3E3878A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3E3368C"/>
    <w:multiLevelType w:val="hybridMultilevel"/>
    <w:tmpl w:val="8AD20C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7D824E2"/>
    <w:multiLevelType w:val="hybridMultilevel"/>
    <w:tmpl w:val="5C64E79E"/>
    <w:lvl w:ilvl="0" w:tplc="4E7E930A">
      <w:start w:val="1"/>
      <w:numFmt w:val="decimal"/>
      <w:lvlText w:val="%1."/>
      <w:lvlJc w:val="left"/>
      <w:pPr>
        <w:ind w:left="360" w:hanging="360"/>
      </w:pPr>
      <w:rPr>
        <w:rFonts w:hint="default"/>
        <w:b/>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15:restartNumberingAfterBreak="0">
    <w:nsid w:val="741225D4"/>
    <w:multiLevelType w:val="hybridMultilevel"/>
    <w:tmpl w:val="E396B0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5AA48E7"/>
    <w:multiLevelType w:val="hybridMultilevel"/>
    <w:tmpl w:val="30A0D8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5AF0187"/>
    <w:multiLevelType w:val="hybridMultilevel"/>
    <w:tmpl w:val="A52E575A"/>
    <w:lvl w:ilvl="0" w:tplc="4B0EB072">
      <w:start w:val="1"/>
      <w:numFmt w:val="decimal"/>
      <w:lvlText w:val="%1."/>
      <w:lvlJc w:val="left"/>
      <w:pPr>
        <w:ind w:left="720" w:hanging="360"/>
      </w:pPr>
      <w:rPr>
        <w:rFonts w:hint="default"/>
        <w:b w:val="0"/>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15:restartNumberingAfterBreak="0">
    <w:nsid w:val="77053E26"/>
    <w:multiLevelType w:val="hybridMultilevel"/>
    <w:tmpl w:val="817E5450"/>
    <w:lvl w:ilvl="0" w:tplc="9A5E7112">
      <w:start w:val="1"/>
      <w:numFmt w:val="decimal"/>
      <w:lvlText w:val="%1."/>
      <w:lvlJc w:val="left"/>
      <w:pPr>
        <w:tabs>
          <w:tab w:val="num" w:pos="720"/>
        </w:tabs>
        <w:ind w:left="720" w:hanging="360"/>
      </w:pPr>
      <w:rPr>
        <w:rFonts w:ascii="Arial Narrow" w:hAnsi="Arial Narrow" w:hint="default"/>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15:restartNumberingAfterBreak="0">
    <w:nsid w:val="77A97228"/>
    <w:multiLevelType w:val="hybridMultilevel"/>
    <w:tmpl w:val="766EFA28"/>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B845271"/>
    <w:multiLevelType w:val="hybridMultilevel"/>
    <w:tmpl w:val="B88EC992"/>
    <w:lvl w:ilvl="0" w:tplc="BF3ACAC0">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3" w15:restartNumberingAfterBreak="0">
    <w:nsid w:val="7DB55FA6"/>
    <w:multiLevelType w:val="hybridMultilevel"/>
    <w:tmpl w:val="473ADD6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5"/>
  </w:num>
  <w:num w:numId="2">
    <w:abstractNumId w:val="0"/>
  </w:num>
  <w:num w:numId="3">
    <w:abstractNumId w:val="14"/>
  </w:num>
  <w:num w:numId="4">
    <w:abstractNumId w:val="31"/>
  </w:num>
  <w:num w:numId="5">
    <w:abstractNumId w:val="33"/>
  </w:num>
  <w:num w:numId="6">
    <w:abstractNumId w:val="20"/>
  </w:num>
  <w:num w:numId="7">
    <w:abstractNumId w:val="11"/>
  </w:num>
  <w:num w:numId="8">
    <w:abstractNumId w:val="30"/>
  </w:num>
  <w:num w:numId="9">
    <w:abstractNumId w:val="12"/>
  </w:num>
  <w:num w:numId="10">
    <w:abstractNumId w:val="7"/>
  </w:num>
  <w:num w:numId="11">
    <w:abstractNumId w:val="24"/>
  </w:num>
  <w:num w:numId="12">
    <w:abstractNumId w:val="18"/>
  </w:num>
  <w:num w:numId="13">
    <w:abstractNumId w:val="15"/>
  </w:num>
  <w:num w:numId="14">
    <w:abstractNumId w:val="8"/>
  </w:num>
  <w:num w:numId="15">
    <w:abstractNumId w:val="1"/>
  </w:num>
  <w:num w:numId="16">
    <w:abstractNumId w:val="3"/>
  </w:num>
  <w:num w:numId="17">
    <w:abstractNumId w:val="32"/>
  </w:num>
  <w:num w:numId="18">
    <w:abstractNumId w:val="16"/>
  </w:num>
  <w:num w:numId="19">
    <w:abstractNumId w:val="17"/>
  </w:num>
  <w:num w:numId="20">
    <w:abstractNumId w:val="26"/>
  </w:num>
  <w:num w:numId="21">
    <w:abstractNumId w:val="21"/>
  </w:num>
  <w:num w:numId="22">
    <w:abstractNumId w:val="6"/>
  </w:num>
  <w:num w:numId="23">
    <w:abstractNumId w:val="4"/>
  </w:num>
  <w:num w:numId="24">
    <w:abstractNumId w:val="29"/>
  </w:num>
  <w:num w:numId="25">
    <w:abstractNumId w:val="22"/>
  </w:num>
  <w:num w:numId="26">
    <w:abstractNumId w:val="9"/>
  </w:num>
  <w:num w:numId="27">
    <w:abstractNumId w:val="10"/>
  </w:num>
  <w:num w:numId="28">
    <w:abstractNumId w:val="19"/>
  </w:num>
  <w:num w:numId="29">
    <w:abstractNumId w:val="13"/>
  </w:num>
  <w:num w:numId="30">
    <w:abstractNumId w:val="2"/>
  </w:num>
  <w:num w:numId="31">
    <w:abstractNumId w:val="28"/>
  </w:num>
  <w:num w:numId="32">
    <w:abstractNumId w:val="23"/>
  </w:num>
  <w:num w:numId="33">
    <w:abstractNumId w:val="25"/>
  </w:num>
  <w:num w:numId="34">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4"/>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3758"/>
    <w:rsid w:val="000002AC"/>
    <w:rsid w:val="00001C04"/>
    <w:rsid w:val="00013540"/>
    <w:rsid w:val="00016FE7"/>
    <w:rsid w:val="00017178"/>
    <w:rsid w:val="000201EB"/>
    <w:rsid w:val="00024BA5"/>
    <w:rsid w:val="0002589A"/>
    <w:rsid w:val="00026976"/>
    <w:rsid w:val="00041E75"/>
    <w:rsid w:val="000433EC"/>
    <w:rsid w:val="0005467E"/>
    <w:rsid w:val="00054918"/>
    <w:rsid w:val="000556EA"/>
    <w:rsid w:val="00062716"/>
    <w:rsid w:val="0006489D"/>
    <w:rsid w:val="00066BF1"/>
    <w:rsid w:val="000759D0"/>
    <w:rsid w:val="00076F60"/>
    <w:rsid w:val="00080428"/>
    <w:rsid w:val="0008410E"/>
    <w:rsid w:val="000A1405"/>
    <w:rsid w:val="000A654B"/>
    <w:rsid w:val="000D06F1"/>
    <w:rsid w:val="000E0BB8"/>
    <w:rsid w:val="000F0FE3"/>
    <w:rsid w:val="000F5476"/>
    <w:rsid w:val="00101FF4"/>
    <w:rsid w:val="00103070"/>
    <w:rsid w:val="00131914"/>
    <w:rsid w:val="00132614"/>
    <w:rsid w:val="00150E96"/>
    <w:rsid w:val="00151451"/>
    <w:rsid w:val="0015192B"/>
    <w:rsid w:val="00151FD3"/>
    <w:rsid w:val="001527F7"/>
    <w:rsid w:val="0015536A"/>
    <w:rsid w:val="00156679"/>
    <w:rsid w:val="00156BAE"/>
    <w:rsid w:val="00160522"/>
    <w:rsid w:val="001611E3"/>
    <w:rsid w:val="00161496"/>
    <w:rsid w:val="00181728"/>
    <w:rsid w:val="00185D67"/>
    <w:rsid w:val="0019007D"/>
    <w:rsid w:val="00194D8B"/>
    <w:rsid w:val="001A5DD5"/>
    <w:rsid w:val="001C297C"/>
    <w:rsid w:val="001C6BFA"/>
    <w:rsid w:val="001D21A1"/>
    <w:rsid w:val="001D2890"/>
    <w:rsid w:val="001D6244"/>
    <w:rsid w:val="001D79A5"/>
    <w:rsid w:val="001E0129"/>
    <w:rsid w:val="001E0853"/>
    <w:rsid w:val="001E288B"/>
    <w:rsid w:val="001E597A"/>
    <w:rsid w:val="001F28FD"/>
    <w:rsid w:val="001F5DA4"/>
    <w:rsid w:val="00201405"/>
    <w:rsid w:val="002036A0"/>
    <w:rsid w:val="00210588"/>
    <w:rsid w:val="0021263E"/>
    <w:rsid w:val="0021282B"/>
    <w:rsid w:val="00212A76"/>
    <w:rsid w:val="00212A84"/>
    <w:rsid w:val="002172AB"/>
    <w:rsid w:val="00220AA4"/>
    <w:rsid w:val="002277EA"/>
    <w:rsid w:val="002315B0"/>
    <w:rsid w:val="00233EC8"/>
    <w:rsid w:val="002341AC"/>
    <w:rsid w:val="00234F41"/>
    <w:rsid w:val="002403C4"/>
    <w:rsid w:val="00241AA4"/>
    <w:rsid w:val="00245D52"/>
    <w:rsid w:val="00254447"/>
    <w:rsid w:val="00261ACE"/>
    <w:rsid w:val="00265C17"/>
    <w:rsid w:val="00273C63"/>
    <w:rsid w:val="00276F55"/>
    <w:rsid w:val="0028351D"/>
    <w:rsid w:val="00283525"/>
    <w:rsid w:val="002A7E22"/>
    <w:rsid w:val="002B2119"/>
    <w:rsid w:val="002C498C"/>
    <w:rsid w:val="002E0CD3"/>
    <w:rsid w:val="002E3BD5"/>
    <w:rsid w:val="002E544F"/>
    <w:rsid w:val="002F22A3"/>
    <w:rsid w:val="0030740C"/>
    <w:rsid w:val="0031339E"/>
    <w:rsid w:val="0032032C"/>
    <w:rsid w:val="00321326"/>
    <w:rsid w:val="00336348"/>
    <w:rsid w:val="00336EDB"/>
    <w:rsid w:val="00344323"/>
    <w:rsid w:val="003448C1"/>
    <w:rsid w:val="0035434A"/>
    <w:rsid w:val="00360064"/>
    <w:rsid w:val="00361C56"/>
    <w:rsid w:val="00362414"/>
    <w:rsid w:val="0036794A"/>
    <w:rsid w:val="00370451"/>
    <w:rsid w:val="00374D72"/>
    <w:rsid w:val="0038220B"/>
    <w:rsid w:val="00384538"/>
    <w:rsid w:val="00390A66"/>
    <w:rsid w:val="00391206"/>
    <w:rsid w:val="00393E47"/>
    <w:rsid w:val="00395BB2"/>
    <w:rsid w:val="00396386"/>
    <w:rsid w:val="00396C14"/>
    <w:rsid w:val="00396E5B"/>
    <w:rsid w:val="003C334C"/>
    <w:rsid w:val="003D2DDC"/>
    <w:rsid w:val="003D5043"/>
    <w:rsid w:val="003D5ADD"/>
    <w:rsid w:val="003D6A97"/>
    <w:rsid w:val="003D72FB"/>
    <w:rsid w:val="003F2F3D"/>
    <w:rsid w:val="003F3EC3"/>
    <w:rsid w:val="004072F1"/>
    <w:rsid w:val="00407FBA"/>
    <w:rsid w:val="004167AB"/>
    <w:rsid w:val="004228EA"/>
    <w:rsid w:val="00424133"/>
    <w:rsid w:val="00426FD6"/>
    <w:rsid w:val="00434AA5"/>
    <w:rsid w:val="004665CF"/>
    <w:rsid w:val="00473252"/>
    <w:rsid w:val="00474C39"/>
    <w:rsid w:val="00487771"/>
    <w:rsid w:val="00491BD4"/>
    <w:rsid w:val="0049675B"/>
    <w:rsid w:val="004A211B"/>
    <w:rsid w:val="004A2E84"/>
    <w:rsid w:val="004A7706"/>
    <w:rsid w:val="004B1430"/>
    <w:rsid w:val="004C4ADF"/>
    <w:rsid w:val="004C53EC"/>
    <w:rsid w:val="004D5819"/>
    <w:rsid w:val="004F3C87"/>
    <w:rsid w:val="00504ECD"/>
    <w:rsid w:val="00526B81"/>
    <w:rsid w:val="0054568E"/>
    <w:rsid w:val="00547433"/>
    <w:rsid w:val="00556E69"/>
    <w:rsid w:val="005677EC"/>
    <w:rsid w:val="0056782C"/>
    <w:rsid w:val="005707BD"/>
    <w:rsid w:val="00573D98"/>
    <w:rsid w:val="00575870"/>
    <w:rsid w:val="00584C22"/>
    <w:rsid w:val="00592A95"/>
    <w:rsid w:val="005934F2"/>
    <w:rsid w:val="005978FA"/>
    <w:rsid w:val="005B6EB6"/>
    <w:rsid w:val="005C26C9"/>
    <w:rsid w:val="005C471D"/>
    <w:rsid w:val="005C7F00"/>
    <w:rsid w:val="005D6652"/>
    <w:rsid w:val="005E524A"/>
    <w:rsid w:val="005F41DD"/>
    <w:rsid w:val="0060479F"/>
    <w:rsid w:val="00604E55"/>
    <w:rsid w:val="00606EE4"/>
    <w:rsid w:val="00610022"/>
    <w:rsid w:val="006179CB"/>
    <w:rsid w:val="00623E7A"/>
    <w:rsid w:val="00627260"/>
    <w:rsid w:val="0063084C"/>
    <w:rsid w:val="00630A6B"/>
    <w:rsid w:val="006311FB"/>
    <w:rsid w:val="00636DB3"/>
    <w:rsid w:val="00641E0F"/>
    <w:rsid w:val="00647038"/>
    <w:rsid w:val="00661D25"/>
    <w:rsid w:val="0066260B"/>
    <w:rsid w:val="006657FB"/>
    <w:rsid w:val="0066789C"/>
    <w:rsid w:val="00671EAA"/>
    <w:rsid w:val="0067749B"/>
    <w:rsid w:val="00677A48"/>
    <w:rsid w:val="00687879"/>
    <w:rsid w:val="00691664"/>
    <w:rsid w:val="0069365F"/>
    <w:rsid w:val="006A6E86"/>
    <w:rsid w:val="006A7113"/>
    <w:rsid w:val="006B0864"/>
    <w:rsid w:val="006B52C0"/>
    <w:rsid w:val="006C0168"/>
    <w:rsid w:val="006C75A7"/>
    <w:rsid w:val="006D0246"/>
    <w:rsid w:val="006D258C"/>
    <w:rsid w:val="006D3578"/>
    <w:rsid w:val="006E6117"/>
    <w:rsid w:val="006E776B"/>
    <w:rsid w:val="00707894"/>
    <w:rsid w:val="00712045"/>
    <w:rsid w:val="007133FA"/>
    <w:rsid w:val="007227F4"/>
    <w:rsid w:val="0073025F"/>
    <w:rsid w:val="0073125A"/>
    <w:rsid w:val="007434BA"/>
    <w:rsid w:val="00750AF6"/>
    <w:rsid w:val="00762FAD"/>
    <w:rsid w:val="007637B2"/>
    <w:rsid w:val="00770217"/>
    <w:rsid w:val="007723AD"/>
    <w:rsid w:val="007735A0"/>
    <w:rsid w:val="00776E8F"/>
    <w:rsid w:val="007876A3"/>
    <w:rsid w:val="00787FB0"/>
    <w:rsid w:val="007A06B9"/>
    <w:rsid w:val="007A099B"/>
    <w:rsid w:val="007A0B12"/>
    <w:rsid w:val="007B4144"/>
    <w:rsid w:val="007C7F4C"/>
    <w:rsid w:val="007D371A"/>
    <w:rsid w:val="007D3A96"/>
    <w:rsid w:val="007E3CEE"/>
    <w:rsid w:val="007F159A"/>
    <w:rsid w:val="007F2D67"/>
    <w:rsid w:val="007F318E"/>
    <w:rsid w:val="00802638"/>
    <w:rsid w:val="00820CD9"/>
    <w:rsid w:val="00822A0F"/>
    <w:rsid w:val="00826029"/>
    <w:rsid w:val="0083170D"/>
    <w:rsid w:val="008426D1"/>
    <w:rsid w:val="00862E36"/>
    <w:rsid w:val="008663CA"/>
    <w:rsid w:val="00895557"/>
    <w:rsid w:val="008B2BCB"/>
    <w:rsid w:val="008B74B6"/>
    <w:rsid w:val="008C177E"/>
    <w:rsid w:val="008C6881"/>
    <w:rsid w:val="008C703B"/>
    <w:rsid w:val="008E6C1C"/>
    <w:rsid w:val="008F6B45"/>
    <w:rsid w:val="00900E46"/>
    <w:rsid w:val="00903AB9"/>
    <w:rsid w:val="009053D1"/>
    <w:rsid w:val="009055C4"/>
    <w:rsid w:val="00906D0E"/>
    <w:rsid w:val="00910555"/>
    <w:rsid w:val="00912B7A"/>
    <w:rsid w:val="00916FCA"/>
    <w:rsid w:val="00962018"/>
    <w:rsid w:val="00976B5B"/>
    <w:rsid w:val="00983ADC"/>
    <w:rsid w:val="00984490"/>
    <w:rsid w:val="00987195"/>
    <w:rsid w:val="00997390"/>
    <w:rsid w:val="009A045A"/>
    <w:rsid w:val="009A529F"/>
    <w:rsid w:val="009B22B2"/>
    <w:rsid w:val="009B2E40"/>
    <w:rsid w:val="009B5011"/>
    <w:rsid w:val="009D1CDB"/>
    <w:rsid w:val="009E1002"/>
    <w:rsid w:val="009F04BB"/>
    <w:rsid w:val="009F4389"/>
    <w:rsid w:val="009F6F89"/>
    <w:rsid w:val="00A01035"/>
    <w:rsid w:val="00A0329C"/>
    <w:rsid w:val="00A16BB1"/>
    <w:rsid w:val="00A318A8"/>
    <w:rsid w:val="00A40562"/>
    <w:rsid w:val="00A41E08"/>
    <w:rsid w:val="00A5089E"/>
    <w:rsid w:val="00A54CD6"/>
    <w:rsid w:val="00A559A8"/>
    <w:rsid w:val="00A56D36"/>
    <w:rsid w:val="00A606BB"/>
    <w:rsid w:val="00A66C99"/>
    <w:rsid w:val="00A73988"/>
    <w:rsid w:val="00A75AB0"/>
    <w:rsid w:val="00A80F2F"/>
    <w:rsid w:val="00A865C3"/>
    <w:rsid w:val="00A90B9E"/>
    <w:rsid w:val="00A966C5"/>
    <w:rsid w:val="00AA702B"/>
    <w:rsid w:val="00AA7312"/>
    <w:rsid w:val="00AB3E55"/>
    <w:rsid w:val="00AB4E23"/>
    <w:rsid w:val="00AB5523"/>
    <w:rsid w:val="00AB7574"/>
    <w:rsid w:val="00AC19CA"/>
    <w:rsid w:val="00AC2CDF"/>
    <w:rsid w:val="00AC5C2E"/>
    <w:rsid w:val="00AD2B4A"/>
    <w:rsid w:val="00AD6F6B"/>
    <w:rsid w:val="00AD779F"/>
    <w:rsid w:val="00AE1595"/>
    <w:rsid w:val="00AE4022"/>
    <w:rsid w:val="00AE5338"/>
    <w:rsid w:val="00AE7302"/>
    <w:rsid w:val="00AF15F7"/>
    <w:rsid w:val="00AF3758"/>
    <w:rsid w:val="00AF3C6A"/>
    <w:rsid w:val="00AF5687"/>
    <w:rsid w:val="00AF68E8"/>
    <w:rsid w:val="00B054E5"/>
    <w:rsid w:val="00B11E96"/>
    <w:rsid w:val="00B134C2"/>
    <w:rsid w:val="00B1628A"/>
    <w:rsid w:val="00B35368"/>
    <w:rsid w:val="00B46334"/>
    <w:rsid w:val="00B51325"/>
    <w:rsid w:val="00B5613F"/>
    <w:rsid w:val="00B61EAB"/>
    <w:rsid w:val="00B6203D"/>
    <w:rsid w:val="00B6337D"/>
    <w:rsid w:val="00B71755"/>
    <w:rsid w:val="00B74127"/>
    <w:rsid w:val="00B76718"/>
    <w:rsid w:val="00B86002"/>
    <w:rsid w:val="00B97755"/>
    <w:rsid w:val="00BB2A51"/>
    <w:rsid w:val="00BB5617"/>
    <w:rsid w:val="00BC2886"/>
    <w:rsid w:val="00BD1B2E"/>
    <w:rsid w:val="00BD623D"/>
    <w:rsid w:val="00BD6B57"/>
    <w:rsid w:val="00BE069E"/>
    <w:rsid w:val="00BE3C51"/>
    <w:rsid w:val="00BE6384"/>
    <w:rsid w:val="00BE70E2"/>
    <w:rsid w:val="00BF68C8"/>
    <w:rsid w:val="00BF6FF6"/>
    <w:rsid w:val="00C002F9"/>
    <w:rsid w:val="00C02288"/>
    <w:rsid w:val="00C02820"/>
    <w:rsid w:val="00C06304"/>
    <w:rsid w:val="00C12816"/>
    <w:rsid w:val="00C12977"/>
    <w:rsid w:val="00C23120"/>
    <w:rsid w:val="00C23CC7"/>
    <w:rsid w:val="00C31DE7"/>
    <w:rsid w:val="00C334FF"/>
    <w:rsid w:val="00C42E21"/>
    <w:rsid w:val="00C44B9B"/>
    <w:rsid w:val="00C44C5E"/>
    <w:rsid w:val="00C45246"/>
    <w:rsid w:val="00C50729"/>
    <w:rsid w:val="00C52F85"/>
    <w:rsid w:val="00C55BB9"/>
    <w:rsid w:val="00C60A91"/>
    <w:rsid w:val="00C61F9E"/>
    <w:rsid w:val="00C67C20"/>
    <w:rsid w:val="00C73CB0"/>
    <w:rsid w:val="00C74B62"/>
    <w:rsid w:val="00C75783"/>
    <w:rsid w:val="00C80773"/>
    <w:rsid w:val="00C90523"/>
    <w:rsid w:val="00C90E29"/>
    <w:rsid w:val="00C91CE1"/>
    <w:rsid w:val="00C945B1"/>
    <w:rsid w:val="00CA269E"/>
    <w:rsid w:val="00CA57D6"/>
    <w:rsid w:val="00CA7772"/>
    <w:rsid w:val="00CA7C7C"/>
    <w:rsid w:val="00CB2125"/>
    <w:rsid w:val="00CB287B"/>
    <w:rsid w:val="00CB4B5A"/>
    <w:rsid w:val="00CC257B"/>
    <w:rsid w:val="00CC6C15"/>
    <w:rsid w:val="00CD73B4"/>
    <w:rsid w:val="00CE6F34"/>
    <w:rsid w:val="00CF2A27"/>
    <w:rsid w:val="00CF60D8"/>
    <w:rsid w:val="00D02490"/>
    <w:rsid w:val="00D04724"/>
    <w:rsid w:val="00D05657"/>
    <w:rsid w:val="00D06043"/>
    <w:rsid w:val="00D0686A"/>
    <w:rsid w:val="00D14CE3"/>
    <w:rsid w:val="00D17F29"/>
    <w:rsid w:val="00D20B84"/>
    <w:rsid w:val="00D215DB"/>
    <w:rsid w:val="00D24427"/>
    <w:rsid w:val="00D33FCF"/>
    <w:rsid w:val="00D3680D"/>
    <w:rsid w:val="00D36E2F"/>
    <w:rsid w:val="00D4202C"/>
    <w:rsid w:val="00D4255A"/>
    <w:rsid w:val="00D4485F"/>
    <w:rsid w:val="00D51205"/>
    <w:rsid w:val="00D57716"/>
    <w:rsid w:val="00D66C39"/>
    <w:rsid w:val="00D67AC4"/>
    <w:rsid w:val="00D91DED"/>
    <w:rsid w:val="00D95DA5"/>
    <w:rsid w:val="00D96A29"/>
    <w:rsid w:val="00D979DD"/>
    <w:rsid w:val="00DB1CDE"/>
    <w:rsid w:val="00DB3463"/>
    <w:rsid w:val="00DB47AF"/>
    <w:rsid w:val="00DC1C9F"/>
    <w:rsid w:val="00DC7AB4"/>
    <w:rsid w:val="00DD4450"/>
    <w:rsid w:val="00DE57C3"/>
    <w:rsid w:val="00DE70AB"/>
    <w:rsid w:val="00DF4C1C"/>
    <w:rsid w:val="00E015B1"/>
    <w:rsid w:val="00E0473D"/>
    <w:rsid w:val="00E1546A"/>
    <w:rsid w:val="00E169AB"/>
    <w:rsid w:val="00E2250C"/>
    <w:rsid w:val="00E253C1"/>
    <w:rsid w:val="00E25BF7"/>
    <w:rsid w:val="00E27C4B"/>
    <w:rsid w:val="00E315F0"/>
    <w:rsid w:val="00E322A3"/>
    <w:rsid w:val="00E41F8D"/>
    <w:rsid w:val="00E45868"/>
    <w:rsid w:val="00E70B06"/>
    <w:rsid w:val="00E87EF0"/>
    <w:rsid w:val="00E90913"/>
    <w:rsid w:val="00EA1DBA"/>
    <w:rsid w:val="00EA284D"/>
    <w:rsid w:val="00EA50C8"/>
    <w:rsid w:val="00EA757C"/>
    <w:rsid w:val="00EB28B7"/>
    <w:rsid w:val="00EC5128"/>
    <w:rsid w:val="00EC52BB"/>
    <w:rsid w:val="00EC5D93"/>
    <w:rsid w:val="00EC6970"/>
    <w:rsid w:val="00ED5E7F"/>
    <w:rsid w:val="00EE0357"/>
    <w:rsid w:val="00EE2479"/>
    <w:rsid w:val="00EF2038"/>
    <w:rsid w:val="00EF2A44"/>
    <w:rsid w:val="00EF34D9"/>
    <w:rsid w:val="00EF3F87"/>
    <w:rsid w:val="00EF50DC"/>
    <w:rsid w:val="00EF59AD"/>
    <w:rsid w:val="00F17E5E"/>
    <w:rsid w:val="00F24EE6"/>
    <w:rsid w:val="00F3035E"/>
    <w:rsid w:val="00F30392"/>
    <w:rsid w:val="00F3261D"/>
    <w:rsid w:val="00F34040"/>
    <w:rsid w:val="00F36F29"/>
    <w:rsid w:val="00F40E7C"/>
    <w:rsid w:val="00F44095"/>
    <w:rsid w:val="00F54F2A"/>
    <w:rsid w:val="00F573FD"/>
    <w:rsid w:val="00F63326"/>
    <w:rsid w:val="00F645B5"/>
    <w:rsid w:val="00F6471B"/>
    <w:rsid w:val="00F7007D"/>
    <w:rsid w:val="00F7352D"/>
    <w:rsid w:val="00F7429E"/>
    <w:rsid w:val="00F760B1"/>
    <w:rsid w:val="00F77400"/>
    <w:rsid w:val="00F80644"/>
    <w:rsid w:val="00F847A8"/>
    <w:rsid w:val="00FB00D4"/>
    <w:rsid w:val="00FB38CA"/>
    <w:rsid w:val="00FB7442"/>
    <w:rsid w:val="00FC5698"/>
    <w:rsid w:val="00FD2B44"/>
    <w:rsid w:val="00FD508C"/>
    <w:rsid w:val="00FE22BD"/>
    <w:rsid w:val="00FF1984"/>
    <w:rsid w:val="00FF534D"/>
    <w:rsid w:val="00FF57A1"/>
    <w:rsid w:val="00FF799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A1B1AEE"/>
  <w15:docId w15:val="{031CD900-6959-DB41-8130-C0E39BA00B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172A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AF3758"/>
    <w:pPr>
      <w:tabs>
        <w:tab w:val="center" w:pos="4680"/>
        <w:tab w:val="right" w:pos="9360"/>
      </w:tabs>
      <w:spacing w:after="0" w:line="240" w:lineRule="auto"/>
    </w:pPr>
  </w:style>
  <w:style w:type="character" w:customStyle="1" w:styleId="HeaderChar">
    <w:name w:val="Header Char"/>
    <w:basedOn w:val="DefaultParagraphFont"/>
    <w:link w:val="Header"/>
    <w:rsid w:val="00AF3758"/>
  </w:style>
  <w:style w:type="paragraph" w:styleId="Footer">
    <w:name w:val="footer"/>
    <w:basedOn w:val="Normal"/>
    <w:link w:val="FooterChar"/>
    <w:uiPriority w:val="99"/>
    <w:unhideWhenUsed/>
    <w:rsid w:val="00AF3758"/>
    <w:pPr>
      <w:tabs>
        <w:tab w:val="center" w:pos="4680"/>
        <w:tab w:val="right" w:pos="9360"/>
      </w:tabs>
      <w:spacing w:after="0" w:line="240" w:lineRule="auto"/>
    </w:pPr>
  </w:style>
  <w:style w:type="character" w:customStyle="1" w:styleId="FooterChar">
    <w:name w:val="Footer Char"/>
    <w:basedOn w:val="DefaultParagraphFont"/>
    <w:link w:val="Footer"/>
    <w:uiPriority w:val="99"/>
    <w:rsid w:val="00AF3758"/>
  </w:style>
  <w:style w:type="character" w:styleId="PlaceholderText">
    <w:name w:val="Placeholder Text"/>
    <w:basedOn w:val="DefaultParagraphFont"/>
    <w:uiPriority w:val="99"/>
    <w:rsid w:val="00AF3758"/>
    <w:rPr>
      <w:color w:val="808080"/>
    </w:rPr>
  </w:style>
  <w:style w:type="paragraph" w:styleId="BalloonText">
    <w:name w:val="Balloon Text"/>
    <w:basedOn w:val="Normal"/>
    <w:link w:val="BalloonTextChar"/>
    <w:uiPriority w:val="99"/>
    <w:semiHidden/>
    <w:unhideWhenUsed/>
    <w:rsid w:val="00AF375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F3758"/>
    <w:rPr>
      <w:rFonts w:ascii="Tahoma" w:hAnsi="Tahoma" w:cs="Tahoma"/>
      <w:sz w:val="16"/>
      <w:szCs w:val="16"/>
    </w:rPr>
  </w:style>
  <w:style w:type="character" w:styleId="Hyperlink">
    <w:name w:val="Hyperlink"/>
    <w:rsid w:val="00AF3758"/>
    <w:rPr>
      <w:color w:val="0000FF"/>
      <w:u w:val="single"/>
    </w:rPr>
  </w:style>
  <w:style w:type="table" w:styleId="TableGrid">
    <w:name w:val="Table Grid"/>
    <w:basedOn w:val="TableNormal"/>
    <w:uiPriority w:val="59"/>
    <w:rsid w:val="00A032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12816"/>
    <w:pPr>
      <w:ind w:left="720"/>
      <w:contextualSpacing/>
    </w:pPr>
  </w:style>
  <w:style w:type="character" w:styleId="FollowedHyperlink">
    <w:name w:val="FollowedHyperlink"/>
    <w:basedOn w:val="DefaultParagraphFont"/>
    <w:uiPriority w:val="99"/>
    <w:semiHidden/>
    <w:unhideWhenUsed/>
    <w:rsid w:val="00393E47"/>
    <w:rPr>
      <w:color w:val="800080" w:themeColor="followedHyperlink"/>
      <w:u w:val="single"/>
    </w:rPr>
  </w:style>
  <w:style w:type="character" w:styleId="PageNumber">
    <w:name w:val="page number"/>
    <w:basedOn w:val="DefaultParagraphFont"/>
    <w:uiPriority w:val="99"/>
    <w:semiHidden/>
    <w:unhideWhenUsed/>
    <w:rsid w:val="00FC5698"/>
  </w:style>
  <w:style w:type="paragraph" w:customStyle="1" w:styleId="Pa442">
    <w:name w:val="Pa442"/>
    <w:basedOn w:val="Normal"/>
    <w:next w:val="Normal"/>
    <w:uiPriority w:val="99"/>
    <w:rsid w:val="00A73988"/>
    <w:pPr>
      <w:autoSpaceDE w:val="0"/>
      <w:autoSpaceDN w:val="0"/>
      <w:adjustRightInd w:val="0"/>
      <w:spacing w:after="0" w:line="161" w:lineRule="atLeast"/>
    </w:pPr>
    <w:rPr>
      <w:rFonts w:ascii="Arial" w:hAnsi="Arial" w:cs="Arial"/>
      <w:sz w:val="24"/>
      <w:szCs w:val="24"/>
    </w:rPr>
  </w:style>
  <w:style w:type="paragraph" w:customStyle="1" w:styleId="Pa452">
    <w:name w:val="Pa452"/>
    <w:basedOn w:val="Normal"/>
    <w:next w:val="Normal"/>
    <w:uiPriority w:val="99"/>
    <w:rsid w:val="00EA284D"/>
    <w:pPr>
      <w:autoSpaceDE w:val="0"/>
      <w:autoSpaceDN w:val="0"/>
      <w:adjustRightInd w:val="0"/>
      <w:spacing w:after="0" w:line="161" w:lineRule="atLeast"/>
    </w:pPr>
    <w:rPr>
      <w:rFonts w:ascii="Arial" w:hAnsi="Arial" w:cs="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1848938">
      <w:bodyDiv w:val="1"/>
      <w:marLeft w:val="0"/>
      <w:marRight w:val="0"/>
      <w:marTop w:val="0"/>
      <w:marBottom w:val="0"/>
      <w:divBdr>
        <w:top w:val="none" w:sz="0" w:space="0" w:color="auto"/>
        <w:left w:val="none" w:sz="0" w:space="0" w:color="auto"/>
        <w:bottom w:val="none" w:sz="0" w:space="0" w:color="auto"/>
        <w:right w:val="none" w:sz="0" w:space="0" w:color="auto"/>
      </w:divBdr>
    </w:div>
    <w:div w:id="397752016">
      <w:bodyDiv w:val="1"/>
      <w:marLeft w:val="0"/>
      <w:marRight w:val="0"/>
      <w:marTop w:val="0"/>
      <w:marBottom w:val="0"/>
      <w:divBdr>
        <w:top w:val="none" w:sz="0" w:space="0" w:color="auto"/>
        <w:left w:val="none" w:sz="0" w:space="0" w:color="auto"/>
        <w:bottom w:val="none" w:sz="0" w:space="0" w:color="auto"/>
        <w:right w:val="none" w:sz="0" w:space="0" w:color="auto"/>
      </w:divBdr>
    </w:div>
    <w:div w:id="546260027">
      <w:bodyDiv w:val="1"/>
      <w:marLeft w:val="0"/>
      <w:marRight w:val="0"/>
      <w:marTop w:val="0"/>
      <w:marBottom w:val="0"/>
      <w:divBdr>
        <w:top w:val="none" w:sz="0" w:space="0" w:color="auto"/>
        <w:left w:val="none" w:sz="0" w:space="0" w:color="auto"/>
        <w:bottom w:val="none" w:sz="0" w:space="0" w:color="auto"/>
        <w:right w:val="none" w:sz="0" w:space="0" w:color="auto"/>
      </w:divBdr>
    </w:div>
    <w:div w:id="1950549796">
      <w:bodyDiv w:val="1"/>
      <w:marLeft w:val="0"/>
      <w:marRight w:val="0"/>
      <w:marTop w:val="0"/>
      <w:marBottom w:val="0"/>
      <w:divBdr>
        <w:top w:val="none" w:sz="0" w:space="0" w:color="auto"/>
        <w:left w:val="none" w:sz="0" w:space="0" w:color="auto"/>
        <w:bottom w:val="none" w:sz="0" w:space="0" w:color="auto"/>
        <w:right w:val="none" w:sz="0" w:space="0" w:color="auto"/>
      </w:divBdr>
    </w:div>
    <w:div w:id="2064480142">
      <w:bodyDiv w:val="1"/>
      <w:marLeft w:val="0"/>
      <w:marRight w:val="0"/>
      <w:marTop w:val="0"/>
      <w:marBottom w:val="0"/>
      <w:divBdr>
        <w:top w:val="none" w:sz="0" w:space="0" w:color="auto"/>
        <w:left w:val="none" w:sz="0" w:space="0" w:color="auto"/>
        <w:bottom w:val="none" w:sz="0" w:space="0" w:color="auto"/>
        <w:right w:val="none" w:sz="0" w:space="0" w:color="auto"/>
      </w:divBdr>
    </w:div>
    <w:div w:id="2139686171">
      <w:bodyDiv w:val="1"/>
      <w:marLeft w:val="0"/>
      <w:marRight w:val="0"/>
      <w:marTop w:val="0"/>
      <w:marBottom w:val="0"/>
      <w:divBdr>
        <w:top w:val="none" w:sz="0" w:space="0" w:color="auto"/>
        <w:left w:val="none" w:sz="0" w:space="0" w:color="auto"/>
        <w:bottom w:val="none" w:sz="0" w:space="0" w:color="auto"/>
        <w:right w:val="none" w:sz="0" w:space="0" w:color="auto"/>
      </w:divBdr>
      <w:divsChild>
        <w:div w:id="1206328312">
          <w:marLeft w:val="0"/>
          <w:marRight w:val="0"/>
          <w:marTop w:val="0"/>
          <w:marBottom w:val="0"/>
          <w:divBdr>
            <w:top w:val="none" w:sz="0" w:space="0" w:color="auto"/>
            <w:left w:val="none" w:sz="0" w:space="0" w:color="auto"/>
            <w:bottom w:val="none" w:sz="0" w:space="0" w:color="auto"/>
            <w:right w:val="none" w:sz="0" w:space="0" w:color="auto"/>
          </w:divBdr>
          <w:divsChild>
            <w:div w:id="1967737012">
              <w:marLeft w:val="0"/>
              <w:marRight w:val="0"/>
              <w:marTop w:val="0"/>
              <w:marBottom w:val="0"/>
              <w:divBdr>
                <w:top w:val="none" w:sz="0" w:space="0" w:color="auto"/>
                <w:left w:val="none" w:sz="0" w:space="0" w:color="auto"/>
                <w:bottom w:val="none" w:sz="0" w:space="0" w:color="auto"/>
                <w:right w:val="none" w:sz="0" w:space="0" w:color="auto"/>
              </w:divBdr>
              <w:divsChild>
                <w:div w:id="1368487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state.edu/a/registrar/students/bulletins/index.dot"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A8F2EAF25A6435EAE569388782F8401"/>
        <w:category>
          <w:name w:val="General"/>
          <w:gallery w:val="placeholder"/>
        </w:category>
        <w:types>
          <w:type w:val="bbPlcHdr"/>
        </w:types>
        <w:behaviors>
          <w:behavior w:val="content"/>
        </w:behaviors>
        <w:guid w:val="{A045631B-E105-47F7-AFCE-B6B6E8034A7D}"/>
      </w:docPartPr>
      <w:docPartBody>
        <w:p w:rsidR="0096458F" w:rsidRDefault="00913E4B" w:rsidP="00913E4B">
          <w:pPr>
            <w:pStyle w:val="0A8F2EAF25A6435EAE569388782F8401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718B36D8A256491BB8A3FCA85E4AAEAC"/>
        <w:category>
          <w:name w:val="General"/>
          <w:gallery w:val="placeholder"/>
        </w:category>
        <w:types>
          <w:type w:val="bbPlcHdr"/>
        </w:types>
        <w:behaviors>
          <w:behavior w:val="content"/>
        </w:behaviors>
        <w:guid w:val="{860B6F60-7AD3-4AAB-A2AC-1BFF89CEEC5E}"/>
      </w:docPartPr>
      <w:docPartBody>
        <w:p w:rsidR="0096458F" w:rsidRDefault="00913E4B" w:rsidP="00913E4B">
          <w:pPr>
            <w:pStyle w:val="718B36D8A256491BB8A3FCA85E4AAEAC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966BE0D17A384B6D91A4878ECF49F781"/>
        <w:category>
          <w:name w:val="General"/>
          <w:gallery w:val="placeholder"/>
        </w:category>
        <w:types>
          <w:type w:val="bbPlcHdr"/>
        </w:types>
        <w:behaviors>
          <w:behavior w:val="content"/>
        </w:behaviors>
        <w:guid w:val="{5C775658-ACE9-4633-99DB-DB810FC20A93}"/>
      </w:docPartPr>
      <w:docPartBody>
        <w:p w:rsidR="0096458F" w:rsidRDefault="00913E4B" w:rsidP="00913E4B">
          <w:pPr>
            <w:pStyle w:val="966BE0D17A384B6D91A4878ECF49F781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9C732CC34B2741468FFA89EB093E2AA2"/>
        <w:category>
          <w:name w:val="General"/>
          <w:gallery w:val="placeholder"/>
        </w:category>
        <w:types>
          <w:type w:val="bbPlcHdr"/>
        </w:types>
        <w:behaviors>
          <w:behavior w:val="content"/>
        </w:behaviors>
        <w:guid w:val="{E520D53B-383E-460E-8393-8E9B8E201B02}"/>
      </w:docPartPr>
      <w:docPartBody>
        <w:p w:rsidR="0096458F" w:rsidRDefault="00913E4B" w:rsidP="00913E4B">
          <w:pPr>
            <w:pStyle w:val="9C732CC34B2741468FFA89EB093E2AA2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89805FBA6D8D4B1AB2FB09AA96C3E5F9"/>
        <w:category>
          <w:name w:val="General"/>
          <w:gallery w:val="placeholder"/>
        </w:category>
        <w:types>
          <w:type w:val="bbPlcHdr"/>
        </w:types>
        <w:behaviors>
          <w:behavior w:val="content"/>
        </w:behaviors>
        <w:guid w:val="{B00B51A5-F1C4-4185-824B-6ACC44FD99D2}"/>
      </w:docPartPr>
      <w:docPartBody>
        <w:p w:rsidR="0096458F" w:rsidRDefault="00913E4B" w:rsidP="00913E4B">
          <w:pPr>
            <w:pStyle w:val="89805FBA6D8D4B1AB2FB09AA96C3E5F9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F5D379C26CD84EB4B92596AD9CBCF76A"/>
        <w:category>
          <w:name w:val="General"/>
          <w:gallery w:val="placeholder"/>
        </w:category>
        <w:types>
          <w:type w:val="bbPlcHdr"/>
        </w:types>
        <w:behaviors>
          <w:behavior w:val="content"/>
        </w:behaviors>
        <w:guid w:val="{7E207500-E736-4262-B3B4-5D3F02610537}"/>
      </w:docPartPr>
      <w:docPartBody>
        <w:p w:rsidR="0096458F" w:rsidRDefault="00913E4B" w:rsidP="00913E4B">
          <w:pPr>
            <w:pStyle w:val="F5D379C26CD84EB4B92596AD9CBCF76A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632A9E1533C344228C3919244FA62C89"/>
        <w:category>
          <w:name w:val="General"/>
          <w:gallery w:val="placeholder"/>
        </w:category>
        <w:types>
          <w:type w:val="bbPlcHdr"/>
        </w:types>
        <w:behaviors>
          <w:behavior w:val="content"/>
        </w:behaviors>
        <w:guid w:val="{19310711-FAFF-4911-A82E-DC7C86C340DC}"/>
      </w:docPartPr>
      <w:docPartBody>
        <w:p w:rsidR="0096458F" w:rsidRDefault="00913E4B" w:rsidP="00913E4B">
          <w:pPr>
            <w:pStyle w:val="632A9E1533C344228C3919244FA62C89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90C1296CD3BD466F90A83D3F8614DD63"/>
        <w:category>
          <w:name w:val="General"/>
          <w:gallery w:val="placeholder"/>
        </w:category>
        <w:types>
          <w:type w:val="bbPlcHdr"/>
        </w:types>
        <w:behaviors>
          <w:behavior w:val="content"/>
        </w:behaviors>
        <w:guid w:val="{EF772830-9ACB-42B6-AC85-D3D3A8609E39}"/>
      </w:docPartPr>
      <w:docPartBody>
        <w:p w:rsidR="0096458F" w:rsidRDefault="00913E4B" w:rsidP="00913E4B">
          <w:pPr>
            <w:pStyle w:val="90C1296CD3BD466F90A83D3F8614DD63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BCB04572D6A94B54B73D7E0568A29AE4"/>
        <w:category>
          <w:name w:val="General"/>
          <w:gallery w:val="placeholder"/>
        </w:category>
        <w:types>
          <w:type w:val="bbPlcHdr"/>
        </w:types>
        <w:behaviors>
          <w:behavior w:val="content"/>
        </w:behaviors>
        <w:guid w:val="{28F271C4-B290-41AB-A9CF-F0CD589F4FB4}"/>
      </w:docPartPr>
      <w:docPartBody>
        <w:p w:rsidR="0096458F" w:rsidRDefault="00913E4B" w:rsidP="00913E4B">
          <w:pPr>
            <w:pStyle w:val="BCB04572D6A94B54B73D7E0568A29AE43"/>
          </w:pPr>
          <w:r w:rsidRPr="008426D1">
            <w:rPr>
              <w:rStyle w:val="PlaceholderText"/>
              <w:shd w:val="clear" w:color="auto" w:fill="D9D9D9" w:themeFill="background1" w:themeFillShade="D9"/>
            </w:rPr>
            <w:t>Enter text...</w:t>
          </w:r>
        </w:p>
      </w:docPartBody>
    </w:docPart>
    <w:docPart>
      <w:docPartPr>
        <w:name w:val="C8EE819D1DAC4969917D87EA3C84F62A"/>
        <w:category>
          <w:name w:val="General"/>
          <w:gallery w:val="placeholder"/>
        </w:category>
        <w:types>
          <w:type w:val="bbPlcHdr"/>
        </w:types>
        <w:behaviors>
          <w:behavior w:val="content"/>
        </w:behaviors>
        <w:guid w:val="{50BC3034-0157-4226-AFBC-8B54114EE1C4}"/>
      </w:docPartPr>
      <w:docPartBody>
        <w:p w:rsidR="0096458F" w:rsidRDefault="00913E4B" w:rsidP="00913E4B">
          <w:pPr>
            <w:pStyle w:val="C8EE819D1DAC4969917D87EA3C84F62A3"/>
          </w:pPr>
          <w:r w:rsidRPr="008426D1">
            <w:rPr>
              <w:rStyle w:val="PlaceholderText"/>
              <w:shd w:val="clear" w:color="auto" w:fill="D9D9D9" w:themeFill="background1" w:themeFillShade="D9"/>
            </w:rPr>
            <w:t>Enter text...</w:t>
          </w:r>
        </w:p>
      </w:docPartBody>
    </w:docPart>
    <w:docPart>
      <w:docPartPr>
        <w:name w:val="9B502B10BE344BEB88EF901C465D6CDD"/>
        <w:category>
          <w:name w:val="General"/>
          <w:gallery w:val="placeholder"/>
        </w:category>
        <w:types>
          <w:type w:val="bbPlcHdr"/>
        </w:types>
        <w:behaviors>
          <w:behavior w:val="content"/>
        </w:behaviors>
        <w:guid w:val="{E333829D-4123-40E8-BB12-7F644F89BB3A}"/>
      </w:docPartPr>
      <w:docPartBody>
        <w:p w:rsidR="0096458F" w:rsidRDefault="00913E4B" w:rsidP="00913E4B">
          <w:pPr>
            <w:pStyle w:val="9B502B10BE344BEB88EF901C465D6CDD3"/>
          </w:pPr>
          <w:r w:rsidRPr="008426D1">
            <w:rPr>
              <w:rStyle w:val="PlaceholderText"/>
              <w:shd w:val="clear" w:color="auto" w:fill="D9D9D9" w:themeFill="background1" w:themeFillShade="D9"/>
            </w:rPr>
            <w:t>Enter text...</w:t>
          </w:r>
        </w:p>
      </w:docPartBody>
    </w:docPart>
    <w:docPart>
      <w:docPartPr>
        <w:name w:val="F3B43FFC27F040D0B9125A3E524B708A"/>
        <w:category>
          <w:name w:val="General"/>
          <w:gallery w:val="placeholder"/>
        </w:category>
        <w:types>
          <w:type w:val="bbPlcHdr"/>
        </w:types>
        <w:behaviors>
          <w:behavior w:val="content"/>
        </w:behaviors>
        <w:guid w:val="{FC5F9B71-13C9-475D-910E-62F6813F6E7E}"/>
      </w:docPartPr>
      <w:docPartBody>
        <w:p w:rsidR="0096458F" w:rsidRDefault="00913E4B" w:rsidP="00913E4B">
          <w:pPr>
            <w:pStyle w:val="F3B43FFC27F040D0B9125A3E524B708A3"/>
          </w:pPr>
          <w:r w:rsidRPr="008426D1">
            <w:rPr>
              <w:rStyle w:val="PlaceholderText"/>
              <w:shd w:val="clear" w:color="auto" w:fill="D9D9D9" w:themeFill="background1" w:themeFillShade="D9"/>
            </w:rPr>
            <w:t>Enter text...</w:t>
          </w:r>
        </w:p>
      </w:docPartBody>
    </w:docPart>
    <w:docPart>
      <w:docPartPr>
        <w:name w:val="862E567A16FE419393192CDE85D22586"/>
        <w:category>
          <w:name w:val="General"/>
          <w:gallery w:val="placeholder"/>
        </w:category>
        <w:types>
          <w:type w:val="bbPlcHdr"/>
        </w:types>
        <w:behaviors>
          <w:behavior w:val="content"/>
        </w:behaviors>
        <w:guid w:val="{12653955-5479-40DD-8DF3-AE00BECA1C1B}"/>
      </w:docPartPr>
      <w:docPartBody>
        <w:p w:rsidR="0096458F" w:rsidRDefault="00913E4B" w:rsidP="00913E4B">
          <w:pPr>
            <w:pStyle w:val="862E567A16FE419393192CDE85D225863"/>
          </w:pPr>
          <w:r w:rsidRPr="008426D1">
            <w:rPr>
              <w:rStyle w:val="PlaceholderText"/>
              <w:shd w:val="clear" w:color="auto" w:fill="D9D9D9" w:themeFill="background1" w:themeFillShade="D9"/>
            </w:rPr>
            <w:t>Enter text...</w:t>
          </w:r>
        </w:p>
      </w:docPartBody>
    </w:docPart>
    <w:docPart>
      <w:docPartPr>
        <w:name w:val="31711CBD0AC74D08B223062DADD1B4CB"/>
        <w:category>
          <w:name w:val="General"/>
          <w:gallery w:val="placeholder"/>
        </w:category>
        <w:types>
          <w:type w:val="bbPlcHdr"/>
        </w:types>
        <w:behaviors>
          <w:behavior w:val="content"/>
        </w:behaviors>
        <w:guid w:val="{2A49A8DA-244E-4F63-A2C3-EE74E4312544}"/>
      </w:docPartPr>
      <w:docPartBody>
        <w:p w:rsidR="00EB3740" w:rsidRDefault="005C4D59" w:rsidP="005C4D59">
          <w:pPr>
            <w:pStyle w:val="31711CBD0AC74D08B223062DADD1B4CB"/>
          </w:pPr>
          <w:r w:rsidRPr="004167AB">
            <w:rPr>
              <w:rStyle w:val="PlaceholderText"/>
              <w:b/>
            </w:rPr>
            <w:t>Yes / No</w:t>
          </w:r>
        </w:p>
      </w:docPartBody>
    </w:docPart>
    <w:docPart>
      <w:docPartPr>
        <w:name w:val="E21B6826DBFA446EA4EDBC500423A51D"/>
        <w:category>
          <w:name w:val="General"/>
          <w:gallery w:val="placeholder"/>
        </w:category>
        <w:types>
          <w:type w:val="bbPlcHdr"/>
        </w:types>
        <w:behaviors>
          <w:behavior w:val="content"/>
        </w:behaviors>
        <w:guid w:val="{419DD30D-BF67-4931-AAF9-9F2D45B03D74}"/>
      </w:docPartPr>
      <w:docPartBody>
        <w:p w:rsidR="00EB3740" w:rsidRDefault="005C4D59" w:rsidP="005C4D59">
          <w:pPr>
            <w:pStyle w:val="E21B6826DBFA446EA4EDBC500423A51D"/>
          </w:pPr>
          <w:r w:rsidRPr="004167AB">
            <w:rPr>
              <w:rStyle w:val="PlaceholderText"/>
              <w:b/>
            </w:rPr>
            <w:t>Yes / No</w:t>
          </w:r>
        </w:p>
      </w:docPartBody>
    </w:docPart>
    <w:docPart>
      <w:docPartPr>
        <w:name w:val="CE055C38B718A34DA7B5DE40DDC6D50F"/>
        <w:category>
          <w:name w:val="General"/>
          <w:gallery w:val="placeholder"/>
        </w:category>
        <w:types>
          <w:type w:val="bbPlcHdr"/>
        </w:types>
        <w:behaviors>
          <w:behavior w:val="content"/>
        </w:behaviors>
        <w:guid w:val="{D0658722-B5B4-3341-B02D-51747AD3563F}"/>
      </w:docPartPr>
      <w:docPartBody>
        <w:p w:rsidR="00AC62E8" w:rsidRDefault="00AC62E8" w:rsidP="00AC62E8">
          <w:pPr>
            <w:pStyle w:val="CE055C38B718A34DA7B5DE40DDC6D50F"/>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0A75F233C2C28F4DA2EEF8290EE306BD"/>
        <w:category>
          <w:name w:val="General"/>
          <w:gallery w:val="placeholder"/>
        </w:category>
        <w:types>
          <w:type w:val="bbPlcHdr"/>
        </w:types>
        <w:behaviors>
          <w:behavior w:val="content"/>
        </w:behaviors>
        <w:guid w:val="{AFD3539E-2CC1-8A40-8022-097BA1524242}"/>
      </w:docPartPr>
      <w:docPartBody>
        <w:p w:rsidR="00AC62E8" w:rsidRDefault="00AC62E8" w:rsidP="00AC62E8">
          <w:pPr>
            <w:pStyle w:val="0A75F233C2C28F4DA2EEF8290EE306BD"/>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132E65DAAD61DD4AA5795B259F9E53DF"/>
        <w:category>
          <w:name w:val="General"/>
          <w:gallery w:val="placeholder"/>
        </w:category>
        <w:types>
          <w:type w:val="bbPlcHdr"/>
        </w:types>
        <w:behaviors>
          <w:behavior w:val="content"/>
        </w:behaviors>
        <w:guid w:val="{24A6EB1A-9F77-9943-9337-07BCE1CCAD8C}"/>
      </w:docPartPr>
      <w:docPartBody>
        <w:p w:rsidR="00AC62E8" w:rsidRDefault="00AC62E8" w:rsidP="00AC62E8">
          <w:pPr>
            <w:pStyle w:val="132E65DAAD61DD4AA5795B259F9E53DF"/>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34324E5AB72B9644A84B170D1919B799"/>
        <w:category>
          <w:name w:val="General"/>
          <w:gallery w:val="placeholder"/>
        </w:category>
        <w:types>
          <w:type w:val="bbPlcHdr"/>
        </w:types>
        <w:behaviors>
          <w:behavior w:val="content"/>
        </w:behaviors>
        <w:guid w:val="{ADE21303-EF78-184D-B489-30A307859185}"/>
      </w:docPartPr>
      <w:docPartBody>
        <w:p w:rsidR="00AC62E8" w:rsidRDefault="00AC62E8" w:rsidP="00AC62E8">
          <w:pPr>
            <w:pStyle w:val="34324E5AB72B9644A84B170D1919B799"/>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0C168E375677AA499E8EFAAB5222854D"/>
        <w:category>
          <w:name w:val="General"/>
          <w:gallery w:val="placeholder"/>
        </w:category>
        <w:types>
          <w:type w:val="bbPlcHdr"/>
        </w:types>
        <w:behaviors>
          <w:behavior w:val="content"/>
        </w:behaviors>
        <w:guid w:val="{4A3C89E4-FF94-2048-B401-AEB8774392C9}"/>
      </w:docPartPr>
      <w:docPartBody>
        <w:p w:rsidR="00AC62E8" w:rsidRDefault="00AC62E8" w:rsidP="00AC62E8">
          <w:pPr>
            <w:pStyle w:val="0C168E375677AA499E8EFAAB5222854D"/>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1C9786848772BF4FBA8EADF679BD10C6"/>
        <w:category>
          <w:name w:val="General"/>
          <w:gallery w:val="placeholder"/>
        </w:category>
        <w:types>
          <w:type w:val="bbPlcHdr"/>
        </w:types>
        <w:behaviors>
          <w:behavior w:val="content"/>
        </w:behaviors>
        <w:guid w:val="{FAE294E0-AA37-664B-BCCF-D09137C17CE5}"/>
      </w:docPartPr>
      <w:docPartBody>
        <w:p w:rsidR="00AC62E8" w:rsidRDefault="00AC62E8" w:rsidP="00AC62E8">
          <w:pPr>
            <w:pStyle w:val="1C9786848772BF4FBA8EADF679BD10C6"/>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BB2BFA3CBBD27146AD7B47375254A7C9"/>
        <w:category>
          <w:name w:val="General"/>
          <w:gallery w:val="placeholder"/>
        </w:category>
        <w:types>
          <w:type w:val="bbPlcHdr"/>
        </w:types>
        <w:behaviors>
          <w:behavior w:val="content"/>
        </w:behaviors>
        <w:guid w:val="{1B28DAEF-0D04-6F44-9174-D56606749603}"/>
      </w:docPartPr>
      <w:docPartBody>
        <w:p w:rsidR="00AC62E8" w:rsidRDefault="00AC62E8" w:rsidP="00AC62E8">
          <w:pPr>
            <w:pStyle w:val="BB2BFA3CBBD27146AD7B47375254A7C9"/>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5262F5D872133B4B8FE8B121407465AF"/>
        <w:category>
          <w:name w:val="General"/>
          <w:gallery w:val="placeholder"/>
        </w:category>
        <w:types>
          <w:type w:val="bbPlcHdr"/>
        </w:types>
        <w:behaviors>
          <w:behavior w:val="content"/>
        </w:behaviors>
        <w:guid w:val="{9052E66D-FB45-B74B-9B70-2BAB93BC865A}"/>
      </w:docPartPr>
      <w:docPartBody>
        <w:p w:rsidR="00AC62E8" w:rsidRDefault="00AC62E8" w:rsidP="00AC62E8">
          <w:pPr>
            <w:pStyle w:val="5262F5D872133B4B8FE8B121407465AF"/>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73B3E9B6C6FAFC4AAB3E62F69A1570E6"/>
        <w:category>
          <w:name w:val="General"/>
          <w:gallery w:val="placeholder"/>
        </w:category>
        <w:types>
          <w:type w:val="bbPlcHdr"/>
        </w:types>
        <w:behaviors>
          <w:behavior w:val="content"/>
        </w:behaviors>
        <w:guid w:val="{41108E79-0543-A64D-A227-D4E3EC1B09BA}"/>
      </w:docPartPr>
      <w:docPartBody>
        <w:p w:rsidR="00AC62E8" w:rsidRDefault="00AC62E8" w:rsidP="00AC62E8">
          <w:pPr>
            <w:pStyle w:val="73B3E9B6C6FAFC4AAB3E62F69A1570E6"/>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E22EFABB23388E4BBD3AF3035AA2F6ED"/>
        <w:category>
          <w:name w:val="General"/>
          <w:gallery w:val="placeholder"/>
        </w:category>
        <w:types>
          <w:type w:val="bbPlcHdr"/>
        </w:types>
        <w:behaviors>
          <w:behavior w:val="content"/>
        </w:behaviors>
        <w:guid w:val="{AFD1D895-98B8-0342-971B-BC8779EC91E2}"/>
      </w:docPartPr>
      <w:docPartBody>
        <w:p w:rsidR="00AC62E8" w:rsidRDefault="00AC62E8" w:rsidP="00AC62E8">
          <w:pPr>
            <w:pStyle w:val="E22EFABB23388E4BBD3AF3035AA2F6ED"/>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AEE53FE3337B804F9A0CCFF66D920B72"/>
        <w:category>
          <w:name w:val="General"/>
          <w:gallery w:val="placeholder"/>
        </w:category>
        <w:types>
          <w:type w:val="bbPlcHdr"/>
        </w:types>
        <w:behaviors>
          <w:behavior w:val="content"/>
        </w:behaviors>
        <w:guid w:val="{FB51BC4E-F175-4944-A203-F0E87ACAC171}"/>
      </w:docPartPr>
      <w:docPartBody>
        <w:p w:rsidR="003F69FB" w:rsidRDefault="00534B28" w:rsidP="00534B28">
          <w:pPr>
            <w:pStyle w:val="AEE53FE3337B804F9A0CCFF66D920B72"/>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097D1CC3FE67A84BBF991F78F905153D"/>
        <w:category>
          <w:name w:val="General"/>
          <w:gallery w:val="placeholder"/>
        </w:category>
        <w:types>
          <w:type w:val="bbPlcHdr"/>
        </w:types>
        <w:behaviors>
          <w:behavior w:val="content"/>
        </w:behaviors>
        <w:guid w:val="{5765EABE-93E1-6844-91EA-82BB4266144E}"/>
      </w:docPartPr>
      <w:docPartBody>
        <w:p w:rsidR="003F69FB" w:rsidRDefault="00534B28" w:rsidP="00534B28">
          <w:pPr>
            <w:pStyle w:val="097D1CC3FE67A84BBF991F78F905153D"/>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2A16D19DDA580E4B95D23DF1A5E09BDA"/>
        <w:category>
          <w:name w:val="General"/>
          <w:gallery w:val="placeholder"/>
        </w:category>
        <w:types>
          <w:type w:val="bbPlcHdr"/>
        </w:types>
        <w:behaviors>
          <w:behavior w:val="content"/>
        </w:behaviors>
        <w:guid w:val="{8F582B67-0F85-F74F-90E0-FFF0AA8A27FA}"/>
      </w:docPartPr>
      <w:docPartBody>
        <w:p w:rsidR="003F69FB" w:rsidRDefault="00534B28" w:rsidP="00534B28">
          <w:pPr>
            <w:pStyle w:val="2A16D19DDA580E4B95D23DF1A5E09BDA"/>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3D4234D9FD497A47916F454C8AFD6971"/>
        <w:category>
          <w:name w:val="General"/>
          <w:gallery w:val="placeholder"/>
        </w:category>
        <w:types>
          <w:type w:val="bbPlcHdr"/>
        </w:types>
        <w:behaviors>
          <w:behavior w:val="content"/>
        </w:behaviors>
        <w:guid w:val="{FC5627F7-6A52-5849-A934-5C77B89C9B4C}"/>
      </w:docPartPr>
      <w:docPartBody>
        <w:p w:rsidR="003F69FB" w:rsidRDefault="00534B28" w:rsidP="00534B28">
          <w:pPr>
            <w:pStyle w:val="3D4234D9FD497A47916F454C8AFD6971"/>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Yu Mincho">
    <w:panose1 w:val="02020400000000000000"/>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markup="0" w:comments="0" w:insDel="0" w:formatting="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D70C9"/>
    <w:rsid w:val="000354CE"/>
    <w:rsid w:val="000738EC"/>
    <w:rsid w:val="00081B63"/>
    <w:rsid w:val="000B2786"/>
    <w:rsid w:val="001A4B32"/>
    <w:rsid w:val="001C6B50"/>
    <w:rsid w:val="002D0294"/>
    <w:rsid w:val="002D64D6"/>
    <w:rsid w:val="0032383A"/>
    <w:rsid w:val="00337484"/>
    <w:rsid w:val="003D4C2A"/>
    <w:rsid w:val="003F69FB"/>
    <w:rsid w:val="00425226"/>
    <w:rsid w:val="00436B57"/>
    <w:rsid w:val="004E1A75"/>
    <w:rsid w:val="00534B28"/>
    <w:rsid w:val="00576003"/>
    <w:rsid w:val="00587536"/>
    <w:rsid w:val="005C4D59"/>
    <w:rsid w:val="005D5D2F"/>
    <w:rsid w:val="00623293"/>
    <w:rsid w:val="00654E35"/>
    <w:rsid w:val="006A3310"/>
    <w:rsid w:val="006C3910"/>
    <w:rsid w:val="0075098C"/>
    <w:rsid w:val="008822A5"/>
    <w:rsid w:val="00891F77"/>
    <w:rsid w:val="00913E4B"/>
    <w:rsid w:val="009575F4"/>
    <w:rsid w:val="0096458F"/>
    <w:rsid w:val="009D439F"/>
    <w:rsid w:val="00A20583"/>
    <w:rsid w:val="00AC62E8"/>
    <w:rsid w:val="00AD2018"/>
    <w:rsid w:val="00AD4B92"/>
    <w:rsid w:val="00AD5D56"/>
    <w:rsid w:val="00B2559E"/>
    <w:rsid w:val="00B46360"/>
    <w:rsid w:val="00B46AFF"/>
    <w:rsid w:val="00B72454"/>
    <w:rsid w:val="00B72548"/>
    <w:rsid w:val="00B82BE6"/>
    <w:rsid w:val="00BA0596"/>
    <w:rsid w:val="00BE0E7B"/>
    <w:rsid w:val="00C3623A"/>
    <w:rsid w:val="00CB25D5"/>
    <w:rsid w:val="00CD4EF8"/>
    <w:rsid w:val="00CD656D"/>
    <w:rsid w:val="00CE7C19"/>
    <w:rsid w:val="00D23C02"/>
    <w:rsid w:val="00D87B77"/>
    <w:rsid w:val="00D96F4E"/>
    <w:rsid w:val="00DC036A"/>
    <w:rsid w:val="00DD12EE"/>
    <w:rsid w:val="00DE6391"/>
    <w:rsid w:val="00EB3740"/>
    <w:rsid w:val="00F0343A"/>
    <w:rsid w:val="00F4029F"/>
    <w:rsid w:val="00F6324D"/>
    <w:rsid w:val="00F70181"/>
    <w:rsid w:val="00F83909"/>
    <w:rsid w:val="00FD70C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AD4B92"/>
  </w:style>
  <w:style w:type="paragraph" w:customStyle="1" w:styleId="0A8F2EAF25A6435EAE569388782F84013">
    <w:name w:val="0A8F2EAF25A6435EAE569388782F84013"/>
    <w:rsid w:val="00913E4B"/>
    <w:rPr>
      <w:rFonts w:eastAsiaTheme="minorHAnsi"/>
    </w:rPr>
  </w:style>
  <w:style w:type="paragraph" w:customStyle="1" w:styleId="718B36D8A256491BB8A3FCA85E4AAEAC3">
    <w:name w:val="718B36D8A256491BB8A3FCA85E4AAEAC3"/>
    <w:rsid w:val="00913E4B"/>
    <w:rPr>
      <w:rFonts w:eastAsiaTheme="minorHAnsi"/>
    </w:rPr>
  </w:style>
  <w:style w:type="paragraph" w:customStyle="1" w:styleId="966BE0D17A384B6D91A4878ECF49F7813">
    <w:name w:val="966BE0D17A384B6D91A4878ECF49F7813"/>
    <w:rsid w:val="00913E4B"/>
    <w:rPr>
      <w:rFonts w:eastAsiaTheme="minorHAnsi"/>
    </w:rPr>
  </w:style>
  <w:style w:type="paragraph" w:customStyle="1" w:styleId="9C732CC34B2741468FFA89EB093E2AA23">
    <w:name w:val="9C732CC34B2741468FFA89EB093E2AA23"/>
    <w:rsid w:val="00913E4B"/>
    <w:rPr>
      <w:rFonts w:eastAsiaTheme="minorHAnsi"/>
    </w:rPr>
  </w:style>
  <w:style w:type="paragraph" w:customStyle="1" w:styleId="89805FBA6D8D4B1AB2FB09AA96C3E5F93">
    <w:name w:val="89805FBA6D8D4B1AB2FB09AA96C3E5F93"/>
    <w:rsid w:val="00913E4B"/>
    <w:rPr>
      <w:rFonts w:eastAsiaTheme="minorHAnsi"/>
    </w:rPr>
  </w:style>
  <w:style w:type="paragraph" w:customStyle="1" w:styleId="F5D379C26CD84EB4B92596AD9CBCF76A3">
    <w:name w:val="F5D379C26CD84EB4B92596AD9CBCF76A3"/>
    <w:rsid w:val="00913E4B"/>
    <w:rPr>
      <w:rFonts w:eastAsiaTheme="minorHAnsi"/>
    </w:rPr>
  </w:style>
  <w:style w:type="paragraph" w:customStyle="1" w:styleId="632A9E1533C344228C3919244FA62C893">
    <w:name w:val="632A9E1533C344228C3919244FA62C893"/>
    <w:rsid w:val="00913E4B"/>
    <w:rPr>
      <w:rFonts w:eastAsiaTheme="minorHAnsi"/>
    </w:rPr>
  </w:style>
  <w:style w:type="paragraph" w:customStyle="1" w:styleId="90C1296CD3BD466F90A83D3F8614DD633">
    <w:name w:val="90C1296CD3BD466F90A83D3F8614DD633"/>
    <w:rsid w:val="00913E4B"/>
    <w:rPr>
      <w:rFonts w:eastAsiaTheme="minorHAnsi"/>
    </w:rPr>
  </w:style>
  <w:style w:type="paragraph" w:customStyle="1" w:styleId="BCB04572D6A94B54B73D7E0568A29AE43">
    <w:name w:val="BCB04572D6A94B54B73D7E0568A29AE43"/>
    <w:rsid w:val="00913E4B"/>
    <w:rPr>
      <w:rFonts w:eastAsiaTheme="minorHAnsi"/>
    </w:rPr>
  </w:style>
  <w:style w:type="paragraph" w:customStyle="1" w:styleId="C8EE819D1DAC4969917D87EA3C84F62A3">
    <w:name w:val="C8EE819D1DAC4969917D87EA3C84F62A3"/>
    <w:rsid w:val="00913E4B"/>
    <w:rPr>
      <w:rFonts w:eastAsiaTheme="minorHAnsi"/>
    </w:rPr>
  </w:style>
  <w:style w:type="paragraph" w:customStyle="1" w:styleId="9B502B10BE344BEB88EF901C465D6CDD3">
    <w:name w:val="9B502B10BE344BEB88EF901C465D6CDD3"/>
    <w:rsid w:val="00913E4B"/>
    <w:rPr>
      <w:rFonts w:eastAsiaTheme="minorHAnsi"/>
    </w:rPr>
  </w:style>
  <w:style w:type="paragraph" w:customStyle="1" w:styleId="F3B43FFC27F040D0B9125A3E524B708A3">
    <w:name w:val="F3B43FFC27F040D0B9125A3E524B708A3"/>
    <w:rsid w:val="00913E4B"/>
    <w:pPr>
      <w:ind w:left="720"/>
      <w:contextualSpacing/>
    </w:pPr>
    <w:rPr>
      <w:rFonts w:eastAsiaTheme="minorHAnsi"/>
    </w:rPr>
  </w:style>
  <w:style w:type="paragraph" w:customStyle="1" w:styleId="862E567A16FE419393192CDE85D225863">
    <w:name w:val="862E567A16FE419393192CDE85D225863"/>
    <w:rsid w:val="00913E4B"/>
    <w:pPr>
      <w:ind w:left="720"/>
      <w:contextualSpacing/>
    </w:pPr>
    <w:rPr>
      <w:rFonts w:eastAsiaTheme="minorHAnsi"/>
    </w:rPr>
  </w:style>
  <w:style w:type="paragraph" w:customStyle="1" w:styleId="31711CBD0AC74D08B223062DADD1B4CB">
    <w:name w:val="31711CBD0AC74D08B223062DADD1B4CB"/>
    <w:rsid w:val="005C4D59"/>
    <w:pPr>
      <w:spacing w:after="160" w:line="259" w:lineRule="auto"/>
    </w:pPr>
  </w:style>
  <w:style w:type="paragraph" w:customStyle="1" w:styleId="E21B6826DBFA446EA4EDBC500423A51D">
    <w:name w:val="E21B6826DBFA446EA4EDBC500423A51D"/>
    <w:rsid w:val="005C4D59"/>
    <w:pPr>
      <w:spacing w:after="160" w:line="259" w:lineRule="auto"/>
    </w:pPr>
  </w:style>
  <w:style w:type="paragraph" w:customStyle="1" w:styleId="CE055C38B718A34DA7B5DE40DDC6D50F">
    <w:name w:val="CE055C38B718A34DA7B5DE40DDC6D50F"/>
    <w:rsid w:val="00AC62E8"/>
    <w:pPr>
      <w:spacing w:after="0" w:line="240" w:lineRule="auto"/>
    </w:pPr>
    <w:rPr>
      <w:sz w:val="24"/>
      <w:szCs w:val="24"/>
      <w:lang w:eastAsia="ja-JP"/>
    </w:rPr>
  </w:style>
  <w:style w:type="paragraph" w:customStyle="1" w:styleId="0A75F233C2C28F4DA2EEF8290EE306BD">
    <w:name w:val="0A75F233C2C28F4DA2EEF8290EE306BD"/>
    <w:rsid w:val="00AC62E8"/>
    <w:pPr>
      <w:spacing w:after="0" w:line="240" w:lineRule="auto"/>
    </w:pPr>
    <w:rPr>
      <w:sz w:val="24"/>
      <w:szCs w:val="24"/>
      <w:lang w:eastAsia="ja-JP"/>
    </w:rPr>
  </w:style>
  <w:style w:type="paragraph" w:customStyle="1" w:styleId="132E65DAAD61DD4AA5795B259F9E53DF">
    <w:name w:val="132E65DAAD61DD4AA5795B259F9E53DF"/>
    <w:rsid w:val="00AC62E8"/>
    <w:pPr>
      <w:spacing w:after="0" w:line="240" w:lineRule="auto"/>
    </w:pPr>
    <w:rPr>
      <w:sz w:val="24"/>
      <w:szCs w:val="24"/>
      <w:lang w:eastAsia="ja-JP"/>
    </w:rPr>
  </w:style>
  <w:style w:type="paragraph" w:customStyle="1" w:styleId="34324E5AB72B9644A84B170D1919B799">
    <w:name w:val="34324E5AB72B9644A84B170D1919B799"/>
    <w:rsid w:val="00AC62E8"/>
    <w:pPr>
      <w:spacing w:after="0" w:line="240" w:lineRule="auto"/>
    </w:pPr>
    <w:rPr>
      <w:sz w:val="24"/>
      <w:szCs w:val="24"/>
      <w:lang w:eastAsia="ja-JP"/>
    </w:rPr>
  </w:style>
  <w:style w:type="paragraph" w:customStyle="1" w:styleId="0C168E375677AA499E8EFAAB5222854D">
    <w:name w:val="0C168E375677AA499E8EFAAB5222854D"/>
    <w:rsid w:val="00AC62E8"/>
    <w:pPr>
      <w:spacing w:after="0" w:line="240" w:lineRule="auto"/>
    </w:pPr>
    <w:rPr>
      <w:sz w:val="24"/>
      <w:szCs w:val="24"/>
      <w:lang w:eastAsia="ja-JP"/>
    </w:rPr>
  </w:style>
  <w:style w:type="paragraph" w:customStyle="1" w:styleId="1C9786848772BF4FBA8EADF679BD10C6">
    <w:name w:val="1C9786848772BF4FBA8EADF679BD10C6"/>
    <w:rsid w:val="00AC62E8"/>
    <w:pPr>
      <w:spacing w:after="0" w:line="240" w:lineRule="auto"/>
    </w:pPr>
    <w:rPr>
      <w:sz w:val="24"/>
      <w:szCs w:val="24"/>
      <w:lang w:eastAsia="ja-JP"/>
    </w:rPr>
  </w:style>
  <w:style w:type="paragraph" w:customStyle="1" w:styleId="BB2BFA3CBBD27146AD7B47375254A7C9">
    <w:name w:val="BB2BFA3CBBD27146AD7B47375254A7C9"/>
    <w:rsid w:val="00AC62E8"/>
    <w:pPr>
      <w:spacing w:after="0" w:line="240" w:lineRule="auto"/>
    </w:pPr>
    <w:rPr>
      <w:sz w:val="24"/>
      <w:szCs w:val="24"/>
      <w:lang w:eastAsia="ja-JP"/>
    </w:rPr>
  </w:style>
  <w:style w:type="paragraph" w:customStyle="1" w:styleId="5262F5D872133B4B8FE8B121407465AF">
    <w:name w:val="5262F5D872133B4B8FE8B121407465AF"/>
    <w:rsid w:val="00AC62E8"/>
    <w:pPr>
      <w:spacing w:after="0" w:line="240" w:lineRule="auto"/>
    </w:pPr>
    <w:rPr>
      <w:sz w:val="24"/>
      <w:szCs w:val="24"/>
      <w:lang w:eastAsia="ja-JP"/>
    </w:rPr>
  </w:style>
  <w:style w:type="paragraph" w:customStyle="1" w:styleId="73B3E9B6C6FAFC4AAB3E62F69A1570E6">
    <w:name w:val="73B3E9B6C6FAFC4AAB3E62F69A1570E6"/>
    <w:rsid w:val="00AC62E8"/>
    <w:pPr>
      <w:spacing w:after="0" w:line="240" w:lineRule="auto"/>
    </w:pPr>
    <w:rPr>
      <w:sz w:val="24"/>
      <w:szCs w:val="24"/>
      <w:lang w:eastAsia="ja-JP"/>
    </w:rPr>
  </w:style>
  <w:style w:type="paragraph" w:customStyle="1" w:styleId="E22EFABB23388E4BBD3AF3035AA2F6ED">
    <w:name w:val="E22EFABB23388E4BBD3AF3035AA2F6ED"/>
    <w:rsid w:val="00AC62E8"/>
    <w:pPr>
      <w:spacing w:after="0" w:line="240" w:lineRule="auto"/>
    </w:pPr>
    <w:rPr>
      <w:sz w:val="24"/>
      <w:szCs w:val="24"/>
      <w:lang w:eastAsia="ja-JP"/>
    </w:rPr>
  </w:style>
  <w:style w:type="paragraph" w:customStyle="1" w:styleId="AEE53FE3337B804F9A0CCFF66D920B72">
    <w:name w:val="AEE53FE3337B804F9A0CCFF66D920B72"/>
    <w:rsid w:val="00534B28"/>
    <w:pPr>
      <w:spacing w:after="0" w:line="240" w:lineRule="auto"/>
    </w:pPr>
    <w:rPr>
      <w:sz w:val="24"/>
      <w:szCs w:val="24"/>
    </w:rPr>
  </w:style>
  <w:style w:type="paragraph" w:customStyle="1" w:styleId="097D1CC3FE67A84BBF991F78F905153D">
    <w:name w:val="097D1CC3FE67A84BBF991F78F905153D"/>
    <w:rsid w:val="00534B28"/>
    <w:pPr>
      <w:spacing w:after="0" w:line="240" w:lineRule="auto"/>
    </w:pPr>
    <w:rPr>
      <w:sz w:val="24"/>
      <w:szCs w:val="24"/>
    </w:rPr>
  </w:style>
  <w:style w:type="paragraph" w:customStyle="1" w:styleId="2A16D19DDA580E4B95D23DF1A5E09BDA">
    <w:name w:val="2A16D19DDA580E4B95D23DF1A5E09BDA"/>
    <w:rsid w:val="00534B28"/>
    <w:pPr>
      <w:spacing w:after="0" w:line="240" w:lineRule="auto"/>
    </w:pPr>
    <w:rPr>
      <w:sz w:val="24"/>
      <w:szCs w:val="24"/>
    </w:rPr>
  </w:style>
  <w:style w:type="paragraph" w:customStyle="1" w:styleId="3D4234D9FD497A47916F454C8AFD6971">
    <w:name w:val="3D4234D9FD497A47916F454C8AFD6971"/>
    <w:rsid w:val="00534B28"/>
    <w:pPr>
      <w:spacing w:after="0" w:line="240" w:lineRule="auto"/>
    </w:pPr>
    <w:rPr>
      <w:sz w:val="24"/>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1D0C457-FCEF-4F64-B8FB-126D8D9027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9</Pages>
  <Words>2844</Words>
  <Characters>16211</Characters>
  <Application>Microsoft Office Word</Application>
  <DocSecurity>0</DocSecurity>
  <Lines>135</Lines>
  <Paragraphs>38</Paragraphs>
  <ScaleCrop>false</ScaleCrop>
  <HeadingPairs>
    <vt:vector size="2" baseType="variant">
      <vt:variant>
        <vt:lpstr>Title</vt:lpstr>
      </vt:variant>
      <vt:variant>
        <vt:i4>1</vt:i4>
      </vt:variant>
    </vt:vector>
  </HeadingPairs>
  <TitlesOfParts>
    <vt:vector size="1" baseType="lpstr">
      <vt:lpstr/>
    </vt:vector>
  </TitlesOfParts>
  <Company>Windows User</Company>
  <LinksUpToDate>false</LinksUpToDate>
  <CharactersWithSpaces>19017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AAR</dc:creator>
  <cp:lastModifiedBy>Tiffany Keb</cp:lastModifiedBy>
  <cp:revision>3</cp:revision>
  <cp:lastPrinted>2021-10-19T15:29:00Z</cp:lastPrinted>
  <dcterms:created xsi:type="dcterms:W3CDTF">2021-11-10T13:54:00Z</dcterms:created>
  <dcterms:modified xsi:type="dcterms:W3CDTF">2021-11-16T15:52:00Z</dcterms:modified>
</cp:coreProperties>
</file>