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C08B3">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20030C">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726572248"/>
                  <w:placeholder>
                    <w:docPart w:val="25E3A38771DB40C3BF4E25247D3F0B20"/>
                  </w:placeholder>
                  <w:date w:fullDate="2017-10-30T00:00:00Z">
                    <w:dateFormat w:val="M/d/yyyy"/>
                    <w:lid w:val="en-US"/>
                    <w:storeMappedDataAs w:val="dateTime"/>
                    <w:calendar w:val="gregorian"/>
                  </w:date>
                </w:sdtPr>
                <w:sdtEndPr/>
                <w:sdtContent>
                  <w:tc>
                    <w:tcPr>
                      <w:tcW w:w="1350" w:type="dxa"/>
                      <w:vAlign w:val="bottom"/>
                    </w:tcPr>
                    <w:p w:rsidR="00D779A1" w:rsidRDefault="0020030C" w:rsidP="00231E6D">
                      <w:pPr>
                        <w:jc w:val="center"/>
                        <w:rPr>
                          <w:rFonts w:asciiTheme="majorHAnsi" w:hAnsiTheme="majorHAnsi"/>
                          <w:sz w:val="20"/>
                          <w:szCs w:val="20"/>
                        </w:rPr>
                      </w:pPr>
                      <w:r>
                        <w:rPr>
                          <w:rFonts w:asciiTheme="majorHAnsi" w:hAnsiTheme="majorHAnsi"/>
                          <w:sz w:val="20"/>
                          <w:szCs w:val="20"/>
                        </w:rPr>
                        <w:t>10/30/2017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93982655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3982655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20030C">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1811082839"/>
                  <w:placeholder>
                    <w:docPart w:val="1DE95570CEAD4CCEA6FBE05C42C77E6B"/>
                  </w:placeholder>
                  <w:date w:fullDate="2017-10-30T00:00:00Z">
                    <w:dateFormat w:val="M/d/yyyy"/>
                    <w:lid w:val="en-US"/>
                    <w:storeMappedDataAs w:val="dateTime"/>
                    <w:calendar w:val="gregorian"/>
                  </w:date>
                </w:sdtPr>
                <w:sdtEndPr/>
                <w:sdtContent>
                  <w:tc>
                    <w:tcPr>
                      <w:tcW w:w="1350" w:type="dxa"/>
                      <w:vAlign w:val="bottom"/>
                    </w:tcPr>
                    <w:p w:rsidR="00D779A1" w:rsidRDefault="0020030C" w:rsidP="00231E6D">
                      <w:pPr>
                        <w:jc w:val="center"/>
                        <w:rPr>
                          <w:rFonts w:asciiTheme="majorHAnsi" w:hAnsiTheme="majorHAnsi"/>
                          <w:sz w:val="20"/>
                          <w:szCs w:val="20"/>
                        </w:rPr>
                      </w:pPr>
                      <w:r>
                        <w:rPr>
                          <w:rFonts w:asciiTheme="majorHAnsi" w:hAnsiTheme="majorHAnsi"/>
                          <w:sz w:val="20"/>
                          <w:szCs w:val="20"/>
                        </w:rPr>
                        <w:t>10/30/2017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74248420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4248420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F008A">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2F008A">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14920F73504140F8B6418298CD6ECEB6"/>
                  </w:placeholder>
                  <w:date w:fullDate="2017-11-03T00:00:00Z">
                    <w:dateFormat w:val="M/d/yyyy"/>
                    <w:lid w:val="en-US"/>
                    <w:storeMappedDataAs w:val="dateTime"/>
                    <w:calendar w:val="gregorian"/>
                  </w:date>
                </w:sdtPr>
                <w:sdtEndPr/>
                <w:sdtContent>
                  <w:tc>
                    <w:tcPr>
                      <w:tcW w:w="1350" w:type="dxa"/>
                      <w:vAlign w:val="bottom"/>
                    </w:tcPr>
                    <w:p w:rsidR="00D779A1" w:rsidRDefault="002F008A" w:rsidP="002F008A">
                      <w:pPr>
                        <w:jc w:val="center"/>
                        <w:rPr>
                          <w:rFonts w:asciiTheme="majorHAnsi" w:hAnsiTheme="majorHAnsi"/>
                          <w:sz w:val="20"/>
                          <w:szCs w:val="20"/>
                        </w:rPr>
                      </w:pPr>
                      <w:r>
                        <w:rPr>
                          <w:rFonts w:asciiTheme="majorHAnsi" w:hAnsiTheme="majorHAnsi"/>
                          <w:sz w:val="20"/>
                          <w:szCs w:val="20"/>
                        </w:rPr>
                        <w:t>11/3/2017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54621032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46210324"/>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7F1A15" w:rsidRDefault="00D95664" w:rsidP="007F1A15">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7F1A15">
                        <w:rPr>
                          <w:rFonts w:asciiTheme="majorHAnsi" w:hAnsiTheme="majorHAnsi"/>
                          <w:sz w:val="20"/>
                          <w:szCs w:val="20"/>
                        </w:rPr>
                        <w:t>Susan Hanrahan 11/6/17</w:t>
                      </w:r>
                    </w:sdtContent>
                  </w:sdt>
                </w:p>
                <w:p w:rsidR="00D779A1" w:rsidRDefault="00D779A1" w:rsidP="007F1A15">
                  <w:pPr>
                    <w:jc w:val="center"/>
                    <w:rPr>
                      <w:rFonts w:asciiTheme="majorHAnsi" w:hAnsiTheme="majorHAnsi"/>
                      <w:sz w:val="20"/>
                      <w:szCs w:val="20"/>
                    </w:rPr>
                  </w:pPr>
                  <w:bookmarkStart w:id="0" w:name="_GoBack"/>
                  <w:bookmarkEnd w:id="0"/>
                </w:p>
              </w:tc>
              <w:sdt>
                <w:sdtPr>
                  <w:rPr>
                    <w:rFonts w:asciiTheme="majorHAnsi" w:hAnsiTheme="majorHAnsi"/>
                    <w:sz w:val="20"/>
                    <w:szCs w:val="20"/>
                  </w:rPr>
                  <w:alias w:val="Date"/>
                  <w:tag w:val="Date"/>
                  <w:id w:val="1607542089"/>
                  <w:placeholder>
                    <w:docPart w:val="3E547E17831648C6A4858B4157CF4C7B"/>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33445964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34459644"/>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649607074" w:edGrp="everyone"/>
                <w:p w:rsidR="00FE6FB5" w:rsidRDefault="00D95664"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49607074"/>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95664"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49103231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91032318"/>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8627C2"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Mark Foster </w:t>
          </w:r>
          <w:hyperlink r:id="rId10" w:history="1">
            <w:r w:rsidRPr="000D1448">
              <w:rPr>
                <w:rStyle w:val="Hyperlink"/>
                <w:rFonts w:asciiTheme="majorHAnsi" w:hAnsiTheme="majorHAnsi" w:cs="Arial"/>
                <w:sz w:val="20"/>
                <w:szCs w:val="20"/>
              </w:rPr>
              <w:t>smfoster@astate.edu</w:t>
            </w:r>
          </w:hyperlink>
          <w:r>
            <w:rPr>
              <w:rFonts w:asciiTheme="majorHAnsi" w:hAnsiTheme="majorHAnsi" w:cs="Arial"/>
              <w:sz w:val="20"/>
              <w:szCs w:val="20"/>
            </w:rPr>
            <w:t xml:space="preserve"> 870-972-3612</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508"/>
        <w:gridCol w:w="5508"/>
      </w:tblGrid>
      <w:tr w:rsidR="002B59C7" w:rsidTr="002B59C7">
        <w:tc>
          <w:tcPr>
            <w:tcW w:w="5508" w:type="dxa"/>
          </w:tcPr>
          <w:p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rsidTr="002B59C7">
        <w:tc>
          <w:tcPr>
            <w:tcW w:w="5508" w:type="dxa"/>
          </w:tcPr>
          <w:p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rsidR="002B59C7"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New_Emphasis_Concentration_or_Option_Proposal_Form</w:t>
            </w:r>
          </w:p>
        </w:tc>
      </w:tr>
      <w:tr w:rsidR="000B11F8" w:rsidTr="002B59C7">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rsidR="000B11F8" w:rsidRP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Program_Emphasis_or_Minor_Deletion_Proposal_Form</w:t>
            </w:r>
          </w:p>
        </w:tc>
      </w:tr>
      <w:tr w:rsidR="005150C6" w:rsidTr="002B59C7">
        <w:tc>
          <w:tcPr>
            <w:tcW w:w="5508" w:type="dxa"/>
          </w:tcPr>
          <w:p w:rsidR="005150C6" w:rsidRDefault="005150C6" w:rsidP="00A14AD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rsidR="005150C6" w:rsidRDefault="005150C6" w:rsidP="00A14AD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rsidR="005150C6" w:rsidRDefault="005150C6" w:rsidP="00A14AD3">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Reconfig_Program_Proposal_Form</w:t>
            </w:r>
          </w:p>
        </w:tc>
      </w:tr>
      <w:tr w:rsidR="005150C6" w:rsidTr="00231E6D">
        <w:tc>
          <w:tcPr>
            <w:tcW w:w="11016" w:type="dxa"/>
            <w:gridSpan w:val="2"/>
          </w:tcPr>
          <w:p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98"/>
        <w:gridCol w:w="7110"/>
        <w:gridCol w:w="2808"/>
      </w:tblGrid>
      <w:tr w:rsidR="00543B53" w:rsidTr="004E302E">
        <w:tc>
          <w:tcPr>
            <w:tcW w:w="1098" w:type="dxa"/>
          </w:tcPr>
          <w:p w:rsidR="00543B53" w:rsidRDefault="00543B53">
            <w:pPr>
              <w:rPr>
                <w:rFonts w:asciiTheme="majorHAnsi" w:hAnsiTheme="majorHAnsi" w:cs="Arial"/>
                <w:sz w:val="20"/>
                <w:szCs w:val="20"/>
              </w:rPr>
            </w:pPr>
          </w:p>
        </w:tc>
        <w:tc>
          <w:tcPr>
            <w:tcW w:w="7110" w:type="dxa"/>
          </w:tcPr>
          <w:p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OR ORGANIZATIONAL UNIT</w:t>
            </w:r>
          </w:p>
          <w:p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rsidR="00543B53" w:rsidRPr="004E302E" w:rsidRDefault="00543B53" w:rsidP="00231E6D">
            <w:pPr>
              <w:rPr>
                <w:rFonts w:asciiTheme="majorHAnsi" w:hAnsiTheme="majorHAnsi" w:cs="Arial"/>
                <w:sz w:val="18"/>
                <w:szCs w:val="20"/>
              </w:rPr>
            </w:pPr>
          </w:p>
        </w:tc>
      </w:tr>
      <w:tr w:rsidR="00543B53" w:rsidTr="004E302E">
        <w:tc>
          <w:tcPr>
            <w:tcW w:w="1098" w:type="dxa"/>
          </w:tcPr>
          <w:p w:rsidR="00543B53" w:rsidRDefault="00543B53">
            <w:pPr>
              <w:rPr>
                <w:rFonts w:asciiTheme="majorHAnsi" w:hAnsiTheme="majorHAnsi" w:cs="Arial"/>
                <w:sz w:val="20"/>
                <w:szCs w:val="20"/>
              </w:rPr>
            </w:pPr>
            <w:r>
              <w:rPr>
                <w:rFonts w:asciiTheme="majorHAnsi" w:hAnsiTheme="majorHAnsi" w:cs="Arial"/>
                <w:sz w:val="20"/>
                <w:szCs w:val="20"/>
              </w:rPr>
              <w:t>LON 1-C</w:t>
            </w:r>
          </w:p>
        </w:tc>
        <w:tc>
          <w:tcPr>
            <w:tcW w:w="7110" w:type="dxa"/>
          </w:tcPr>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CIP CODE CHANGE REQUEST</w:t>
            </w:r>
          </w:p>
          <w:p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rsidR="00543B53" w:rsidRPr="004E302E" w:rsidRDefault="00DB24A8" w:rsidP="00DB24A8">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2</w:t>
            </w:r>
          </w:p>
        </w:tc>
        <w:tc>
          <w:tcPr>
            <w:tcW w:w="7110" w:type="dxa"/>
          </w:tcPr>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ESTABLISHMENT OF ADMINISTRATIVE UNIT</w:t>
            </w:r>
          </w:p>
          <w:p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rsidR="00DB24A8" w:rsidRPr="004E302E" w:rsidRDefault="00DB24A8"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3</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4</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rsidR="00DB24A8" w:rsidRPr="004E302E" w:rsidRDefault="00DB24A8"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rsidTr="004E302E">
        <w:tc>
          <w:tcPr>
            <w:tcW w:w="1098" w:type="dxa"/>
          </w:tcPr>
          <w:p w:rsidR="00DB24A8" w:rsidRDefault="00DB24A8">
            <w:pPr>
              <w:rPr>
                <w:rFonts w:asciiTheme="majorHAnsi" w:hAnsiTheme="majorHAnsi" w:cs="Arial"/>
                <w:sz w:val="20"/>
                <w:szCs w:val="20"/>
              </w:rPr>
            </w:pPr>
            <w:r>
              <w:rPr>
                <w:rFonts w:asciiTheme="majorHAnsi" w:hAnsiTheme="majorHAnsi" w:cs="Arial"/>
                <w:sz w:val="20"/>
                <w:szCs w:val="20"/>
              </w:rPr>
              <w:t>LON 5</w:t>
            </w:r>
          </w:p>
        </w:tc>
        <w:tc>
          <w:tcPr>
            <w:tcW w:w="7110" w:type="dxa"/>
          </w:tcPr>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DELETION</w:t>
            </w:r>
          </w:p>
          <w:p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rsidR="00DB24A8" w:rsidRPr="004E302E" w:rsidRDefault="00DB24A8" w:rsidP="00C82512">
            <w:pPr>
              <w:tabs>
                <w:tab w:val="left" w:pos="1640"/>
              </w:tabs>
              <w:rPr>
                <w:rFonts w:asciiTheme="majorHAnsi" w:hAnsiTheme="majorHAnsi"/>
                <w:sz w:val="20"/>
                <w:szCs w:val="20"/>
              </w:rPr>
            </w:pPr>
          </w:p>
        </w:tc>
        <w:tc>
          <w:tcPr>
            <w:tcW w:w="2808" w:type="dxa"/>
          </w:tcPr>
          <w:p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6</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7</w:t>
            </w:r>
          </w:p>
        </w:tc>
        <w:tc>
          <w:tcPr>
            <w:tcW w:w="7110" w:type="dxa"/>
          </w:tcPr>
          <w:p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8</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9</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(21-45 semester credit hours)</w:t>
            </w:r>
          </w:p>
          <w:p w:rsidR="004E302E" w:rsidRPr="004E302E" w:rsidRDefault="004E302E" w:rsidP="005150C6">
            <w:pPr>
              <w:tabs>
                <w:tab w:val="left" w:pos="1640"/>
              </w:tabs>
              <w:rPr>
                <w:rFonts w:asciiTheme="majorHAnsi" w:hAnsiTheme="majorHAnsi"/>
                <w:sz w:val="20"/>
                <w:szCs w:val="20"/>
              </w:rPr>
            </w:pPr>
          </w:p>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10</w:t>
            </w:r>
          </w:p>
        </w:tc>
        <w:tc>
          <w:tcPr>
            <w:tcW w:w="7110" w:type="dxa"/>
          </w:tcPr>
          <w:p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GRADUATE CERTIFICATE PROGRAM </w:t>
            </w:r>
          </w:p>
          <w:p w:rsidR="004E302E" w:rsidRPr="004E302E" w:rsidRDefault="00B61069" w:rsidP="005150C6">
            <w:pPr>
              <w:tabs>
                <w:tab w:val="left" w:pos="1640"/>
              </w:tabs>
              <w:rPr>
                <w:rFonts w:asciiTheme="majorHAnsi" w:hAnsiTheme="majorHAnsi"/>
                <w:sz w:val="20"/>
                <w:szCs w:val="20"/>
              </w:rPr>
            </w:pPr>
            <w:r w:rsidRPr="004E302E">
              <w:rPr>
                <w:rFonts w:asciiTheme="majorHAnsi" w:hAnsiTheme="majorHAnsi"/>
                <w:sz w:val="20"/>
                <w:szCs w:val="20"/>
              </w:rPr>
              <w:t>(12-21 semester credit hours)</w:t>
            </w:r>
          </w:p>
        </w:tc>
        <w:tc>
          <w:tcPr>
            <w:tcW w:w="2808" w:type="dxa"/>
          </w:tcPr>
          <w:p w:rsidR="004E302E" w:rsidRPr="004E302E" w:rsidRDefault="004E302E" w:rsidP="005150C6">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rsidR="004E302E" w:rsidRPr="004E302E" w:rsidRDefault="004E302E" w:rsidP="00543B53">
            <w:pPr>
              <w:tabs>
                <w:tab w:val="left" w:pos="1640"/>
              </w:tabs>
              <w:rPr>
                <w:rFonts w:asciiTheme="majorHAnsi" w:hAnsiTheme="majorHAnsi"/>
                <w:sz w:val="20"/>
                <w:szCs w:val="20"/>
              </w:rPr>
            </w:pPr>
          </w:p>
        </w:tc>
        <w:tc>
          <w:tcPr>
            <w:tcW w:w="2808" w:type="dxa"/>
          </w:tcPr>
          <w:p w:rsidR="004E302E" w:rsidRPr="004E302E" w:rsidRDefault="004E302E" w:rsidP="00543B53">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11C</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11D</w:t>
            </w:r>
          </w:p>
        </w:tc>
        <w:tc>
          <w:tcPr>
            <w:tcW w:w="7110" w:type="dxa"/>
          </w:tcPr>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11M</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11R</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11T</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FOR TRANSFER PURPOSES</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12</w:t>
            </w:r>
          </w:p>
        </w:tc>
        <w:tc>
          <w:tcPr>
            <w:tcW w:w="7110" w:type="dxa"/>
          </w:tcPr>
          <w:p w:rsidR="004E302E" w:rsidRPr="004E302E" w:rsidRDefault="004E302E" w:rsidP="00B61069">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rsidR="004E302E" w:rsidRPr="004E302E" w:rsidRDefault="004E302E" w:rsidP="00543B53">
            <w:pPr>
              <w:tabs>
                <w:tab w:val="left" w:pos="1640"/>
              </w:tabs>
              <w:rPr>
                <w:rFonts w:asciiTheme="majorHAnsi" w:hAnsiTheme="majorHAnsi"/>
                <w:sz w:val="18"/>
                <w:szCs w:val="20"/>
              </w:rPr>
            </w:pPr>
          </w:p>
        </w:tc>
      </w:tr>
      <w:tr w:rsidR="004E302E" w:rsidTr="004E302E">
        <w:tc>
          <w:tcPr>
            <w:tcW w:w="1098" w:type="dxa"/>
          </w:tcPr>
          <w:p w:rsidR="004E302E" w:rsidRDefault="004E302E">
            <w:pPr>
              <w:rPr>
                <w:rFonts w:asciiTheme="majorHAnsi" w:hAnsiTheme="majorHAnsi" w:cs="Arial"/>
                <w:sz w:val="20"/>
                <w:szCs w:val="20"/>
              </w:rPr>
            </w:pPr>
            <w:r>
              <w:rPr>
                <w:rFonts w:asciiTheme="majorHAnsi" w:hAnsiTheme="majorHAnsi" w:cs="Arial"/>
                <w:sz w:val="20"/>
                <w:szCs w:val="20"/>
              </w:rPr>
              <w:t>LON 13</w:t>
            </w:r>
          </w:p>
        </w:tc>
        <w:tc>
          <w:tcPr>
            <w:tcW w:w="7110" w:type="dxa"/>
          </w:tcPr>
          <w:p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rsidR="004E302E" w:rsidRPr="004E302E" w:rsidRDefault="004E302E" w:rsidP="00543B53">
            <w:pPr>
              <w:tabs>
                <w:tab w:val="left" w:pos="1640"/>
              </w:tabs>
              <w:rPr>
                <w:rFonts w:asciiTheme="majorHAnsi" w:hAnsiTheme="majorHAnsi"/>
                <w:sz w:val="18"/>
                <w:szCs w:val="20"/>
              </w:rPr>
            </w:pPr>
          </w:p>
        </w:tc>
      </w:tr>
    </w:tbl>
    <w:p w:rsidR="00960E95" w:rsidRDefault="00960E95">
      <w:pPr>
        <w:rPr>
          <w:rFonts w:asciiTheme="majorHAnsi" w:hAnsiTheme="majorHAnsi" w:cs="Arial"/>
          <w:sz w:val="20"/>
          <w:szCs w:val="20"/>
        </w:rPr>
      </w:pPr>
    </w:p>
    <w:p w:rsidR="00960E95" w:rsidRDefault="00960E95">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rsidTr="00A14AD3">
        <w:tc>
          <w:tcPr>
            <w:tcW w:w="11016" w:type="dxa"/>
            <w:shd w:val="clear" w:color="auto" w:fill="D9D9D9" w:themeFill="background1" w:themeFillShade="D9"/>
          </w:tcPr>
          <w:p w:rsidR="00960E95" w:rsidRPr="008426D1" w:rsidRDefault="00960E95" w:rsidP="00A14AD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A14AD3">
        <w:tc>
          <w:tcPr>
            <w:tcW w:w="11016" w:type="dxa"/>
            <w:shd w:val="clear" w:color="auto" w:fill="F2F2F2" w:themeFill="background1" w:themeFillShade="F2"/>
          </w:tcPr>
          <w:p w:rsidR="00960E95" w:rsidRPr="008426D1" w:rsidRDefault="00960E95" w:rsidP="00A14AD3">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A14AD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A14AD3">
            <w:pPr>
              <w:rPr>
                <w:rFonts w:ascii="Times New Roman" w:hAnsi="Times New Roman" w:cs="Times New Roman"/>
                <w:b/>
                <w:color w:val="FF0000"/>
                <w:sz w:val="14"/>
                <w:szCs w:val="24"/>
              </w:rPr>
            </w:pPr>
          </w:p>
          <w:p w:rsidR="00960E95" w:rsidRPr="008426D1" w:rsidRDefault="00960E95" w:rsidP="00A14AD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A14AD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A14AD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A14AD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A14AD3">
            <w:pPr>
              <w:tabs>
                <w:tab w:val="left" w:pos="360"/>
                <w:tab w:val="left" w:pos="720"/>
              </w:tabs>
              <w:rPr>
                <w:rFonts w:ascii="Times New Roman" w:hAnsi="Times New Roman" w:cs="Times New Roman"/>
                <w:b/>
                <w:color w:val="000000" w:themeColor="text1"/>
                <w:sz w:val="18"/>
                <w:szCs w:val="28"/>
              </w:rPr>
            </w:pPr>
          </w:p>
          <w:p w:rsidR="00960E95" w:rsidRDefault="00960E95" w:rsidP="00A14AD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A14AD3">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A14AD3">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imes New Roman" w:hAnsi="Times New Roman" w:cs="Times New Roman"/>
          <w:sz w:val="20"/>
          <w:szCs w:val="20"/>
        </w:rPr>
        <w:id w:val="-97950460"/>
      </w:sdtPr>
      <w:sdtEndPr/>
      <w:sdtContent>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Program of Study for the </w:t>
          </w:r>
        </w:p>
        <w:p w:rsidR="00A14AD3" w:rsidRPr="0004434D" w:rsidRDefault="00A14AD3" w:rsidP="00A14AD3">
          <w:pPr>
            <w:tabs>
              <w:tab w:val="left" w:pos="360"/>
              <w:tab w:val="left" w:pos="720"/>
            </w:tabs>
            <w:rPr>
              <w:rFonts w:ascii="Times New Roman" w:hAnsi="Times New Roman" w:cs="Times New Roman"/>
              <w:color w:val="000000" w:themeColor="text1"/>
              <w:sz w:val="24"/>
              <w:szCs w:val="24"/>
            </w:rPr>
          </w:pPr>
          <w:r w:rsidRPr="0004434D">
            <w:rPr>
              <w:rFonts w:ascii="Times New Roman" w:hAnsi="Times New Roman" w:cs="Times New Roman"/>
              <w:sz w:val="20"/>
              <w:szCs w:val="20"/>
            </w:rPr>
            <w:t>Master of Science in Nursing Degree</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The M.S.N. program prepares nurses with the complex practice skills and theoretical knowledge necessary for advanced nursing practice in the contemporary health care system. Graduate study in nursing is the basis for professional growth in advanced practice roles and the foundation for doctoral study in nursing.</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The Master of Science in Nursing Program is accredited by the Accreditation Commission for Education in Nursing (ACEN) (3343 Peachtree Road NE, Suite 850 Atlanta, Georgia 30326, Telephone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404-975-5000, Fax 404-975-5020).</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The program is designed for individuals who hold the Bachelor of Science in Nursing degree.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Students who have successfully completed the B.S.N. can apply for the program . The total number of credits per semester may not exceed 15. A Graduate Information Guide (GIG) is available that explains policies and requirements unique to the graduate nursing program. All students on admission are required to attend orientation to the MSN program. All MSN students are required to earn a minimum of “B” in all courses before progression in the curriculum</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MSN students are required to successfully complete a comprehensive exam or thesis (with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 minimum of 6 credit hours) during their plan of study. Students selecting thesis must be continuously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enrolled in thesis credits until graduation. Students considering doctoral education are strongly encouraged to select the thesis option.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ADMISSION REQUIREMENTS</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Students seeking admission into the Master of Science in Nursing program must meet the admission requirements of Graduate Admissions and the specific program requirements. Completed Graduate Admissions application forms and School of Nursing application forms must be received in Graduate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Admissions by the deadline specific to each program for applicants seeking admission for full- or part-time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study. Visit the A-State Graduate Admissions website </w:t>
          </w:r>
          <w:hyperlink r:id="rId14" w:history="1">
            <w:r w:rsidRPr="0004434D">
              <w:rPr>
                <w:rStyle w:val="Hyperlink"/>
                <w:rFonts w:ascii="Times New Roman" w:hAnsi="Times New Roman" w:cs="Times New Roman"/>
                <w:sz w:val="20"/>
                <w:szCs w:val="20"/>
              </w:rPr>
              <w:t>http://www.astate.edu/info/admissions/graduate</w:t>
            </w:r>
          </w:hyperlink>
          <w:r w:rsidRPr="0004434D">
            <w:rPr>
              <w:rFonts w:ascii="Times New Roman" w:hAnsi="Times New Roman" w:cs="Times New Roman"/>
              <w:sz w:val="20"/>
              <w:szCs w:val="20"/>
            </w:rPr>
            <w:t xml:space="preserve"> for admission requirements and application deadlines.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Applicants to the MSN program complete the application process to the School of Nursing, including submission of the MSN application form and a personal interview. All students on admission are required to attend orientation to the MSN program. The MSN application form and admission requirements may be found on the School of Nursing website,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lastRenderedPageBreak/>
            <w:t>http://www.astate.edu/college/conhp/departments/nursing/</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Students are offered admission to their selected specialty only. Should the student desire to change specialty focus, the procedure and requirements may be found on the website.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In addition to the general requirements for graduate degrees conferred by Graduate Programs, applicants to the M.S.N. program must:</w:t>
          </w:r>
        </w:p>
        <w:p w:rsidR="0004434D" w:rsidRPr="003D3FD3" w:rsidRDefault="00A14AD3" w:rsidP="003D3F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Hold a Baccalaureate degree in nursing (BSN) </w:t>
          </w:r>
          <w:r w:rsidR="003D3FD3">
            <w:rPr>
              <w:rFonts w:ascii="Times New Roman" w:hAnsi="Times New Roman" w:cs="Times New Roman"/>
              <w:sz w:val="20"/>
              <w:szCs w:val="20"/>
            </w:rPr>
            <w:t>from an accredited institution.</w:t>
          </w:r>
          <w:r w:rsidR="0004434D" w:rsidRPr="003D3FD3">
            <w:rPr>
              <w:rFonts w:ascii="Times New Roman" w:hAnsi="Times New Roman" w:cs="Times New Roman"/>
              <w:color w:val="548DD4" w:themeColor="text2" w:themeTint="99"/>
              <w:sz w:val="28"/>
              <w:szCs w:val="20"/>
            </w:rPr>
            <w:t xml:space="preserv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Have a minimum Cumulative Grade Point Average of 3.0</w:t>
          </w:r>
          <w:r w:rsidR="0004434D">
            <w:rPr>
              <w:rFonts w:ascii="Times New Roman" w:hAnsi="Times New Roman" w:cs="Times New Roman"/>
              <w:sz w:val="20"/>
              <w:szCs w:val="20"/>
            </w:rPr>
            <w:t xml:space="preserve"> (4.0 scale) overall or 3.0 on </w:t>
          </w:r>
          <w:r w:rsidRPr="0004434D">
            <w:rPr>
              <w:rFonts w:ascii="Times New Roman" w:hAnsi="Times New Roman" w:cs="Times New Roman"/>
              <w:sz w:val="20"/>
              <w:szCs w:val="20"/>
            </w:rPr>
            <w:t xml:space="preserve">the last 60 hours of undergraduate work.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Hold a current, unencumbered license to practice </w:t>
          </w:r>
          <w:r w:rsidR="0004434D">
            <w:rPr>
              <w:rFonts w:ascii="Times New Roman" w:hAnsi="Times New Roman" w:cs="Times New Roman"/>
              <w:sz w:val="20"/>
              <w:szCs w:val="20"/>
            </w:rPr>
            <w:t>as a Registered Nurse. The unen</w:t>
          </w:r>
          <w:r w:rsidRPr="0004434D">
            <w:rPr>
              <w:rFonts w:ascii="Times New Roman" w:hAnsi="Times New Roman" w:cs="Times New Roman"/>
              <w:sz w:val="20"/>
              <w:szCs w:val="20"/>
            </w:rPr>
            <w:t xml:space="preserve">cumbered RN license must be active in the state where </w:t>
          </w:r>
          <w:r w:rsidR="0004434D">
            <w:rPr>
              <w:rFonts w:ascii="Times New Roman" w:hAnsi="Times New Roman" w:cs="Times New Roman"/>
              <w:sz w:val="20"/>
              <w:szCs w:val="20"/>
            </w:rPr>
            <w:t xml:space="preserve">clinical practice is scheduled </w:t>
          </w:r>
          <w:r w:rsidRPr="0004434D">
            <w:rPr>
              <w:rFonts w:ascii="Times New Roman" w:hAnsi="Times New Roman" w:cs="Times New Roman"/>
              <w:sz w:val="20"/>
              <w:szCs w:val="20"/>
            </w:rPr>
            <w:t xml:space="preserve">or a compact state.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Individuals admitted pending NCLEX-RN examination results are required to withdraw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from the program at the end of the first semester if </w:t>
          </w:r>
          <w:r w:rsidR="0004434D">
            <w:rPr>
              <w:rFonts w:ascii="Times New Roman" w:hAnsi="Times New Roman" w:cs="Times New Roman"/>
              <w:sz w:val="20"/>
              <w:szCs w:val="20"/>
            </w:rPr>
            <w:t xml:space="preserve">the examination is not passed. </w:t>
          </w:r>
          <w:r w:rsidRPr="0004434D">
            <w:rPr>
              <w:rFonts w:ascii="Times New Roman" w:hAnsi="Times New Roman" w:cs="Times New Roman"/>
              <w:sz w:val="20"/>
              <w:szCs w:val="20"/>
            </w:rPr>
            <w:t>The individual may reapply for admission upon successf</w:t>
          </w:r>
          <w:r w:rsidR="0004434D">
            <w:rPr>
              <w:rFonts w:ascii="Times New Roman" w:hAnsi="Times New Roman" w:cs="Times New Roman"/>
              <w:sz w:val="20"/>
              <w:szCs w:val="20"/>
            </w:rPr>
            <w:t xml:space="preserve">ul completion of the licensing </w:t>
          </w:r>
          <w:r w:rsidRPr="0004434D">
            <w:rPr>
              <w:rFonts w:ascii="Times New Roman" w:hAnsi="Times New Roman" w:cs="Times New Roman"/>
              <w:sz w:val="20"/>
              <w:szCs w:val="20"/>
            </w:rPr>
            <w:t xml:space="preserve">examination.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Have successfully completed a graduate-level descriptive and inferential statistics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course with a grade of “B” or above. </w:t>
          </w:r>
        </w:p>
        <w:p w:rsidR="0004434D" w:rsidRDefault="0004434D" w:rsidP="00A14AD3">
          <w:pPr>
            <w:tabs>
              <w:tab w:val="left" w:pos="360"/>
              <w:tab w:val="left" w:pos="720"/>
            </w:tabs>
            <w:spacing w:after="0" w:line="240" w:lineRule="auto"/>
            <w:rPr>
              <w:rFonts w:ascii="Times New Roman" w:hAnsi="Times New Roman" w:cs="Times New Roman"/>
              <w:sz w:val="20"/>
              <w:szCs w:val="20"/>
            </w:rPr>
          </w:pPr>
        </w:p>
        <w:p w:rsidR="0004434D" w:rsidRDefault="0004434D" w:rsidP="00A14AD3">
          <w:pPr>
            <w:tabs>
              <w:tab w:val="left" w:pos="360"/>
              <w:tab w:val="left" w:pos="720"/>
            </w:tabs>
            <w:spacing w:after="0" w:line="240" w:lineRule="auto"/>
            <w:rPr>
              <w:rFonts w:ascii="Times New Roman" w:hAnsi="Times New Roman" w:cs="Times New Roman"/>
              <w:sz w:val="20"/>
              <w:szCs w:val="20"/>
            </w:rPr>
          </w:pP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The bulletin can be accessed at http://www.astate.edu/a/registrar/students/</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Evidence of the following is required before registering for each clinical course or practicum.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1.   CPR certification (professional level) </w:t>
          </w:r>
          <w:r w:rsidR="0004434D">
            <w:rPr>
              <w:rFonts w:ascii="Times New Roman" w:hAnsi="Times New Roman" w:cs="Times New Roman"/>
              <w:sz w:val="20"/>
              <w:szCs w:val="20"/>
            </w:rPr>
            <w:t>valid through the academic year</w:t>
          </w:r>
          <w:r w:rsidRPr="0004434D">
            <w:rPr>
              <w:rFonts w:ascii="Times New Roman" w:hAnsi="Times New Roman" w:cs="Times New Roman"/>
              <w:sz w:val="20"/>
              <w:szCs w:val="20"/>
            </w:rPr>
            <w:t xml:space="preserve">.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2.   TB skin test/chest x-ray valid through the academic year.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3.   Evidence of Hepatitis B immunization or signed declination statement. </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4.   Evidence of Influenza vaccination.</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5.   Copy of professional liability insurance. Minimum 1,000,000/3,000,000.</w:t>
          </w:r>
        </w:p>
        <w:p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6.   Copy of unencumbered RN license valid in the state of practice. </w:t>
          </w:r>
        </w:p>
        <w:p w:rsidR="00960E95"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7.   Verified Credentials</w:t>
          </w:r>
        </w:p>
      </w:sdtContent>
    </w:sdt>
    <w:p w:rsidR="00960E95" w:rsidRPr="0004434D" w:rsidRDefault="00A14AD3" w:rsidP="00960E95">
      <w:pPr>
        <w:rPr>
          <w:rFonts w:ascii="Times New Roman" w:hAnsi="Times New Roman" w:cs="Times New Roman"/>
          <w:sz w:val="18"/>
          <w:szCs w:val="18"/>
        </w:rPr>
      </w:pPr>
      <w:r w:rsidRPr="0004434D">
        <w:rPr>
          <w:rFonts w:ascii="Times New Roman" w:hAnsi="Times New Roman" w:cs="Times New Roman"/>
          <w:sz w:val="18"/>
          <w:szCs w:val="18"/>
        </w:rPr>
        <w:t xml:space="preserve">   </w:t>
      </w:r>
    </w:p>
    <w:p w:rsidR="00A14AD3" w:rsidRPr="0004434D" w:rsidRDefault="0020030C" w:rsidP="00A14AD3">
      <w:pPr>
        <w:jc w:val="center"/>
        <w:rPr>
          <w:rFonts w:ascii="Times New Roman" w:hAnsi="Times New Roman" w:cs="Times New Roman"/>
          <w:b/>
          <w:color w:val="548DD4" w:themeColor="text2" w:themeTint="99"/>
          <w:sz w:val="28"/>
        </w:rPr>
      </w:pPr>
      <w:r>
        <w:rPr>
          <w:rFonts w:ascii="Times New Roman" w:hAnsi="Times New Roman" w:cs="Times New Roman"/>
          <w:b/>
          <w:color w:val="548DD4" w:themeColor="text2" w:themeTint="99"/>
          <w:sz w:val="28"/>
        </w:rPr>
        <w:t>Family Nurse Practitioner Graduate Certificate (Post Masters) Option</w:t>
      </w:r>
    </w:p>
    <w:p w:rsidR="00A14AD3" w:rsidRPr="0020030C" w:rsidRDefault="004E058C" w:rsidP="0020030C">
      <w:pPr>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rPr>
        <w:t>Family Nurse Practitioner</w:t>
      </w:r>
      <w:r w:rsidR="003D3FD3">
        <w:rPr>
          <w:rFonts w:ascii="Times New Roman" w:hAnsi="Times New Roman" w:cs="Times New Roman"/>
          <w:b/>
          <w:color w:val="548DD4" w:themeColor="text2" w:themeTint="99"/>
          <w:sz w:val="28"/>
        </w:rPr>
        <w:t xml:space="preserve"> </w:t>
      </w:r>
      <w:r w:rsidR="00A14AD3" w:rsidRPr="0004434D">
        <w:rPr>
          <w:rFonts w:ascii="Times New Roman" w:hAnsi="Times New Roman" w:cs="Times New Roman"/>
          <w:b/>
          <w:color w:val="548DD4" w:themeColor="text2" w:themeTint="99"/>
          <w:sz w:val="28"/>
        </w:rPr>
        <w:t>Certificate is available to RNs who have recent clin</w:t>
      </w:r>
      <w:r w:rsidR="003D3FD3">
        <w:rPr>
          <w:rFonts w:ascii="Times New Roman" w:hAnsi="Times New Roman" w:cs="Times New Roman"/>
          <w:b/>
          <w:color w:val="548DD4" w:themeColor="text2" w:themeTint="99"/>
          <w:sz w:val="28"/>
        </w:rPr>
        <w:t>ical experience and have</w:t>
      </w:r>
      <w:r w:rsidR="00A14AD3" w:rsidRPr="0004434D">
        <w:rPr>
          <w:rFonts w:ascii="Times New Roman" w:hAnsi="Times New Roman" w:cs="Times New Roman"/>
          <w:b/>
          <w:color w:val="548DD4" w:themeColor="text2" w:themeTint="99"/>
          <w:sz w:val="28"/>
        </w:rPr>
        <w:t xml:space="preserve"> completed a MSN with advanced preparation in another specialty area</w:t>
      </w:r>
      <w:r w:rsidR="003D3FD3">
        <w:rPr>
          <w:rFonts w:ascii="Times New Roman" w:hAnsi="Times New Roman" w:cs="Times New Roman"/>
          <w:b/>
          <w:color w:val="548DD4" w:themeColor="text2" w:themeTint="99"/>
          <w:sz w:val="28"/>
        </w:rPr>
        <w:t xml:space="preserve"> from an accredited institution</w:t>
      </w:r>
      <w:r w:rsidR="00A14AD3" w:rsidRPr="0004434D">
        <w:rPr>
          <w:rFonts w:ascii="Times New Roman" w:hAnsi="Times New Roman" w:cs="Times New Roman"/>
          <w:b/>
          <w:color w:val="548DD4" w:themeColor="text2" w:themeTint="99"/>
          <w:sz w:val="28"/>
        </w:rPr>
        <w:t xml:space="preserve">.  </w:t>
      </w:r>
      <w:r w:rsidR="0020030C" w:rsidRPr="0020030C">
        <w:rPr>
          <w:rFonts w:ascii="Times New Roman" w:eastAsia="Times New Roman" w:hAnsi="Times New Roman" w:cs="Times New Roman"/>
          <w:b/>
          <w:color w:val="548DD4" w:themeColor="text2" w:themeTint="99"/>
          <w:sz w:val="28"/>
          <w:szCs w:val="28"/>
        </w:rPr>
        <w:t xml:space="preserve">Graduates of a MSN program with a FNP option that did not include the required certification eligibility requirements from the American Nurses Credentialing Center (ANCC) </w:t>
      </w:r>
      <w:r w:rsidR="003C63BC">
        <w:rPr>
          <w:rFonts w:ascii="Times New Roman" w:eastAsia="Times New Roman" w:hAnsi="Times New Roman" w:cs="Times New Roman"/>
          <w:b/>
          <w:color w:val="548DD4" w:themeColor="text2" w:themeTint="99"/>
          <w:sz w:val="28"/>
          <w:szCs w:val="28"/>
        </w:rPr>
        <w:t xml:space="preserve">and/or the American Academy of Nurse Practitioners </w:t>
      </w:r>
      <w:r w:rsidR="0020030C" w:rsidRPr="0020030C">
        <w:rPr>
          <w:rFonts w:ascii="Times New Roman" w:eastAsia="Times New Roman" w:hAnsi="Times New Roman" w:cs="Times New Roman"/>
          <w:b/>
          <w:color w:val="548DD4" w:themeColor="text2" w:themeTint="99"/>
          <w:sz w:val="28"/>
          <w:szCs w:val="28"/>
        </w:rPr>
        <w:t>(Advanced Physiology/Pathophysiology; Advanced Health Assessment, including diagnostics and disease management; Advanced Pharmacology; and/or minimum of 500 faculty supervised clinical hours) are also eligible to apply</w:t>
      </w:r>
      <w:r w:rsidR="0020030C" w:rsidRPr="0020030C">
        <w:rPr>
          <w:rFonts w:ascii="Times New Roman" w:hAnsi="Times New Roman" w:cs="Times New Roman"/>
          <w:b/>
          <w:color w:val="548DD4" w:themeColor="text2" w:themeTint="99"/>
          <w:sz w:val="28"/>
          <w:szCs w:val="28"/>
        </w:rPr>
        <w:t>.</w:t>
      </w:r>
      <w:r w:rsidR="0020030C" w:rsidRPr="00A61C44">
        <w:rPr>
          <w:rFonts w:ascii="Times New Roman" w:hAnsi="Times New Roman" w:cs="Times New Roman"/>
          <w:b/>
          <w:color w:val="548DD4" w:themeColor="text2" w:themeTint="99"/>
          <w:sz w:val="32"/>
          <w:szCs w:val="28"/>
        </w:rPr>
        <w:t xml:space="preserve"> </w:t>
      </w:r>
      <w:r w:rsidR="0020030C">
        <w:rPr>
          <w:rFonts w:ascii="Times New Roman" w:hAnsi="Times New Roman" w:cs="Times New Roman"/>
          <w:b/>
          <w:color w:val="548DD4" w:themeColor="text2" w:themeTint="99"/>
          <w:sz w:val="32"/>
        </w:rPr>
        <w:t>A request for a curriculum “Gap A</w:t>
      </w:r>
      <w:r w:rsidR="0020030C" w:rsidRPr="00A61C44">
        <w:rPr>
          <w:rFonts w:ascii="Times New Roman" w:hAnsi="Times New Roman" w:cs="Times New Roman"/>
          <w:b/>
          <w:color w:val="548DD4" w:themeColor="text2" w:themeTint="99"/>
          <w:sz w:val="32"/>
        </w:rPr>
        <w:t xml:space="preserve">nalysis” to determine an individual Plan of Study will be requested from the Program Coordinator prior to admission. </w:t>
      </w:r>
      <w:r w:rsidR="0020030C">
        <w:rPr>
          <w:rFonts w:ascii="Times New Roman" w:hAnsi="Times New Roman" w:cs="Times New Roman"/>
          <w:b/>
          <w:color w:val="548DD4" w:themeColor="text2" w:themeTint="99"/>
          <w:sz w:val="32"/>
        </w:rPr>
        <w:t xml:space="preserve">  </w:t>
      </w:r>
      <w:r w:rsidR="0020030C" w:rsidRPr="0020030C">
        <w:rPr>
          <w:rFonts w:ascii="Times New Roman" w:hAnsi="Times New Roman" w:cs="Times New Roman"/>
          <w:b/>
          <w:color w:val="548DD4" w:themeColor="text2" w:themeTint="99"/>
          <w:sz w:val="28"/>
          <w:szCs w:val="28"/>
        </w:rPr>
        <w:t>[Admission Requirements for MSN Program</w:t>
      </w:r>
      <w:r w:rsidR="00D95664">
        <w:rPr>
          <w:noProof/>
          <w:sz w:val="28"/>
          <w:szCs w:val="28"/>
        </w:rPr>
        <w:pict>
          <v:shapetype id="_x0000_t202" coordsize="21600,21600" o:spt="202" path="m,l,21600r21600,l21600,xe">
            <v:stroke joinstyle="miter"/>
            <v:path gradientshapeok="t" o:connecttype="rect"/>
          </v:shapetype>
          <v:shape id="_x0000_s1030" type="#_x0000_t202" style="position:absolute;margin-left:457.3pt;margin-top:410.15pt;width:22.3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" o:allowoverlap="f" fillcolor="window" strokeweight=".5pt">
            <v:textbox>
              <w:txbxContent>
                <w:p w:rsidR="0020030C" w:rsidRPr="0061153D" w:rsidRDefault="0020030C" w:rsidP="0020030C">
                  <w:pPr>
                    <w:rPr>
                      <w:sz w:val="16"/>
                      <w:szCs w:val="16"/>
                    </w:rPr>
                  </w:pPr>
                  <w:r w:rsidRPr="0061153D">
                    <w:rPr>
                      <w:sz w:val="4"/>
                    </w:rPr>
                    <w:t>0</w:t>
                  </w:r>
                  <w:r>
                    <w:t>-6-6</w:t>
                  </w:r>
                </w:p>
              </w:txbxContent>
            </v:textbox>
          </v:shape>
        </w:pict>
      </w:r>
      <w:r w:rsidR="00D95664">
        <w:rPr>
          <w:noProof/>
          <w:sz w:val="28"/>
          <w:szCs w:val="28"/>
        </w:rPr>
        <w:pict>
          <v:shape id="_x0000_s1029" type="#_x0000_t202" style="position:absolute;margin-left:482.15pt;margin-top:406.7pt;width:21.85pt;height:17.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" fillcolor="window" strokeweight=".5pt">
            <v:textbox>
              <w:txbxContent>
                <w:p w:rsidR="0020030C" w:rsidRPr="0061153D" w:rsidRDefault="0020030C" w:rsidP="0020030C">
                  <w:pPr>
                    <w:rPr>
                      <w:sz w:val="16"/>
                    </w:rPr>
                  </w:pPr>
                  <w:r w:rsidRPr="0061153D">
                    <w:rPr>
                      <w:color w:val="FF0000"/>
                      <w:sz w:val="16"/>
                    </w:rPr>
                    <w:t>6</w:t>
                  </w:r>
                </w:p>
              </w:txbxContent>
            </v:textbox>
          </v:shape>
        </w:pict>
      </w:r>
      <w:r w:rsidR="0020030C" w:rsidRPr="0020030C">
        <w:rPr>
          <w:rFonts w:ascii="Times New Roman" w:hAnsi="Times New Roman" w:cs="Times New Roman"/>
          <w:b/>
          <w:color w:val="548DD4" w:themeColor="text2" w:themeTint="99"/>
          <w:sz w:val="28"/>
          <w:szCs w:val="28"/>
        </w:rPr>
        <w:t xml:space="preserve"> apply] </w:t>
      </w:r>
    </w:p>
    <w:p w:rsidR="00A14AD3" w:rsidRPr="0004434D" w:rsidRDefault="00A14AD3" w:rsidP="00960E95">
      <w:pPr>
        <w:rPr>
          <w:rFonts w:ascii="Times New Roman" w:hAnsi="Times New Roman" w:cs="Times New Roman"/>
          <w:sz w:val="18"/>
          <w:szCs w:val="18"/>
        </w:rPr>
      </w:pPr>
    </w:p>
    <w:p w:rsidR="008627C2" w:rsidRPr="008627C2" w:rsidRDefault="00D95664" w:rsidP="008627C2">
      <w:pPr>
        <w:spacing w:after="0" w:line="240" w:lineRule="auto"/>
        <w:jc w:val="center"/>
        <w:rPr>
          <w:rFonts w:ascii="Arial" w:eastAsia="Times New Roman" w:hAnsi="Arial" w:cs="Arial"/>
          <w:b/>
          <w:bCs/>
          <w:sz w:val="28"/>
          <w:szCs w:val="24"/>
        </w:rPr>
      </w:pPr>
      <w:r>
        <w:rPr>
          <w:noProof/>
        </w:rPr>
        <w:pict>
          <v:shape id="Text Box 4" o:spid="_x0000_s1026" type="#_x0000_t202" style="position:absolute;left:0;text-align:left;margin-left:457.3pt;margin-top:410.15pt;width:22.3pt;height:1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" o:allowoverlap="f" fillcolor="white [3201]" strokeweight=".5pt">
            <v:textbox>
              <w:txbxContent>
                <w:p w:rsidR="0061153D" w:rsidRPr="0061153D" w:rsidRDefault="0061153D">
                  <w:pPr>
                    <w:rPr>
                      <w:sz w:val="16"/>
                      <w:szCs w:val="16"/>
                    </w:rPr>
                  </w:pPr>
                  <w:r w:rsidRPr="0061153D">
                    <w:rPr>
                      <w:sz w:val="4"/>
                    </w:rPr>
                    <w:t>0</w:t>
                  </w:r>
                  <w:r>
                    <w:t>-6-6</w:t>
                  </w:r>
                </w:p>
              </w:txbxContent>
            </v:textbox>
          </v:shape>
        </w:pict>
      </w:r>
      <w:r>
        <w:rPr>
          <w:noProof/>
        </w:rPr>
        <w:pict>
          <v:shape id="Text Box 2" o:spid="_x0000_s1027" type="#_x0000_t202" style="position:absolute;left:0;text-align:left;margin-left:482.15pt;margin-top:406.7pt;width:21.85pt;height:17.5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" fillcolor="white [3201]" strokeweight=".5pt">
            <v:textbox>
              <w:txbxContent>
                <w:p w:rsidR="0061153D" w:rsidRPr="0061153D" w:rsidRDefault="0061153D">
                  <w:pPr>
                    <w:rPr>
                      <w:sz w:val="16"/>
                    </w:rPr>
                  </w:pPr>
                  <w:r w:rsidRPr="0061153D">
                    <w:rPr>
                      <w:color w:val="FF0000"/>
                      <w:sz w:val="16"/>
                    </w:rPr>
                    <w:t>6</w:t>
                  </w:r>
                </w:p>
              </w:txbxContent>
            </v:textbox>
          </v:shape>
        </w:pict>
      </w:r>
      <w:r w:rsidR="00231E6D">
        <w:rPr>
          <w:rFonts w:asciiTheme="majorHAnsi" w:hAnsiTheme="majorHAnsi" w:cs="Arial"/>
          <w:sz w:val="20"/>
          <w:szCs w:val="20"/>
        </w:rPr>
        <w:br w:type="page"/>
      </w:r>
      <w:r w:rsidR="008627C2" w:rsidRPr="008627C2">
        <w:rPr>
          <w:rFonts w:ascii="Arial" w:eastAsia="Times New Roman" w:hAnsi="Arial" w:cs="Arial"/>
          <w:b/>
          <w:bCs/>
          <w:sz w:val="28"/>
          <w:szCs w:val="24"/>
        </w:rPr>
        <w:lastRenderedPageBreak/>
        <w:t>LETTER OF NOTIFICATION  - 10</w:t>
      </w:r>
    </w:p>
    <w:p w:rsidR="008627C2" w:rsidRPr="008627C2" w:rsidRDefault="008627C2" w:rsidP="008627C2">
      <w:pPr>
        <w:spacing w:after="0" w:line="240" w:lineRule="auto"/>
        <w:jc w:val="center"/>
        <w:rPr>
          <w:rFonts w:ascii="Arial" w:eastAsia="Times New Roman" w:hAnsi="Arial" w:cs="Arial"/>
          <w:b/>
          <w:bCs/>
          <w:i/>
          <w:iCs/>
          <w:sz w:val="24"/>
          <w:szCs w:val="24"/>
        </w:rPr>
      </w:pPr>
    </w:p>
    <w:p w:rsidR="008627C2" w:rsidRPr="008627C2" w:rsidRDefault="008627C2" w:rsidP="008627C2">
      <w:pPr>
        <w:spacing w:after="0" w:line="240" w:lineRule="auto"/>
        <w:jc w:val="center"/>
        <w:rPr>
          <w:rFonts w:ascii="Arial" w:eastAsia="Times New Roman" w:hAnsi="Arial" w:cs="Arial"/>
          <w:b/>
          <w:bCs/>
          <w:sz w:val="24"/>
          <w:szCs w:val="24"/>
        </w:rPr>
      </w:pPr>
      <w:r w:rsidRPr="008627C2">
        <w:rPr>
          <w:rFonts w:ascii="Arial" w:eastAsia="Times New Roman" w:hAnsi="Arial" w:cs="Arial"/>
          <w:b/>
          <w:bCs/>
          <w:sz w:val="24"/>
          <w:szCs w:val="24"/>
        </w:rPr>
        <w:t xml:space="preserve">GRADUATE CERTIFICATE PROGRAM </w:t>
      </w:r>
    </w:p>
    <w:p w:rsidR="008627C2" w:rsidRPr="008627C2" w:rsidRDefault="008627C2" w:rsidP="008627C2">
      <w:pPr>
        <w:spacing w:after="0" w:line="240" w:lineRule="auto"/>
        <w:jc w:val="center"/>
        <w:rPr>
          <w:rFonts w:ascii="Arial" w:eastAsia="Times New Roman" w:hAnsi="Arial" w:cs="Arial"/>
          <w:sz w:val="20"/>
          <w:szCs w:val="24"/>
        </w:rPr>
      </w:pPr>
      <w:r w:rsidRPr="008627C2">
        <w:rPr>
          <w:rFonts w:ascii="Arial" w:eastAsia="Times New Roman" w:hAnsi="Arial" w:cs="Arial"/>
          <w:sz w:val="20"/>
          <w:szCs w:val="24"/>
        </w:rPr>
        <w:t>(12-21 SEMESTER CREDIT HOURS)</w:t>
      </w:r>
    </w:p>
    <w:p w:rsidR="008627C2" w:rsidRPr="008627C2" w:rsidRDefault="008627C2" w:rsidP="008627C2">
      <w:pPr>
        <w:tabs>
          <w:tab w:val="num" w:pos="342"/>
          <w:tab w:val="left" w:pos="513"/>
        </w:tabs>
        <w:spacing w:after="0" w:line="240" w:lineRule="auto"/>
        <w:ind w:left="342" w:hanging="285"/>
        <w:rPr>
          <w:rFonts w:ascii="Arial" w:eastAsia="Times New Roman" w:hAnsi="Arial" w:cs="Arial"/>
          <w:b/>
          <w:bCs/>
          <w:sz w:val="20"/>
          <w:szCs w:val="24"/>
        </w:rPr>
      </w:pPr>
    </w:p>
    <w:p w:rsidR="008627C2" w:rsidRPr="008627C2" w:rsidRDefault="008627C2" w:rsidP="008627C2">
      <w:pPr>
        <w:tabs>
          <w:tab w:val="left"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1.</w:t>
      </w:r>
      <w:r w:rsidRPr="008627C2">
        <w:rPr>
          <w:rFonts w:ascii="Arial" w:eastAsia="Times New Roman" w:hAnsi="Arial" w:cs="Arial"/>
          <w:sz w:val="20"/>
          <w:szCs w:val="24"/>
        </w:rPr>
        <w:tab/>
        <w:t xml:space="preserve">Institution submitting request:   Arkansas State University </w:t>
      </w:r>
    </w:p>
    <w:p w:rsidR="008627C2" w:rsidRPr="008627C2" w:rsidRDefault="008627C2" w:rsidP="008627C2">
      <w:pPr>
        <w:tabs>
          <w:tab w:val="left" w:pos="342"/>
          <w:tab w:val="left"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Contact person/title: Dr. Mark Foster, DNP, FNP Program Option Coordinator</w:t>
      </w:r>
    </w:p>
    <w:p w:rsidR="008627C2" w:rsidRPr="008627C2" w:rsidRDefault="008627C2" w:rsidP="008627C2">
      <w:pPr>
        <w:tabs>
          <w:tab w:val="left"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Phone number/e-mail address: 870-972-3612 smfoster@astate.edu</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Proposed effective date: Fall 2018</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 xml:space="preserve">Name of proposed Graduate Certificate Program (Program must consist of 12-21 semester credit hours from existing graduate courses). FNP Post Graduate Certificate </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Proposed CIP Code:</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BF0DE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4"/>
          <w:szCs w:val="24"/>
        </w:rPr>
      </w:pPr>
      <w:r w:rsidRPr="008627C2">
        <w:rPr>
          <w:rFonts w:ascii="Arial" w:eastAsia="Times New Roman" w:hAnsi="Arial" w:cs="Arial"/>
          <w:sz w:val="20"/>
          <w:szCs w:val="24"/>
        </w:rPr>
        <w:t>Reason for proposed program implementation</w:t>
      </w:r>
      <w:r w:rsidRPr="00BF0DE2">
        <w:rPr>
          <w:rFonts w:ascii="Times New Roman" w:eastAsia="Times New Roman" w:hAnsi="Times New Roman" w:cs="Times New Roman"/>
          <w:sz w:val="20"/>
          <w:szCs w:val="24"/>
        </w:rPr>
        <w:t xml:space="preserve">:  </w:t>
      </w:r>
      <w:r w:rsidR="00E233AB" w:rsidRPr="00BF0DE2">
        <w:rPr>
          <w:rFonts w:ascii="Times New Roman" w:hAnsi="Times New Roman" w:cs="Times New Roman"/>
        </w:rPr>
        <w:t>In the MSN Program, the Family Nurse Practitioner</w:t>
      </w:r>
      <w:r w:rsidR="00B957A0">
        <w:rPr>
          <w:rFonts w:ascii="Times New Roman" w:hAnsi="Times New Roman" w:cs="Times New Roman"/>
        </w:rPr>
        <w:t xml:space="preserve"> option has existed </w:t>
      </w:r>
      <w:r w:rsidR="00E233AB" w:rsidRPr="00BF0DE2">
        <w:rPr>
          <w:rFonts w:ascii="Times New Roman" w:hAnsi="Times New Roman" w:cs="Times New Roman"/>
        </w:rPr>
        <w:t xml:space="preserve">for students with a MSN desiring this additional specialty option certificate.  This option has not had a formalized certificate awarded but prepared the student for certification by the American Nurse Credentialing Center (ANCC) </w:t>
      </w:r>
      <w:r w:rsidR="003C63BC">
        <w:rPr>
          <w:rFonts w:ascii="Times New Roman" w:hAnsi="Times New Roman" w:cs="Times New Roman"/>
        </w:rPr>
        <w:t xml:space="preserve">and American Academy of Nurse Practitioners (AANP) </w:t>
      </w:r>
      <w:r w:rsidR="00E233AB" w:rsidRPr="00BF0DE2">
        <w:rPr>
          <w:rFonts w:ascii="Times New Roman" w:hAnsi="Times New Roman" w:cs="Times New Roman"/>
        </w:rPr>
        <w:t>as an informal certificate. This proposal will formalize</w:t>
      </w:r>
      <w:r w:rsidR="003C63BC">
        <w:rPr>
          <w:rFonts w:ascii="Times New Roman" w:hAnsi="Times New Roman" w:cs="Times New Roman"/>
        </w:rPr>
        <w:t xml:space="preserve"> the Post Masters Certificate for</w:t>
      </w:r>
      <w:r w:rsidR="00E233AB" w:rsidRPr="00BF0DE2">
        <w:rPr>
          <w:rFonts w:ascii="Times New Roman" w:hAnsi="Times New Roman" w:cs="Times New Roman"/>
        </w:rPr>
        <w:t xml:space="preserve"> Family Nurse Practitioner as required by the </w:t>
      </w:r>
      <w:r w:rsidR="003C63BC">
        <w:rPr>
          <w:rFonts w:ascii="Times New Roman" w:hAnsi="Times New Roman" w:cs="Times New Roman"/>
        </w:rPr>
        <w:t>American Nurses Credentialing Center (ANCC), the AANP</w:t>
      </w:r>
      <w:r w:rsidR="00206DDE">
        <w:rPr>
          <w:rFonts w:ascii="Times New Roman" w:hAnsi="Times New Roman" w:cs="Times New Roman"/>
        </w:rPr>
        <w:t>, and</w:t>
      </w:r>
      <w:r w:rsidR="003C63BC">
        <w:rPr>
          <w:rFonts w:ascii="Times New Roman" w:hAnsi="Times New Roman" w:cs="Times New Roman"/>
        </w:rPr>
        <w:t xml:space="preserve"> the </w:t>
      </w:r>
      <w:r w:rsidR="00E233AB" w:rsidRPr="00BF0DE2">
        <w:rPr>
          <w:rFonts w:ascii="Times New Roman" w:hAnsi="Times New Roman" w:cs="Times New Roman"/>
        </w:rPr>
        <w:t>Accreditation Commission for Education in Nursing (ACEN), the current accreditation for the School of Nursing. The requirement for MSN certificates to be formalized is a new requirement by ACEN.</w:t>
      </w:r>
      <w:r w:rsidR="00E233AB" w:rsidRPr="00BF0DE2">
        <w:rPr>
          <w:rFonts w:ascii="Courier New" w:hAnsi="Courier New" w:cs="Courier New"/>
        </w:rPr>
        <w:t>  </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3C63BC" w:rsidRDefault="008627C2" w:rsidP="008627C2">
      <w:pPr>
        <w:numPr>
          <w:ilvl w:val="0"/>
          <w:numId w:val="1"/>
        </w:numPr>
        <w:tabs>
          <w:tab w:val="num" w:pos="720"/>
          <w:tab w:val="left" w:pos="1440"/>
        </w:tabs>
        <w:spacing w:after="0" w:line="240" w:lineRule="auto"/>
        <w:ind w:left="720"/>
        <w:rPr>
          <w:rFonts w:ascii="Arial" w:eastAsia="Times New Roman" w:hAnsi="Arial" w:cs="Arial"/>
          <w:sz w:val="20"/>
          <w:szCs w:val="24"/>
        </w:rPr>
      </w:pPr>
      <w:r w:rsidRPr="008627C2">
        <w:rPr>
          <w:rFonts w:ascii="Arial" w:eastAsia="Times New Roman" w:hAnsi="Arial" w:cs="Arial"/>
          <w:sz w:val="20"/>
          <w:szCs w:val="24"/>
        </w:rPr>
        <w:t>Provide the following:</w:t>
      </w:r>
      <w:r w:rsidRPr="008627C2">
        <w:rPr>
          <w:rFonts w:ascii="Calibri" w:eastAsia="Calibri" w:hAnsi="Calibri" w:cs="Times New Roman"/>
        </w:rPr>
        <w:t xml:space="preserve"> </w:t>
      </w:r>
      <w:r w:rsidRPr="008627C2">
        <w:rPr>
          <w:rFonts w:ascii="Arial" w:eastAsia="Times New Roman" w:hAnsi="Arial" w:cs="Arial"/>
          <w:sz w:val="20"/>
          <w:szCs w:val="24"/>
        </w:rPr>
        <w:t>Curriculum outline - List of courses in new program – Underline required courses-</w:t>
      </w:r>
    </w:p>
    <w:p w:rsidR="003C63BC" w:rsidRDefault="003C63BC" w:rsidP="003C63BC">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008627C2" w:rsidRPr="008627C2">
        <w:rPr>
          <w:rFonts w:ascii="Arial" w:eastAsia="Times New Roman" w:hAnsi="Arial" w:cs="Arial"/>
          <w:sz w:val="20"/>
          <w:szCs w:val="24"/>
        </w:rPr>
        <w:t>Varies based on “Gap Ana</w:t>
      </w:r>
      <w:r>
        <w:rPr>
          <w:rFonts w:ascii="Arial" w:eastAsia="Times New Roman" w:hAnsi="Arial" w:cs="Arial"/>
          <w:sz w:val="20"/>
          <w:szCs w:val="24"/>
        </w:rPr>
        <w:t>lysis” with evidence of</w:t>
      </w:r>
      <w:r w:rsidR="008627C2" w:rsidRPr="008627C2">
        <w:rPr>
          <w:rFonts w:ascii="Arial" w:eastAsia="Times New Roman" w:hAnsi="Arial" w:cs="Arial"/>
          <w:sz w:val="20"/>
          <w:szCs w:val="24"/>
        </w:rPr>
        <w:t xml:space="preserve"> ANCC (Americ</w:t>
      </w:r>
      <w:r>
        <w:rPr>
          <w:rFonts w:ascii="Arial" w:eastAsia="Times New Roman" w:hAnsi="Arial" w:cs="Arial"/>
          <w:sz w:val="20"/>
          <w:szCs w:val="24"/>
        </w:rPr>
        <w:t xml:space="preserve">an Nurses Credentialing Center)      </w:t>
      </w:r>
    </w:p>
    <w:p w:rsidR="003C63BC" w:rsidRDefault="003C63BC" w:rsidP="003C63BC">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008627C2" w:rsidRPr="008627C2">
        <w:rPr>
          <w:rFonts w:ascii="Arial" w:eastAsia="Times New Roman" w:hAnsi="Arial" w:cs="Arial"/>
          <w:sz w:val="20"/>
          <w:szCs w:val="24"/>
        </w:rPr>
        <w:t>certification eligibility</w:t>
      </w:r>
      <w:r>
        <w:rPr>
          <w:rFonts w:ascii="Arial" w:eastAsia="Times New Roman" w:hAnsi="Arial" w:cs="Arial"/>
          <w:sz w:val="20"/>
          <w:szCs w:val="24"/>
        </w:rPr>
        <w:t xml:space="preserve"> requirements</w:t>
      </w:r>
      <w:r w:rsidR="008627C2" w:rsidRPr="008627C2">
        <w:rPr>
          <w:rFonts w:ascii="Arial" w:eastAsia="Times New Roman" w:hAnsi="Arial" w:cs="Arial"/>
          <w:sz w:val="20"/>
          <w:szCs w:val="24"/>
        </w:rPr>
        <w:t xml:space="preserve"> (Advanced Physiology/Pathophysiology; Advanced Health Assessment, </w:t>
      </w:r>
    </w:p>
    <w:p w:rsidR="003C63BC" w:rsidRDefault="003C63BC" w:rsidP="003C63BC">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008627C2" w:rsidRPr="008627C2">
        <w:rPr>
          <w:rFonts w:ascii="Arial" w:eastAsia="Times New Roman" w:hAnsi="Arial" w:cs="Arial"/>
          <w:sz w:val="20"/>
          <w:szCs w:val="24"/>
        </w:rPr>
        <w:t xml:space="preserve">including </w:t>
      </w:r>
      <w:r>
        <w:rPr>
          <w:rFonts w:ascii="Arial" w:eastAsia="Times New Roman" w:hAnsi="Arial" w:cs="Arial"/>
          <w:sz w:val="20"/>
          <w:szCs w:val="24"/>
        </w:rPr>
        <w:t>d</w:t>
      </w:r>
      <w:r w:rsidR="008627C2" w:rsidRPr="008627C2">
        <w:rPr>
          <w:rFonts w:ascii="Arial" w:eastAsia="Times New Roman" w:hAnsi="Arial" w:cs="Arial"/>
          <w:sz w:val="20"/>
          <w:szCs w:val="24"/>
        </w:rPr>
        <w:t>iagnostics and disease management;</w:t>
      </w:r>
      <w:r w:rsidR="00E233AB">
        <w:rPr>
          <w:rFonts w:ascii="Arial" w:eastAsia="Times New Roman" w:hAnsi="Arial" w:cs="Arial"/>
          <w:sz w:val="20"/>
          <w:szCs w:val="24"/>
        </w:rPr>
        <w:t xml:space="preserve"> Advanced Pharmacology; and/or </w:t>
      </w:r>
      <w:r w:rsidR="00E233AB" w:rsidRPr="00BF0DE2">
        <w:rPr>
          <w:rFonts w:ascii="Arial" w:eastAsia="Times New Roman" w:hAnsi="Arial" w:cs="Arial"/>
          <w:sz w:val="20"/>
          <w:szCs w:val="24"/>
        </w:rPr>
        <w:t>minimum of 5</w:t>
      </w:r>
      <w:r>
        <w:rPr>
          <w:rFonts w:ascii="Arial" w:eastAsia="Times New Roman" w:hAnsi="Arial" w:cs="Arial"/>
          <w:sz w:val="20"/>
          <w:szCs w:val="24"/>
        </w:rPr>
        <w:t>0</w:t>
      </w:r>
      <w:r w:rsidR="008627C2" w:rsidRPr="00BF0DE2">
        <w:rPr>
          <w:rFonts w:ascii="Arial" w:eastAsia="Times New Roman" w:hAnsi="Arial" w:cs="Arial"/>
          <w:sz w:val="20"/>
          <w:szCs w:val="24"/>
        </w:rPr>
        <w:t>0</w:t>
      </w:r>
      <w:r w:rsidR="008627C2" w:rsidRPr="008627C2">
        <w:rPr>
          <w:rFonts w:ascii="Arial" w:eastAsia="Times New Roman" w:hAnsi="Arial" w:cs="Arial"/>
          <w:sz w:val="20"/>
          <w:szCs w:val="24"/>
        </w:rPr>
        <w:t xml:space="preserve"> faculty </w:t>
      </w:r>
    </w:p>
    <w:p w:rsidR="008627C2" w:rsidRPr="008627C2" w:rsidRDefault="003C63BC" w:rsidP="003C63BC">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supervised </w:t>
      </w:r>
      <w:r w:rsidR="008627C2" w:rsidRPr="008627C2">
        <w:rPr>
          <w:rFonts w:ascii="Arial" w:eastAsia="Times New Roman" w:hAnsi="Arial" w:cs="Arial"/>
          <w:sz w:val="20"/>
          <w:szCs w:val="24"/>
        </w:rPr>
        <w:t>clinical hours)</w:t>
      </w:r>
      <w:r>
        <w:rPr>
          <w:rFonts w:ascii="Arial" w:eastAsia="Times New Roman" w:hAnsi="Arial" w:cs="Arial"/>
          <w:sz w:val="20"/>
          <w:szCs w:val="24"/>
        </w:rPr>
        <w:t xml:space="preserve"> and American Academy of Nurse Practitioners (AANP)</w:t>
      </w:r>
      <w:r w:rsidR="008627C2" w:rsidRPr="008627C2">
        <w:rPr>
          <w:rFonts w:ascii="Arial" w:eastAsia="Times New Roman" w:hAnsi="Arial" w:cs="Arial"/>
          <w:sz w:val="20"/>
          <w:szCs w:val="24"/>
        </w:rPr>
        <w:t xml:space="preserve">. </w:t>
      </w:r>
    </w:p>
    <w:p w:rsidR="008627C2" w:rsidRPr="008627C2" w:rsidRDefault="008627C2" w:rsidP="008627C2">
      <w:pPr>
        <w:spacing w:after="160" w:line="259" w:lineRule="auto"/>
        <w:ind w:left="720"/>
        <w:contextualSpacing/>
        <w:rPr>
          <w:rFonts w:ascii="Arial" w:eastAsia="Times New Roman" w:hAnsi="Arial" w:cs="Arial"/>
          <w:sz w:val="20"/>
          <w:szCs w:val="24"/>
        </w:rPr>
      </w:pPr>
    </w:p>
    <w:p w:rsidR="008627C2" w:rsidRPr="008627C2" w:rsidRDefault="008627C2" w:rsidP="008627C2">
      <w:pPr>
        <w:tabs>
          <w:tab w:val="num" w:pos="720"/>
          <w:tab w:val="left" w:pos="1440"/>
        </w:tabs>
        <w:spacing w:after="0" w:line="240" w:lineRule="auto"/>
        <w:rPr>
          <w:rFonts w:ascii="Arial" w:eastAsia="Times New Roman" w:hAnsi="Arial" w:cs="Arial"/>
          <w:sz w:val="20"/>
          <w:szCs w:val="24"/>
        </w:rPr>
      </w:pPr>
      <w:r w:rsidRPr="008627C2">
        <w:rPr>
          <w:rFonts w:ascii="Arial" w:eastAsia="Times New Roman" w:hAnsi="Arial" w:cs="Arial"/>
          <w:sz w:val="20"/>
          <w:szCs w:val="24"/>
        </w:rPr>
        <w:t xml:space="preserve">            Curriculum Outline of Existing Graduate Courses</w:t>
      </w:r>
    </w:p>
    <w:p w:rsidR="008627C2" w:rsidRPr="008627C2" w:rsidRDefault="008627C2" w:rsidP="008627C2">
      <w:pPr>
        <w:tabs>
          <w:tab w:val="num" w:pos="720"/>
          <w:tab w:val="left" w:pos="1440"/>
        </w:tabs>
        <w:spacing w:after="0" w:line="240" w:lineRule="auto"/>
        <w:rPr>
          <w:rFonts w:ascii="Arial" w:eastAsia="Times New Roman" w:hAnsi="Arial" w:cs="Arial"/>
          <w:sz w:val="20"/>
          <w:szCs w:val="24"/>
        </w:rPr>
      </w:pPr>
      <w:r w:rsidRPr="008627C2">
        <w:rPr>
          <w:rFonts w:ascii="Arial" w:eastAsia="Times New Roman" w:hAnsi="Arial" w:cs="Arial"/>
          <w:sz w:val="20"/>
          <w:szCs w:val="24"/>
        </w:rPr>
        <w:t xml:space="preserve">            32 credit hours possible with 9 credit hours reflecting practicum (NURS 6513, NURS 6615, NURS            </w:t>
      </w:r>
    </w:p>
    <w:p w:rsidR="00A82B65" w:rsidRPr="00BF0DE2" w:rsidRDefault="00E233AB" w:rsidP="008627C2">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6815) </w:t>
      </w:r>
      <w:r w:rsidRPr="00BF0DE2">
        <w:rPr>
          <w:rFonts w:ascii="Arial" w:eastAsia="Times New Roman" w:hAnsi="Arial" w:cs="Arial"/>
          <w:sz w:val="20"/>
          <w:szCs w:val="24"/>
        </w:rPr>
        <w:t>including</w:t>
      </w:r>
      <w:r w:rsidR="008627C2" w:rsidRPr="008627C2">
        <w:rPr>
          <w:rFonts w:ascii="Arial" w:eastAsia="Times New Roman" w:hAnsi="Arial" w:cs="Arial"/>
          <w:sz w:val="20"/>
          <w:szCs w:val="24"/>
        </w:rPr>
        <w:t xml:space="preserve"> 840 faculty supervised clinical hours as required</w:t>
      </w:r>
      <w:r w:rsidR="00A82B65">
        <w:rPr>
          <w:rFonts w:ascii="Arial" w:eastAsia="Times New Roman" w:hAnsi="Arial" w:cs="Arial"/>
          <w:sz w:val="20"/>
          <w:szCs w:val="24"/>
        </w:rPr>
        <w:t xml:space="preserve"> </w:t>
      </w:r>
      <w:r w:rsidRPr="00BF0DE2">
        <w:rPr>
          <w:rFonts w:ascii="Arial" w:eastAsia="Times New Roman" w:hAnsi="Arial" w:cs="Arial"/>
          <w:sz w:val="20"/>
          <w:szCs w:val="24"/>
        </w:rPr>
        <w:t xml:space="preserve">(exceeds minimum requirement of 540 faculty </w:t>
      </w:r>
    </w:p>
    <w:p w:rsidR="003C63BC" w:rsidRDefault="00A82B65" w:rsidP="003C63BC">
      <w:pPr>
        <w:tabs>
          <w:tab w:val="num" w:pos="720"/>
          <w:tab w:val="left" w:pos="1440"/>
        </w:tabs>
        <w:spacing w:after="0" w:line="240" w:lineRule="auto"/>
        <w:rPr>
          <w:rFonts w:ascii="Arial" w:eastAsia="Times New Roman" w:hAnsi="Arial" w:cs="Arial"/>
          <w:sz w:val="20"/>
          <w:szCs w:val="24"/>
        </w:rPr>
      </w:pPr>
      <w:r w:rsidRPr="00BF0DE2">
        <w:rPr>
          <w:rFonts w:ascii="Arial" w:eastAsia="Times New Roman" w:hAnsi="Arial" w:cs="Arial"/>
          <w:sz w:val="20"/>
          <w:szCs w:val="24"/>
        </w:rPr>
        <w:t xml:space="preserve">            </w:t>
      </w:r>
      <w:r w:rsidR="00E233AB" w:rsidRPr="00BF0DE2">
        <w:rPr>
          <w:rFonts w:ascii="Arial" w:eastAsia="Times New Roman" w:hAnsi="Arial" w:cs="Arial"/>
          <w:sz w:val="20"/>
          <w:szCs w:val="24"/>
        </w:rPr>
        <w:t>supervised clinical hours)</w:t>
      </w:r>
      <w:r w:rsidR="003C63BC">
        <w:rPr>
          <w:rFonts w:ascii="Arial" w:eastAsia="Times New Roman" w:hAnsi="Arial" w:cs="Arial"/>
          <w:sz w:val="20"/>
          <w:szCs w:val="24"/>
        </w:rPr>
        <w:t xml:space="preserve"> by</w:t>
      </w:r>
      <w:r w:rsidR="00E233AB" w:rsidRPr="00BF0DE2">
        <w:rPr>
          <w:rFonts w:ascii="Arial" w:eastAsia="Times New Roman" w:hAnsi="Arial" w:cs="Arial"/>
          <w:sz w:val="20"/>
          <w:szCs w:val="24"/>
        </w:rPr>
        <w:t xml:space="preserve"> American Nurses Credentialing Center (ANC</w:t>
      </w:r>
      <w:r w:rsidR="008627C2" w:rsidRPr="00BF0DE2">
        <w:rPr>
          <w:rFonts w:ascii="Arial" w:eastAsia="Times New Roman" w:hAnsi="Arial" w:cs="Arial"/>
          <w:sz w:val="20"/>
          <w:szCs w:val="24"/>
        </w:rPr>
        <w:t>C</w:t>
      </w:r>
      <w:r w:rsidR="00E233AB" w:rsidRPr="00BF0DE2">
        <w:rPr>
          <w:rFonts w:ascii="Arial" w:eastAsia="Times New Roman" w:hAnsi="Arial" w:cs="Arial"/>
          <w:sz w:val="20"/>
          <w:szCs w:val="24"/>
        </w:rPr>
        <w:t>)</w:t>
      </w:r>
      <w:r w:rsidR="008627C2" w:rsidRPr="00BF0DE2">
        <w:rPr>
          <w:rFonts w:ascii="Arial" w:eastAsia="Times New Roman" w:hAnsi="Arial" w:cs="Arial"/>
          <w:sz w:val="20"/>
          <w:szCs w:val="24"/>
        </w:rPr>
        <w:t xml:space="preserve"> </w:t>
      </w:r>
      <w:r w:rsidR="003C63BC">
        <w:rPr>
          <w:rFonts w:ascii="Arial" w:eastAsia="Times New Roman" w:hAnsi="Arial" w:cs="Arial"/>
          <w:sz w:val="20"/>
          <w:szCs w:val="24"/>
        </w:rPr>
        <w:t xml:space="preserve">for </w:t>
      </w:r>
      <w:r w:rsidR="008627C2" w:rsidRPr="00BF0DE2">
        <w:rPr>
          <w:rFonts w:ascii="Arial" w:eastAsia="Times New Roman" w:hAnsi="Arial" w:cs="Arial"/>
          <w:sz w:val="20"/>
          <w:szCs w:val="24"/>
        </w:rPr>
        <w:t>c</w:t>
      </w:r>
      <w:r w:rsidR="008627C2" w:rsidRPr="008627C2">
        <w:rPr>
          <w:rFonts w:ascii="Arial" w:eastAsia="Times New Roman" w:hAnsi="Arial" w:cs="Arial"/>
          <w:sz w:val="20"/>
          <w:szCs w:val="24"/>
        </w:rPr>
        <w:t>ertification</w:t>
      </w:r>
      <w:r w:rsidR="003C63BC">
        <w:rPr>
          <w:rFonts w:ascii="Arial" w:eastAsia="Times New Roman" w:hAnsi="Arial" w:cs="Arial"/>
          <w:sz w:val="20"/>
          <w:szCs w:val="24"/>
        </w:rPr>
        <w:t xml:space="preserve"> and </w:t>
      </w:r>
      <w:r w:rsidR="003C63BC" w:rsidRPr="00BF0DE2">
        <w:rPr>
          <w:rFonts w:ascii="Arial" w:eastAsia="Times New Roman" w:hAnsi="Arial" w:cs="Arial"/>
          <w:sz w:val="20"/>
          <w:szCs w:val="24"/>
        </w:rPr>
        <w:t xml:space="preserve">American </w:t>
      </w:r>
    </w:p>
    <w:p w:rsidR="008627C2" w:rsidRPr="008627C2" w:rsidRDefault="003C63BC" w:rsidP="003C63BC">
      <w:pPr>
        <w:tabs>
          <w:tab w:val="num" w:pos="720"/>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Pr="00BF0DE2">
        <w:rPr>
          <w:rFonts w:ascii="Arial" w:eastAsia="Times New Roman" w:hAnsi="Arial" w:cs="Arial"/>
          <w:sz w:val="20"/>
          <w:szCs w:val="24"/>
        </w:rPr>
        <w:t>Ac</w:t>
      </w:r>
      <w:r>
        <w:rPr>
          <w:rFonts w:ascii="Arial" w:eastAsia="Times New Roman" w:hAnsi="Arial" w:cs="Arial"/>
          <w:sz w:val="20"/>
          <w:szCs w:val="24"/>
        </w:rPr>
        <w:t xml:space="preserve">ademy of Nurse Practitioners </w:t>
      </w:r>
      <w:r w:rsidRPr="00BF0DE2">
        <w:rPr>
          <w:rFonts w:ascii="Arial" w:eastAsia="Times New Roman" w:hAnsi="Arial" w:cs="Arial"/>
          <w:sz w:val="20"/>
          <w:szCs w:val="24"/>
        </w:rPr>
        <w:t>(AANP)</w:t>
      </w:r>
      <w:r>
        <w:rPr>
          <w:rFonts w:ascii="Arial" w:eastAsia="Times New Roman" w:hAnsi="Arial" w:cs="Arial"/>
          <w:sz w:val="20"/>
          <w:szCs w:val="24"/>
        </w:rPr>
        <w:t>.</w:t>
      </w:r>
    </w:p>
    <w:p w:rsidR="008627C2" w:rsidRPr="008627C2" w:rsidRDefault="008627C2" w:rsidP="008627C2">
      <w:pPr>
        <w:tabs>
          <w:tab w:val="num" w:pos="720"/>
          <w:tab w:val="left" w:pos="1440"/>
        </w:tabs>
        <w:spacing w:after="0" w:line="240" w:lineRule="auto"/>
        <w:rPr>
          <w:rFonts w:ascii="Arial" w:eastAsia="Times New Roman" w:hAnsi="Arial" w:cs="Arial"/>
          <w:sz w:val="20"/>
          <w:szCs w:val="24"/>
        </w:rPr>
      </w:pP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 xml:space="preserve">Curriculum outline - List of courses in new program – Underline required courses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976"/>
      </w:tblGrid>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 xml:space="preserve">NURS 6003, Advanced Clinical Physiology </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3 </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 xml:space="preserve">NURS 6013, Advanced Clinical Pharmacology </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3 </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 xml:space="preserve">NURS 6023, Advanced Assessment and Diagnostic Evaluation </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3 </w:t>
            </w:r>
          </w:p>
        </w:tc>
      </w:tr>
      <w:tr w:rsidR="008627C2" w:rsidRPr="008627C2" w:rsidTr="008C018E">
        <w:trPr>
          <w:trHeight w:val="111"/>
          <w:jc w:val="center"/>
        </w:trPr>
        <w:tc>
          <w:tcPr>
            <w:tcW w:w="5395" w:type="dxa"/>
          </w:tcPr>
          <w:p w:rsidR="008627C2" w:rsidRPr="008627C2" w:rsidRDefault="008627C2" w:rsidP="008627C2">
            <w:pPr>
              <w:autoSpaceDE w:val="0"/>
              <w:autoSpaceDN w:val="0"/>
              <w:adjustRightInd w:val="0"/>
              <w:spacing w:after="0" w:line="161" w:lineRule="atLeast"/>
              <w:rPr>
                <w:rFonts w:ascii="Arial" w:eastAsia="Calibri" w:hAnsi="Arial" w:cs="Arial"/>
                <w:b/>
                <w:bCs/>
                <w:color w:val="000000"/>
                <w:sz w:val="16"/>
                <w:szCs w:val="16"/>
                <w:u w:val="single"/>
              </w:rPr>
            </w:pPr>
          </w:p>
          <w:p w:rsidR="008627C2" w:rsidRPr="008627C2" w:rsidRDefault="008627C2" w:rsidP="008627C2">
            <w:pPr>
              <w:autoSpaceDE w:val="0"/>
              <w:autoSpaceDN w:val="0"/>
              <w:adjustRightInd w:val="0"/>
              <w:spacing w:after="0" w:line="161" w:lineRule="atLeast"/>
              <w:rPr>
                <w:rFonts w:ascii="Arial" w:eastAsia="Calibri" w:hAnsi="Arial" w:cs="Arial"/>
                <w:color w:val="000000"/>
                <w:sz w:val="16"/>
                <w:szCs w:val="16"/>
                <w:u w:val="single"/>
              </w:rPr>
            </w:pPr>
            <w:r w:rsidRPr="008627C2">
              <w:rPr>
                <w:rFonts w:ascii="Arial" w:eastAsia="Calibri" w:hAnsi="Arial" w:cs="Arial"/>
                <w:b/>
                <w:bCs/>
                <w:color w:val="000000"/>
                <w:sz w:val="16"/>
                <w:szCs w:val="16"/>
                <w:u w:val="single"/>
              </w:rPr>
              <w:t xml:space="preserve">Advanced Practice Courses: </w:t>
            </w:r>
          </w:p>
        </w:tc>
        <w:tc>
          <w:tcPr>
            <w:tcW w:w="976" w:type="dxa"/>
          </w:tcPr>
          <w:p w:rsidR="008627C2" w:rsidRPr="008627C2" w:rsidRDefault="008627C2" w:rsidP="008627C2">
            <w:pPr>
              <w:autoSpaceDE w:val="0"/>
              <w:autoSpaceDN w:val="0"/>
              <w:adjustRightInd w:val="0"/>
              <w:spacing w:after="0" w:line="161" w:lineRule="atLeast"/>
              <w:jc w:val="center"/>
              <w:rPr>
                <w:rFonts w:ascii="Arial" w:eastAsia="Calibri" w:hAnsi="Arial" w:cs="Arial"/>
                <w:color w:val="000000"/>
                <w:sz w:val="16"/>
                <w:szCs w:val="16"/>
              </w:rPr>
            </w:pPr>
            <w:r w:rsidRPr="008627C2">
              <w:rPr>
                <w:rFonts w:ascii="Arial" w:eastAsia="Calibri" w:hAnsi="Arial" w:cs="Arial"/>
                <w:b/>
                <w:bCs/>
                <w:color w:val="000000"/>
                <w:sz w:val="16"/>
                <w:szCs w:val="16"/>
              </w:rPr>
              <w:t xml:space="preserve">Sem. Hrs. </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NURS 6513, FNP Clinical Management I (240 Clinical Contact hours)</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3 </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 xml:space="preserve">NURS 6514, FNP Clinical Management I Practicum </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4 </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 xml:space="preserve">NURS 6613, FNP Clinical Management II </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3 </w:t>
            </w:r>
          </w:p>
        </w:tc>
      </w:tr>
      <w:tr w:rsidR="008627C2" w:rsidRPr="008627C2" w:rsidTr="008C018E">
        <w:trPr>
          <w:trHeight w:val="79"/>
          <w:jc w:val="center"/>
        </w:trPr>
        <w:tc>
          <w:tcPr>
            <w:tcW w:w="5395" w:type="dxa"/>
          </w:tcPr>
          <w:p w:rsidR="008627C2" w:rsidRPr="008627C2" w:rsidRDefault="008627C2" w:rsidP="008627C2">
            <w:pPr>
              <w:rPr>
                <w:rFonts w:ascii="Arial" w:eastAsia="Calibri" w:hAnsi="Arial" w:cs="Arial"/>
                <w:i/>
                <w:sz w:val="16"/>
                <w:szCs w:val="16"/>
                <w:u w:val="single"/>
              </w:rPr>
            </w:pPr>
            <w:r w:rsidRPr="008627C2">
              <w:rPr>
                <w:rFonts w:ascii="Arial" w:eastAsia="Calibri" w:hAnsi="Arial" w:cs="Arial"/>
                <w:i/>
                <w:sz w:val="16"/>
                <w:szCs w:val="16"/>
                <w:u w:val="single"/>
              </w:rPr>
              <w:t xml:space="preserve">Nurs 6615 FNP Clinical Management II Practicum (300 Clinical Contact hours) </w:t>
            </w:r>
          </w:p>
        </w:tc>
        <w:tc>
          <w:tcPr>
            <w:tcW w:w="976" w:type="dxa"/>
          </w:tcPr>
          <w:p w:rsidR="008627C2" w:rsidRPr="008627C2" w:rsidRDefault="008627C2" w:rsidP="008627C2">
            <w:pPr>
              <w:rPr>
                <w:rFonts w:ascii="Calibri" w:eastAsia="Calibri" w:hAnsi="Calibri" w:cs="Times New Roman"/>
              </w:rPr>
            </w:pPr>
            <w:r w:rsidRPr="008627C2">
              <w:rPr>
                <w:rFonts w:ascii="Calibri" w:eastAsia="Calibri" w:hAnsi="Calibri" w:cs="Times New Roman"/>
              </w:rPr>
              <w:t xml:space="preserve">       5</w:t>
            </w:r>
          </w:p>
        </w:tc>
      </w:tr>
      <w:tr w:rsidR="008627C2" w:rsidRPr="008627C2" w:rsidTr="008C018E">
        <w:trPr>
          <w:trHeight w:val="79"/>
          <w:jc w:val="center"/>
        </w:trPr>
        <w:tc>
          <w:tcPr>
            <w:tcW w:w="5395" w:type="dxa"/>
          </w:tcPr>
          <w:p w:rsidR="008627C2" w:rsidRPr="008627C2" w:rsidRDefault="00B957A0" w:rsidP="008627C2">
            <w:pPr>
              <w:rPr>
                <w:rFonts w:ascii="Arial" w:eastAsia="Calibri" w:hAnsi="Arial" w:cs="Arial"/>
                <w:sz w:val="16"/>
                <w:szCs w:val="16"/>
                <w:u w:val="single"/>
              </w:rPr>
            </w:pPr>
            <w:r>
              <w:rPr>
                <w:rFonts w:ascii="Arial" w:eastAsia="Calibri" w:hAnsi="Arial" w:cs="Arial"/>
                <w:sz w:val="16"/>
                <w:szCs w:val="16"/>
                <w:u w:val="single"/>
              </w:rPr>
              <w:t xml:space="preserve">NURS 6753 FNP </w:t>
            </w:r>
            <w:r w:rsidR="008627C2" w:rsidRPr="008627C2">
              <w:rPr>
                <w:rFonts w:ascii="Arial" w:eastAsia="Calibri" w:hAnsi="Arial" w:cs="Arial"/>
                <w:sz w:val="16"/>
                <w:szCs w:val="16"/>
                <w:u w:val="single"/>
              </w:rPr>
              <w:t xml:space="preserve">SYNTHESIS Seminar </w:t>
            </w:r>
          </w:p>
        </w:tc>
        <w:tc>
          <w:tcPr>
            <w:tcW w:w="976" w:type="dxa"/>
          </w:tcPr>
          <w:p w:rsidR="008627C2" w:rsidRPr="008627C2" w:rsidRDefault="008627C2" w:rsidP="008627C2">
            <w:pPr>
              <w:rPr>
                <w:rFonts w:ascii="Calibri" w:eastAsia="Calibri" w:hAnsi="Calibri" w:cs="Times New Roman"/>
              </w:rPr>
            </w:pPr>
            <w:r w:rsidRPr="008627C2">
              <w:rPr>
                <w:rFonts w:ascii="Calibri" w:eastAsia="Calibri" w:hAnsi="Calibri" w:cs="Times New Roman"/>
                <w:color w:val="0070C0"/>
              </w:rPr>
              <w:t xml:space="preserve">       </w:t>
            </w:r>
            <w:r w:rsidRPr="008627C2">
              <w:rPr>
                <w:rFonts w:ascii="Calibri" w:eastAsia="Calibri" w:hAnsi="Calibri" w:cs="Times New Roman"/>
              </w:rPr>
              <w:t>3</w:t>
            </w:r>
          </w:p>
        </w:tc>
      </w:tr>
      <w:tr w:rsidR="008627C2" w:rsidRPr="008627C2" w:rsidTr="008C018E">
        <w:trPr>
          <w:trHeight w:val="79"/>
          <w:jc w:val="center"/>
        </w:trPr>
        <w:tc>
          <w:tcPr>
            <w:tcW w:w="5395" w:type="dxa"/>
          </w:tcPr>
          <w:p w:rsidR="008627C2" w:rsidRPr="008627C2" w:rsidRDefault="008627C2" w:rsidP="008627C2">
            <w:pPr>
              <w:autoSpaceDE w:val="0"/>
              <w:autoSpaceDN w:val="0"/>
              <w:adjustRightInd w:val="0"/>
              <w:spacing w:after="0" w:line="241" w:lineRule="atLeast"/>
              <w:rPr>
                <w:rFonts w:ascii="Arial" w:eastAsia="Calibri" w:hAnsi="Arial" w:cs="Arial"/>
                <w:color w:val="000000"/>
                <w:sz w:val="16"/>
                <w:szCs w:val="16"/>
                <w:u w:val="single"/>
              </w:rPr>
            </w:pPr>
            <w:r w:rsidRPr="008627C2">
              <w:rPr>
                <w:rFonts w:ascii="Arial" w:eastAsia="Calibri" w:hAnsi="Arial" w:cs="Arial"/>
                <w:color w:val="000000"/>
                <w:sz w:val="16"/>
                <w:szCs w:val="16"/>
                <w:u w:val="single"/>
              </w:rPr>
              <w:t>NURS 6815, FNP Clinical Synthesis (300 Clinical Contact hours)</w:t>
            </w: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r w:rsidRPr="008627C2">
              <w:rPr>
                <w:rFonts w:ascii="Arial" w:eastAsia="Calibri" w:hAnsi="Arial" w:cs="Arial"/>
                <w:color w:val="000000"/>
                <w:sz w:val="16"/>
                <w:szCs w:val="16"/>
              </w:rPr>
              <w:t xml:space="preserve">5 </w:t>
            </w:r>
          </w:p>
        </w:tc>
      </w:tr>
      <w:tr w:rsidR="008627C2" w:rsidRPr="008627C2" w:rsidTr="008C018E">
        <w:trPr>
          <w:trHeight w:val="83"/>
          <w:jc w:val="center"/>
        </w:trPr>
        <w:tc>
          <w:tcPr>
            <w:tcW w:w="5395" w:type="dxa"/>
          </w:tcPr>
          <w:p w:rsidR="008627C2" w:rsidRPr="008627C2" w:rsidRDefault="008627C2" w:rsidP="008627C2">
            <w:pPr>
              <w:autoSpaceDE w:val="0"/>
              <w:autoSpaceDN w:val="0"/>
              <w:adjustRightInd w:val="0"/>
              <w:spacing w:after="0" w:line="161" w:lineRule="atLeast"/>
              <w:rPr>
                <w:rFonts w:ascii="Arial" w:eastAsia="Calibri" w:hAnsi="Arial" w:cs="Arial"/>
                <w:color w:val="000000"/>
                <w:sz w:val="16"/>
                <w:szCs w:val="16"/>
              </w:rPr>
            </w:pPr>
          </w:p>
        </w:tc>
        <w:tc>
          <w:tcPr>
            <w:tcW w:w="976" w:type="dxa"/>
          </w:tcPr>
          <w:p w:rsidR="008627C2" w:rsidRPr="008627C2" w:rsidRDefault="008627C2" w:rsidP="008627C2">
            <w:pPr>
              <w:autoSpaceDE w:val="0"/>
              <w:autoSpaceDN w:val="0"/>
              <w:adjustRightInd w:val="0"/>
              <w:spacing w:after="0" w:line="241" w:lineRule="atLeast"/>
              <w:jc w:val="center"/>
              <w:rPr>
                <w:rFonts w:ascii="Arial" w:eastAsia="Calibri" w:hAnsi="Arial" w:cs="Arial"/>
                <w:color w:val="000000"/>
                <w:sz w:val="16"/>
                <w:szCs w:val="16"/>
              </w:rPr>
            </w:pPr>
          </w:p>
        </w:tc>
      </w:tr>
      <w:tr w:rsidR="008627C2" w:rsidRPr="008627C2" w:rsidTr="008C018E">
        <w:trPr>
          <w:trHeight w:val="111"/>
          <w:jc w:val="center"/>
        </w:trPr>
        <w:tc>
          <w:tcPr>
            <w:tcW w:w="5395" w:type="dxa"/>
          </w:tcPr>
          <w:p w:rsidR="008627C2" w:rsidRPr="008627C2" w:rsidRDefault="008627C2" w:rsidP="008627C2">
            <w:pPr>
              <w:autoSpaceDE w:val="0"/>
              <w:autoSpaceDN w:val="0"/>
              <w:adjustRightInd w:val="0"/>
              <w:spacing w:after="0" w:line="161" w:lineRule="atLeast"/>
              <w:rPr>
                <w:rFonts w:ascii="Arial" w:eastAsia="Calibri" w:hAnsi="Arial" w:cs="Arial"/>
                <w:b/>
                <w:bCs/>
                <w:color w:val="000000"/>
                <w:sz w:val="16"/>
                <w:szCs w:val="16"/>
              </w:rPr>
            </w:pPr>
            <w:r w:rsidRPr="008627C2">
              <w:rPr>
                <w:rFonts w:ascii="Arial" w:eastAsia="Calibri" w:hAnsi="Arial" w:cs="Arial"/>
                <w:b/>
                <w:bCs/>
                <w:color w:val="000000"/>
                <w:sz w:val="16"/>
                <w:szCs w:val="16"/>
              </w:rPr>
              <w:t xml:space="preserve">Total Required Hours: </w:t>
            </w:r>
          </w:p>
          <w:p w:rsidR="008627C2" w:rsidRPr="00A82B65" w:rsidRDefault="008627C2" w:rsidP="008627C2">
            <w:pPr>
              <w:autoSpaceDE w:val="0"/>
              <w:autoSpaceDN w:val="0"/>
              <w:adjustRightInd w:val="0"/>
              <w:spacing w:after="0" w:line="161" w:lineRule="atLeast"/>
              <w:rPr>
                <w:rFonts w:ascii="Arial" w:eastAsia="Calibri" w:hAnsi="Arial" w:cs="Arial"/>
                <w:color w:val="FF0000"/>
                <w:sz w:val="16"/>
                <w:szCs w:val="16"/>
              </w:rPr>
            </w:pPr>
            <w:r w:rsidRPr="008627C2">
              <w:rPr>
                <w:rFonts w:ascii="Arial" w:eastAsia="Calibri" w:hAnsi="Arial" w:cs="Arial"/>
                <w:b/>
                <w:bCs/>
                <w:color w:val="000000"/>
                <w:sz w:val="16"/>
                <w:szCs w:val="16"/>
              </w:rPr>
              <w:t>**NURS 6514, NURS 6615, NURS 6815 are practicum hour courses, 1:4 ratio</w:t>
            </w:r>
            <w:r w:rsidR="00A82B65">
              <w:rPr>
                <w:rFonts w:ascii="Arial" w:eastAsia="Calibri" w:hAnsi="Arial" w:cs="Arial"/>
                <w:b/>
                <w:bCs/>
                <w:color w:val="000000"/>
                <w:sz w:val="16"/>
                <w:szCs w:val="16"/>
              </w:rPr>
              <w:t xml:space="preserve"> </w:t>
            </w:r>
            <w:r w:rsidR="00A82B65" w:rsidRPr="00BF0DE2">
              <w:rPr>
                <w:rFonts w:ascii="Arial" w:eastAsia="Calibri" w:hAnsi="Arial" w:cs="Arial"/>
                <w:b/>
                <w:bCs/>
                <w:sz w:val="16"/>
                <w:szCs w:val="16"/>
              </w:rPr>
              <w:t>(credit hour: practicum hour)</w:t>
            </w:r>
            <w:r w:rsidRPr="00BF0DE2">
              <w:rPr>
                <w:rFonts w:ascii="Arial" w:eastAsia="Calibri" w:hAnsi="Arial" w:cs="Arial"/>
                <w:b/>
                <w:bCs/>
                <w:sz w:val="16"/>
                <w:szCs w:val="16"/>
              </w:rPr>
              <w:t xml:space="preserve"> </w:t>
            </w:r>
            <w:r w:rsidR="00A82B65" w:rsidRPr="00BF0DE2">
              <w:rPr>
                <w:rFonts w:ascii="Arial" w:eastAsia="Calibri" w:hAnsi="Arial" w:cs="Arial"/>
                <w:b/>
                <w:bCs/>
                <w:sz w:val="16"/>
                <w:szCs w:val="16"/>
              </w:rPr>
              <w:t>reflecting 840 supervised clinical/practicum contact hours</w:t>
            </w:r>
          </w:p>
        </w:tc>
        <w:tc>
          <w:tcPr>
            <w:tcW w:w="976" w:type="dxa"/>
          </w:tcPr>
          <w:p w:rsidR="008627C2" w:rsidRPr="00A82B65" w:rsidRDefault="008627C2" w:rsidP="008627C2">
            <w:pPr>
              <w:autoSpaceDE w:val="0"/>
              <w:autoSpaceDN w:val="0"/>
              <w:adjustRightInd w:val="0"/>
              <w:spacing w:after="0" w:line="241" w:lineRule="atLeast"/>
              <w:jc w:val="center"/>
              <w:rPr>
                <w:rFonts w:ascii="Arial" w:eastAsia="Calibri" w:hAnsi="Arial" w:cs="Arial"/>
                <w:b/>
                <w:bCs/>
                <w:strike/>
                <w:color w:val="FF0000"/>
                <w:sz w:val="16"/>
                <w:szCs w:val="16"/>
              </w:rPr>
            </w:pPr>
          </w:p>
          <w:p w:rsidR="008627C2" w:rsidRPr="008627C2" w:rsidRDefault="008627C2" w:rsidP="008627C2">
            <w:pPr>
              <w:rPr>
                <w:rFonts w:ascii="Calibri" w:eastAsia="Calibri" w:hAnsi="Calibri" w:cs="Times New Roman"/>
              </w:rPr>
            </w:pPr>
            <w:r w:rsidRPr="008627C2">
              <w:rPr>
                <w:rFonts w:ascii="Calibri" w:eastAsia="Calibri" w:hAnsi="Calibri" w:cs="Times New Roman"/>
                <w:color w:val="0070C0"/>
              </w:rPr>
              <w:t xml:space="preserve">    </w:t>
            </w:r>
            <w:r w:rsidRPr="008627C2">
              <w:rPr>
                <w:rFonts w:ascii="Calibri" w:eastAsia="Calibri" w:hAnsi="Calibri" w:cs="Times New Roman"/>
              </w:rPr>
              <w:t xml:space="preserve">32 </w:t>
            </w:r>
          </w:p>
        </w:tc>
      </w:tr>
    </w:tbl>
    <w:p w:rsidR="008627C2" w:rsidRPr="008627C2" w:rsidRDefault="008627C2" w:rsidP="008627C2">
      <w:pPr>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ab/>
      </w:r>
    </w:p>
    <w:p w:rsidR="008627C2" w:rsidRPr="008627C2" w:rsidRDefault="008627C2" w:rsidP="008627C2">
      <w:pPr>
        <w:spacing w:after="0" w:line="240" w:lineRule="auto"/>
        <w:ind w:left="1440"/>
        <w:rPr>
          <w:rFonts w:ascii="Arial" w:eastAsia="Times New Roman" w:hAnsi="Arial" w:cs="Arial"/>
          <w:sz w:val="20"/>
          <w:szCs w:val="24"/>
        </w:rPr>
      </w:pPr>
    </w:p>
    <w:p w:rsidR="008627C2" w:rsidRPr="00BF0DE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Total semester credit hours required  (Program range: 12-21 graduate semester credit hours) 32</w:t>
      </w:r>
      <w:r w:rsidR="00A82B65">
        <w:rPr>
          <w:rFonts w:ascii="Arial" w:eastAsia="Times New Roman" w:hAnsi="Arial" w:cs="Arial"/>
          <w:sz w:val="20"/>
          <w:szCs w:val="24"/>
        </w:rPr>
        <w:t xml:space="preserve"> </w:t>
      </w:r>
      <w:r w:rsidR="00A82B65" w:rsidRPr="00BF0DE2">
        <w:rPr>
          <w:rFonts w:ascii="Arial" w:eastAsia="Times New Roman" w:hAnsi="Arial" w:cs="Arial"/>
          <w:sz w:val="20"/>
          <w:szCs w:val="24"/>
        </w:rPr>
        <w:t>credit hour</w:t>
      </w:r>
      <w:r w:rsidR="00BF0DE2">
        <w:rPr>
          <w:rFonts w:ascii="Arial" w:eastAsia="Times New Roman" w:hAnsi="Arial" w:cs="Arial"/>
          <w:sz w:val="20"/>
          <w:szCs w:val="24"/>
        </w:rPr>
        <w:t xml:space="preserve">s </w:t>
      </w:r>
      <w:r w:rsidR="00A82B65" w:rsidRPr="00BF0DE2">
        <w:rPr>
          <w:rFonts w:ascii="Arial" w:eastAsia="Times New Roman" w:hAnsi="Arial" w:cs="Arial"/>
          <w:sz w:val="20"/>
          <w:szCs w:val="24"/>
        </w:rPr>
        <w:t>with 14 of those credit hours reflected as clinical practicum hours</w:t>
      </w: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New courses and course descr</w:t>
      </w:r>
      <w:r w:rsidR="00A82B65">
        <w:rPr>
          <w:rFonts w:ascii="Arial" w:eastAsia="Times New Roman" w:hAnsi="Arial" w:cs="Arial"/>
          <w:sz w:val="20"/>
          <w:szCs w:val="24"/>
        </w:rPr>
        <w:t>iptions-No new courses required.</w:t>
      </w:r>
      <w:r w:rsidR="00A82B65">
        <w:rPr>
          <w:rFonts w:ascii="Arial" w:eastAsia="Times New Roman" w:hAnsi="Arial" w:cs="Arial"/>
          <w:color w:val="FF0000"/>
          <w:sz w:val="20"/>
          <w:szCs w:val="24"/>
        </w:rPr>
        <w:t xml:space="preserve"> </w:t>
      </w:r>
      <w:r w:rsidR="00A82B65" w:rsidRPr="00BF0DE2">
        <w:rPr>
          <w:rFonts w:ascii="Arial" w:eastAsia="Times New Roman" w:hAnsi="Arial" w:cs="Arial"/>
          <w:sz w:val="20"/>
          <w:szCs w:val="24"/>
        </w:rPr>
        <w:t>All required courses are existing courses.</w:t>
      </w:r>
    </w:p>
    <w:p w:rsid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Pro</w:t>
      </w:r>
      <w:r w:rsidR="00BF0DE2">
        <w:rPr>
          <w:rFonts w:ascii="Arial" w:eastAsia="Times New Roman" w:hAnsi="Arial" w:cs="Arial"/>
          <w:sz w:val="20"/>
          <w:szCs w:val="24"/>
        </w:rPr>
        <w:t>gram goals and objectives-</w:t>
      </w:r>
    </w:p>
    <w:p w:rsidR="00BF0DE2" w:rsidRPr="008627C2" w:rsidRDefault="00BF0DE2" w:rsidP="00BF0DE2">
      <w:pPr>
        <w:tabs>
          <w:tab w:val="num" w:pos="1440"/>
        </w:tabs>
        <w:spacing w:after="0" w:line="240" w:lineRule="auto"/>
        <w:ind w:left="1440"/>
        <w:rPr>
          <w:rFonts w:ascii="Arial" w:eastAsia="Times New Roman" w:hAnsi="Arial" w:cs="Arial"/>
          <w:sz w:val="20"/>
          <w:szCs w:val="24"/>
        </w:rPr>
      </w:pPr>
    </w:p>
    <w:p w:rsidR="00BF0DE2" w:rsidRPr="001C4FDD" w:rsidRDefault="008627C2" w:rsidP="00BF0DE2">
      <w:pPr>
        <w:tabs>
          <w:tab w:val="num" w:pos="1440"/>
        </w:tabs>
        <w:spacing w:after="0" w:line="240" w:lineRule="auto"/>
        <w:ind w:left="1137"/>
        <w:rPr>
          <w:rFonts w:ascii="Arial" w:eastAsia="Times New Roman" w:hAnsi="Arial" w:cs="Arial"/>
          <w:sz w:val="20"/>
          <w:szCs w:val="24"/>
        </w:rPr>
      </w:pPr>
      <w:r w:rsidRPr="008627C2">
        <w:rPr>
          <w:rFonts w:ascii="Arial" w:eastAsia="Times New Roman" w:hAnsi="Arial" w:cs="Arial"/>
          <w:sz w:val="20"/>
          <w:szCs w:val="24"/>
        </w:rPr>
        <w:t xml:space="preserve">       </w:t>
      </w:r>
      <w:r w:rsidRPr="00B957A0">
        <w:rPr>
          <w:rFonts w:ascii="Arial" w:eastAsia="Times New Roman" w:hAnsi="Arial" w:cs="Arial"/>
          <w:sz w:val="20"/>
          <w:szCs w:val="24"/>
        </w:rPr>
        <w:t>Graduate nursing education builds on a foundation of undergraduate nursing education and provides an opportunity for professional nurses to develop a specialty practice that is congruent with an expanding theoretical and empirical knowledge base. The graduate program in nursing is designed to assist professional nurses to prepare for advanced clinical and functional roles that demand increased accountability, expertise, and leadership.  The master’s program facilitates the use of the research process through the course of study and prepares the graduate to be a critical thinker and a self-directed professional who collaborates with consumers and other health care providers.</w:t>
      </w:r>
      <w:r w:rsidR="00BF0DE2" w:rsidRPr="00B957A0">
        <w:rPr>
          <w:rFonts w:ascii="Arial" w:eastAsia="Times New Roman" w:hAnsi="Arial" w:cs="Arial"/>
          <w:sz w:val="20"/>
          <w:szCs w:val="24"/>
        </w:rPr>
        <w:t xml:space="preserve">  </w:t>
      </w:r>
      <w:r w:rsidR="00BF0DE2" w:rsidRPr="00B957A0">
        <w:rPr>
          <w:rFonts w:ascii="Arial" w:hAnsi="Arial" w:cs="Arial"/>
          <w:sz w:val="20"/>
          <w:szCs w:val="20"/>
          <w:shd w:val="clear" w:color="auto" w:fill="FFFFFF"/>
        </w:rPr>
        <w:t xml:space="preserve">The </w:t>
      </w:r>
      <w:r w:rsidR="003C63BC">
        <w:rPr>
          <w:rFonts w:ascii="Arial" w:hAnsi="Arial" w:cs="Arial"/>
          <w:sz w:val="20"/>
          <w:szCs w:val="20"/>
          <w:shd w:val="clear" w:color="auto" w:fill="FFFFFF"/>
        </w:rPr>
        <w:t xml:space="preserve">MSN </w:t>
      </w:r>
      <w:r w:rsidR="00BF0DE2" w:rsidRPr="00B957A0">
        <w:rPr>
          <w:rFonts w:ascii="Arial" w:hAnsi="Arial" w:cs="Arial"/>
          <w:sz w:val="20"/>
          <w:szCs w:val="20"/>
          <w:shd w:val="clear" w:color="auto" w:fill="FFFFFF"/>
        </w:rPr>
        <w:t xml:space="preserve">Family Nurse Practitioner (FNP) </w:t>
      </w:r>
      <w:r w:rsidR="00B957A0" w:rsidRPr="003C63BC">
        <w:rPr>
          <w:rFonts w:ascii="Arial" w:hAnsi="Arial" w:cs="Arial"/>
          <w:sz w:val="20"/>
          <w:szCs w:val="20"/>
          <w:shd w:val="clear" w:color="auto" w:fill="FFFFFF"/>
        </w:rPr>
        <w:t>Option</w:t>
      </w:r>
      <w:r w:rsidR="00BF0DE2" w:rsidRPr="00B957A0">
        <w:rPr>
          <w:rFonts w:ascii="Arial" w:hAnsi="Arial" w:cs="Arial"/>
          <w:sz w:val="20"/>
          <w:szCs w:val="20"/>
          <w:shd w:val="clear" w:color="auto" w:fill="FFFFFF"/>
        </w:rPr>
        <w:t xml:space="preserve"> prepares nurses with the complex practice skills and theoretical knowledge necessary for roles in advanced nursing and leadership in the contemporary health care system.</w:t>
      </w:r>
    </w:p>
    <w:p w:rsidR="00BF0DE2" w:rsidRPr="008627C2" w:rsidRDefault="00BF0DE2" w:rsidP="00BF0DE2">
      <w:pPr>
        <w:tabs>
          <w:tab w:val="num" w:pos="1440"/>
        </w:tabs>
        <w:spacing w:after="0" w:line="240" w:lineRule="auto"/>
        <w:ind w:left="1440"/>
        <w:rPr>
          <w:rFonts w:ascii="Arial" w:eastAsia="Times New Roman" w:hAnsi="Arial" w:cs="Arial"/>
          <w:sz w:val="20"/>
          <w:szCs w:val="24"/>
        </w:rPr>
      </w:pP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Expected student learning outcomes</w:t>
      </w:r>
    </w:p>
    <w:p w:rsidR="00BF0DE2" w:rsidRDefault="00BF0DE2" w:rsidP="008627C2">
      <w:pPr>
        <w:tabs>
          <w:tab w:val="num" w:pos="1440"/>
        </w:tabs>
        <w:spacing w:after="0" w:line="240" w:lineRule="auto"/>
        <w:ind w:left="1440"/>
        <w:rPr>
          <w:rFonts w:ascii="Arial" w:eastAsia="Times New Roman" w:hAnsi="Arial" w:cs="Arial"/>
          <w:sz w:val="20"/>
          <w:szCs w:val="24"/>
        </w:rPr>
      </w:pPr>
    </w:p>
    <w:p w:rsidR="008627C2" w:rsidRPr="008627C2" w:rsidRDefault="00B957A0" w:rsidP="008627C2">
      <w:pPr>
        <w:tabs>
          <w:tab w:val="num" w:pos="1440"/>
        </w:tabs>
        <w:spacing w:after="0" w:line="240" w:lineRule="auto"/>
        <w:ind w:left="1440"/>
        <w:rPr>
          <w:rFonts w:ascii="Arial" w:eastAsia="Times New Roman" w:hAnsi="Arial" w:cs="Arial"/>
          <w:sz w:val="20"/>
          <w:szCs w:val="24"/>
        </w:rPr>
      </w:pPr>
      <w:r w:rsidRPr="00C70D55">
        <w:rPr>
          <w:rFonts w:ascii="Arial" w:eastAsia="Times New Roman" w:hAnsi="Arial" w:cs="Arial"/>
          <w:sz w:val="20"/>
          <w:szCs w:val="24"/>
        </w:rPr>
        <w:t xml:space="preserve">The MSN </w:t>
      </w:r>
      <w:r w:rsidR="008627C2" w:rsidRPr="00C70D55">
        <w:rPr>
          <w:rFonts w:ascii="Arial" w:eastAsia="Times New Roman" w:hAnsi="Arial" w:cs="Arial"/>
          <w:sz w:val="20"/>
          <w:szCs w:val="24"/>
        </w:rPr>
        <w:t>program</w:t>
      </w:r>
      <w:r w:rsidR="008627C2" w:rsidRPr="008627C2">
        <w:rPr>
          <w:rFonts w:ascii="Arial" w:eastAsia="Times New Roman" w:hAnsi="Arial" w:cs="Arial"/>
          <w:sz w:val="20"/>
          <w:szCs w:val="24"/>
        </w:rPr>
        <w:t xml:space="preserve"> outcomes emphasize study in the areas of theory, research, role, practice, and health policy.  Upon completion of study for the Masters of Science in Nursing, the student is expected to be able to:</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p>
    <w:p w:rsidR="00BF0DE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1. </w:t>
      </w:r>
      <w:r w:rsidRPr="008627C2">
        <w:rPr>
          <w:rFonts w:ascii="Arial" w:eastAsia="Times New Roman" w:hAnsi="Arial" w:cs="Arial"/>
          <w:sz w:val="20"/>
          <w:szCs w:val="24"/>
        </w:rPr>
        <w:tab/>
        <w:t xml:space="preserve">Integrate theories and concepts from nursing </w:t>
      </w:r>
      <w:r w:rsidR="00BF0DE2">
        <w:rPr>
          <w:rFonts w:ascii="Arial" w:eastAsia="Times New Roman" w:hAnsi="Arial" w:cs="Arial"/>
          <w:sz w:val="20"/>
          <w:szCs w:val="24"/>
        </w:rPr>
        <w:t xml:space="preserve">and related disciplines in the </w:t>
      </w:r>
      <w:r w:rsidRPr="008627C2">
        <w:rPr>
          <w:rFonts w:ascii="Arial" w:eastAsia="Times New Roman" w:hAnsi="Arial" w:cs="Arial"/>
          <w:sz w:val="20"/>
          <w:szCs w:val="24"/>
        </w:rPr>
        <w:t xml:space="preserve">implementation </w:t>
      </w:r>
      <w:r w:rsidR="00BF0DE2">
        <w:rPr>
          <w:rFonts w:ascii="Arial" w:eastAsia="Times New Roman" w:hAnsi="Arial" w:cs="Arial"/>
          <w:sz w:val="20"/>
          <w:szCs w:val="24"/>
        </w:rPr>
        <w:t xml:space="preserve">  </w:t>
      </w:r>
    </w:p>
    <w:p w:rsidR="008627C2" w:rsidRPr="008627C2" w:rsidRDefault="00BF0DE2" w:rsidP="008627C2">
      <w:pPr>
        <w:tabs>
          <w:tab w:val="num" w:pos="1440"/>
        </w:tabs>
        <w:spacing w:after="0" w:line="240" w:lineRule="auto"/>
        <w:ind w:left="1440"/>
        <w:rPr>
          <w:rFonts w:ascii="Arial" w:eastAsia="Times New Roman" w:hAnsi="Arial" w:cs="Arial"/>
          <w:sz w:val="20"/>
          <w:szCs w:val="24"/>
        </w:rPr>
      </w:pPr>
      <w:r>
        <w:rPr>
          <w:rFonts w:ascii="Arial" w:eastAsia="Times New Roman" w:hAnsi="Arial" w:cs="Arial"/>
          <w:sz w:val="20"/>
          <w:szCs w:val="24"/>
        </w:rPr>
        <w:t xml:space="preserve">             </w:t>
      </w:r>
      <w:r w:rsidR="008627C2" w:rsidRPr="008627C2">
        <w:rPr>
          <w:rFonts w:ascii="Arial" w:eastAsia="Times New Roman" w:hAnsi="Arial" w:cs="Arial"/>
          <w:sz w:val="20"/>
          <w:szCs w:val="24"/>
        </w:rPr>
        <w:t>of the advanced practice role.</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2. </w:t>
      </w:r>
      <w:r w:rsidRPr="008627C2">
        <w:rPr>
          <w:rFonts w:ascii="Arial" w:eastAsia="Times New Roman" w:hAnsi="Arial" w:cs="Arial"/>
          <w:sz w:val="20"/>
          <w:szCs w:val="24"/>
        </w:rPr>
        <w:tab/>
        <w:t xml:space="preserve">Propose culturally appropriate solutions for complex health care situations presented by individuals, families and populations using processes and knowledge from nursing and related disciplines to foster quality improvement.  </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3. </w:t>
      </w:r>
      <w:r w:rsidRPr="008627C2">
        <w:rPr>
          <w:rFonts w:ascii="Arial" w:eastAsia="Times New Roman" w:hAnsi="Arial" w:cs="Arial"/>
          <w:sz w:val="20"/>
          <w:szCs w:val="24"/>
        </w:rPr>
        <w:tab/>
        <w:t xml:space="preserve">Demonstrate evidence based clinical practice and decision-making in providing nursing care to individuals, families and populations in states of wellness or illness </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4. </w:t>
      </w:r>
      <w:r w:rsidRPr="008627C2">
        <w:rPr>
          <w:rFonts w:ascii="Arial" w:eastAsia="Times New Roman" w:hAnsi="Arial" w:cs="Arial"/>
          <w:sz w:val="20"/>
          <w:szCs w:val="24"/>
        </w:rPr>
        <w:tab/>
        <w:t>Analyze learning needs of patients, families, populations and care providers in establishing educational programs to foster an environment conducive to achieving an optimal level of health.</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5. </w:t>
      </w:r>
      <w:r w:rsidRPr="008627C2">
        <w:rPr>
          <w:rFonts w:ascii="Arial" w:eastAsia="Times New Roman" w:hAnsi="Arial" w:cs="Arial"/>
          <w:sz w:val="20"/>
          <w:szCs w:val="24"/>
        </w:rPr>
        <w:tab/>
        <w:t>Critique research in nursing and related disciplines as a basis for application to advanced nursing care.</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6. </w:t>
      </w:r>
      <w:r w:rsidRPr="008627C2">
        <w:rPr>
          <w:rFonts w:ascii="Arial" w:eastAsia="Times New Roman" w:hAnsi="Arial" w:cs="Arial"/>
          <w:sz w:val="20"/>
          <w:szCs w:val="24"/>
        </w:rPr>
        <w:tab/>
        <w:t>Initiate cooperative and collaborative relationships to implement evidence based practice to foster improved individual, families and population health outcomes.</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7. </w:t>
      </w:r>
      <w:r w:rsidRPr="008627C2">
        <w:rPr>
          <w:rFonts w:ascii="Arial" w:eastAsia="Times New Roman" w:hAnsi="Arial" w:cs="Arial"/>
          <w:sz w:val="20"/>
          <w:szCs w:val="24"/>
        </w:rPr>
        <w:tab/>
        <w:t>Synthesis knowledge of policy issues in managing and delivering health care to individuals, families and populations as applied to research, education, and administration.</w:t>
      </w:r>
    </w:p>
    <w:p w:rsidR="008627C2" w:rsidRPr="008627C2" w:rsidRDefault="008627C2" w:rsidP="008627C2">
      <w:pPr>
        <w:tabs>
          <w:tab w:val="num" w:pos="1440"/>
        </w:tabs>
        <w:spacing w:after="0" w:line="240" w:lineRule="auto"/>
        <w:ind w:left="2160" w:hanging="720"/>
        <w:rPr>
          <w:rFonts w:ascii="Arial" w:eastAsia="Times New Roman" w:hAnsi="Arial" w:cs="Arial"/>
          <w:sz w:val="20"/>
          <w:szCs w:val="24"/>
        </w:rPr>
      </w:pPr>
      <w:r w:rsidRPr="008627C2">
        <w:rPr>
          <w:rFonts w:ascii="Arial" w:eastAsia="Times New Roman" w:hAnsi="Arial" w:cs="Arial"/>
          <w:sz w:val="20"/>
          <w:szCs w:val="24"/>
        </w:rPr>
        <w:t xml:space="preserve">8. </w:t>
      </w:r>
      <w:r w:rsidRPr="008627C2">
        <w:rPr>
          <w:rFonts w:ascii="Arial" w:eastAsia="Times New Roman" w:hAnsi="Arial" w:cs="Arial"/>
          <w:sz w:val="20"/>
          <w:szCs w:val="24"/>
        </w:rPr>
        <w:tab/>
        <w:t>Assume leadership and consultation roles in the planning, providing, and managing of services and in influencing policy for the health care of individuals, families, and populations.</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9.          Integrates mastery of nursing knowledge and relevant sciences in the      </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             advancement of nursing as a practice discipline and social force. </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10.        Utilize information systems and technology to evaluate programs of care,         </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             outcomes of care and care systems</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Documentation that program meets employer needs</w:t>
      </w:r>
    </w:p>
    <w:p w:rsidR="008627C2" w:rsidRPr="008627C2" w:rsidRDefault="008627C2" w:rsidP="008627C2">
      <w:pPr>
        <w:tabs>
          <w:tab w:val="num" w:pos="1440"/>
        </w:tabs>
        <w:spacing w:after="0" w:line="240" w:lineRule="auto"/>
        <w:ind w:left="1137"/>
        <w:rPr>
          <w:rFonts w:ascii="Arial" w:eastAsia="Times New Roman" w:hAnsi="Arial" w:cs="Arial"/>
          <w:sz w:val="20"/>
          <w:szCs w:val="24"/>
        </w:rPr>
      </w:pPr>
      <w:r w:rsidRPr="008627C2">
        <w:rPr>
          <w:rFonts w:ascii="Arial" w:eastAsia="Times New Roman" w:hAnsi="Arial" w:cs="Arial"/>
          <w:sz w:val="20"/>
          <w:szCs w:val="24"/>
        </w:rPr>
        <w:t xml:space="preserve">Program certificate has existed and is meeting employer needs as the demand for Advanced Practice Nurses continues to grow. </w:t>
      </w:r>
      <w:r w:rsidR="00C70D55">
        <w:rPr>
          <w:rFonts w:ascii="Arial" w:eastAsia="Times New Roman" w:hAnsi="Arial" w:cs="Arial"/>
          <w:sz w:val="20"/>
          <w:szCs w:val="24"/>
        </w:rPr>
        <w:t xml:space="preserve">The FNP </w:t>
      </w:r>
      <w:r w:rsidRPr="008627C2">
        <w:rPr>
          <w:rFonts w:ascii="Arial" w:eastAsia="Times New Roman" w:hAnsi="Arial" w:cs="Arial"/>
          <w:sz w:val="20"/>
          <w:szCs w:val="24"/>
        </w:rPr>
        <w:t>Certificate is being formalized to meet Accreditation</w:t>
      </w:r>
      <w:r w:rsidR="00A82B65">
        <w:rPr>
          <w:rFonts w:ascii="Arial" w:eastAsia="Times New Roman" w:hAnsi="Arial" w:cs="Arial"/>
          <w:color w:val="FF0000"/>
          <w:sz w:val="20"/>
          <w:szCs w:val="24"/>
        </w:rPr>
        <w:t xml:space="preserve"> </w:t>
      </w:r>
      <w:r w:rsidR="00A82B65" w:rsidRPr="00BF0DE2">
        <w:rPr>
          <w:rFonts w:ascii="Arial" w:eastAsia="Times New Roman" w:hAnsi="Arial" w:cs="Arial"/>
          <w:sz w:val="20"/>
          <w:szCs w:val="24"/>
        </w:rPr>
        <w:t>(ACEN)</w:t>
      </w:r>
      <w:r w:rsidRPr="008627C2">
        <w:rPr>
          <w:rFonts w:ascii="Arial" w:eastAsia="Times New Roman" w:hAnsi="Arial" w:cs="Arial"/>
          <w:sz w:val="20"/>
          <w:szCs w:val="24"/>
        </w:rPr>
        <w:t xml:space="preserve"> requirements</w:t>
      </w:r>
      <w:r w:rsidR="00C70D55">
        <w:rPr>
          <w:rFonts w:ascii="Arial" w:eastAsia="Times New Roman" w:hAnsi="Arial" w:cs="Arial"/>
          <w:sz w:val="20"/>
          <w:szCs w:val="24"/>
        </w:rPr>
        <w:t xml:space="preserve"> as a Post Masters Certificate</w:t>
      </w:r>
      <w:r w:rsidRPr="008627C2">
        <w:rPr>
          <w:rFonts w:ascii="Arial" w:eastAsia="Times New Roman" w:hAnsi="Arial" w:cs="Arial"/>
          <w:sz w:val="20"/>
          <w:szCs w:val="24"/>
        </w:rPr>
        <w:t>.</w:t>
      </w:r>
    </w:p>
    <w:p w:rsidR="008627C2" w:rsidRPr="008627C2" w:rsidRDefault="008627C2" w:rsidP="008627C2">
      <w:pPr>
        <w:tabs>
          <w:tab w:val="num" w:pos="1440"/>
        </w:tabs>
        <w:spacing w:after="0" w:line="240" w:lineRule="auto"/>
        <w:ind w:left="720"/>
        <w:rPr>
          <w:rFonts w:ascii="Arial" w:eastAsia="Times New Roman" w:hAnsi="Arial" w:cs="Arial"/>
          <w:sz w:val="20"/>
          <w:szCs w:val="24"/>
        </w:rPr>
      </w:pPr>
      <w:r w:rsidRPr="008627C2">
        <w:rPr>
          <w:rFonts w:ascii="Arial" w:eastAsia="Times New Roman" w:hAnsi="Arial" w:cs="Arial"/>
          <w:sz w:val="20"/>
          <w:szCs w:val="24"/>
        </w:rPr>
        <w:t xml:space="preserve">   </w:t>
      </w: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Student demand (projected enrollment) for program</w:t>
      </w:r>
    </w:p>
    <w:p w:rsidR="008627C2" w:rsidRPr="008627C2" w:rsidRDefault="008627C2" w:rsidP="008627C2">
      <w:pPr>
        <w:tabs>
          <w:tab w:val="num" w:pos="1440"/>
        </w:tabs>
        <w:spacing w:after="0" w:line="240" w:lineRule="auto"/>
        <w:ind w:left="720"/>
        <w:rPr>
          <w:rFonts w:ascii="Arial" w:eastAsia="Times New Roman" w:hAnsi="Arial" w:cs="Arial"/>
          <w:sz w:val="20"/>
          <w:szCs w:val="24"/>
        </w:rPr>
      </w:pPr>
      <w:r w:rsidRPr="008627C2">
        <w:rPr>
          <w:rFonts w:ascii="Arial" w:eastAsia="Times New Roman" w:hAnsi="Arial" w:cs="Arial"/>
          <w:sz w:val="20"/>
          <w:szCs w:val="24"/>
        </w:rPr>
        <w:lastRenderedPageBreak/>
        <w:t xml:space="preserve">        Projected enrollment is based on “as needed” requests for Advanced Practice Certification in      </w:t>
      </w:r>
    </w:p>
    <w:p w:rsidR="008627C2" w:rsidRPr="008627C2" w:rsidRDefault="008627C2" w:rsidP="008627C2">
      <w:pPr>
        <w:tabs>
          <w:tab w:val="num" w:pos="1440"/>
        </w:tabs>
        <w:spacing w:after="0" w:line="240" w:lineRule="auto"/>
        <w:ind w:left="720"/>
        <w:rPr>
          <w:rFonts w:ascii="Arial" w:eastAsia="Times New Roman" w:hAnsi="Arial" w:cs="Arial"/>
          <w:sz w:val="20"/>
          <w:szCs w:val="24"/>
        </w:rPr>
      </w:pPr>
      <w:r w:rsidRPr="008627C2">
        <w:rPr>
          <w:rFonts w:ascii="Arial" w:eastAsia="Times New Roman" w:hAnsi="Arial" w:cs="Arial"/>
          <w:sz w:val="20"/>
          <w:szCs w:val="24"/>
        </w:rPr>
        <w:t xml:space="preserve">        MSN Family Nurse Practitioner option program with expected enrollment to be 35-40</w:t>
      </w:r>
      <w:r w:rsidR="00C70D55">
        <w:rPr>
          <w:rFonts w:ascii="Arial" w:eastAsia="Times New Roman" w:hAnsi="Arial" w:cs="Arial"/>
          <w:sz w:val="20"/>
          <w:szCs w:val="24"/>
        </w:rPr>
        <w:t xml:space="preserve"> annually</w:t>
      </w:r>
    </w:p>
    <w:p w:rsidR="008627C2" w:rsidRPr="008627C2" w:rsidRDefault="008627C2" w:rsidP="008627C2">
      <w:pPr>
        <w:tabs>
          <w:tab w:val="num" w:pos="1440"/>
        </w:tabs>
        <w:spacing w:after="0" w:line="240" w:lineRule="auto"/>
        <w:rPr>
          <w:rFonts w:ascii="Arial" w:eastAsia="Times New Roman" w:hAnsi="Arial" w:cs="Arial"/>
          <w:sz w:val="20"/>
          <w:szCs w:val="24"/>
        </w:rPr>
      </w:pPr>
      <w:r w:rsidRPr="008627C2">
        <w:rPr>
          <w:rFonts w:ascii="Arial" w:eastAsia="Times New Roman" w:hAnsi="Arial" w:cs="Arial"/>
          <w:sz w:val="20"/>
          <w:szCs w:val="24"/>
        </w:rPr>
        <w:t xml:space="preserve">                    (includes all in the MSN Family Nurse Practitioner Program Option with all courses  </w:t>
      </w:r>
    </w:p>
    <w:p w:rsidR="00C70D55" w:rsidRDefault="00A82B65" w:rsidP="008627C2">
      <w:pPr>
        <w:tabs>
          <w:tab w:val="num"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w:t>
      </w:r>
      <w:r w:rsidRPr="00BF0DE2">
        <w:rPr>
          <w:rFonts w:ascii="Arial" w:eastAsia="Times New Roman" w:hAnsi="Arial" w:cs="Arial"/>
          <w:sz w:val="20"/>
          <w:szCs w:val="24"/>
        </w:rPr>
        <w:t>existing and shared)</w:t>
      </w:r>
      <w:r w:rsidR="00C70D55">
        <w:rPr>
          <w:rFonts w:ascii="Arial" w:eastAsia="Times New Roman" w:hAnsi="Arial" w:cs="Arial"/>
          <w:sz w:val="20"/>
          <w:szCs w:val="24"/>
        </w:rPr>
        <w:t xml:space="preserve">. The demand surrounding Northeast Arkansas will continue to increase to meet the </w:t>
      </w:r>
    </w:p>
    <w:p w:rsidR="008627C2" w:rsidRPr="00BF0DE2" w:rsidRDefault="00C70D55" w:rsidP="008627C2">
      <w:pPr>
        <w:tabs>
          <w:tab w:val="num" w:pos="1440"/>
        </w:tabs>
        <w:spacing w:after="0" w:line="240" w:lineRule="auto"/>
        <w:rPr>
          <w:rFonts w:ascii="Arial" w:eastAsia="Times New Roman" w:hAnsi="Arial" w:cs="Arial"/>
          <w:sz w:val="20"/>
          <w:szCs w:val="24"/>
        </w:rPr>
      </w:pPr>
      <w:r>
        <w:rPr>
          <w:rFonts w:ascii="Arial" w:eastAsia="Times New Roman" w:hAnsi="Arial" w:cs="Arial"/>
          <w:sz w:val="20"/>
          <w:szCs w:val="24"/>
        </w:rPr>
        <w:t xml:space="preserve">                     healthcare needs in the rural Delta where there is not an adequate supply of healthcare providers.</w:t>
      </w:r>
    </w:p>
    <w:p w:rsidR="008627C2" w:rsidRPr="008627C2" w:rsidRDefault="008627C2" w:rsidP="008627C2">
      <w:pPr>
        <w:tabs>
          <w:tab w:val="num" w:pos="1440"/>
        </w:tabs>
        <w:spacing w:after="0" w:line="240" w:lineRule="auto"/>
        <w:rPr>
          <w:rFonts w:ascii="Arial" w:eastAsia="Times New Roman" w:hAnsi="Arial" w:cs="Arial"/>
          <w:sz w:val="20"/>
          <w:szCs w:val="24"/>
        </w:rPr>
      </w:pPr>
    </w:p>
    <w:p w:rsidR="008627C2" w:rsidRPr="008627C2" w:rsidRDefault="008627C2" w:rsidP="008627C2">
      <w:pPr>
        <w:numPr>
          <w:ilvl w:val="1"/>
          <w:numId w:val="1"/>
        </w:numPr>
        <w:tabs>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Name of institutions offering similar program and the institution(s) used as a model to</w:t>
      </w:r>
    </w:p>
    <w:p w:rsidR="008627C2" w:rsidRPr="008627C2" w:rsidRDefault="008627C2" w:rsidP="008627C2">
      <w:pPr>
        <w:tabs>
          <w:tab w:val="num" w:pos="1440"/>
        </w:tabs>
        <w:spacing w:after="0" w:line="240" w:lineRule="auto"/>
        <w:ind w:left="720"/>
        <w:rPr>
          <w:rFonts w:ascii="Arial" w:eastAsia="Times New Roman" w:hAnsi="Arial" w:cs="Arial"/>
          <w:sz w:val="20"/>
          <w:szCs w:val="24"/>
        </w:rPr>
      </w:pPr>
      <w:r w:rsidRPr="008627C2">
        <w:rPr>
          <w:rFonts w:ascii="Arial" w:eastAsia="Times New Roman" w:hAnsi="Arial" w:cs="Arial"/>
          <w:sz w:val="20"/>
          <w:szCs w:val="24"/>
        </w:rPr>
        <w:t xml:space="preserve">        develop the proposed program </w:t>
      </w:r>
    </w:p>
    <w:p w:rsidR="008627C2" w:rsidRPr="008627C2" w:rsidRDefault="008627C2" w:rsidP="008627C2">
      <w:pPr>
        <w:tabs>
          <w:tab w:val="num" w:pos="1440"/>
        </w:tabs>
        <w:spacing w:after="0" w:line="240" w:lineRule="auto"/>
        <w:ind w:left="1440"/>
        <w:rPr>
          <w:rFonts w:ascii="Arial" w:eastAsia="Times New Roman" w:hAnsi="Arial" w:cs="Arial"/>
          <w:sz w:val="20"/>
          <w:szCs w:val="24"/>
        </w:rPr>
      </w:pPr>
    </w:p>
    <w:p w:rsidR="008627C2" w:rsidRPr="008627C2" w:rsidRDefault="008627C2" w:rsidP="008627C2">
      <w:pPr>
        <w:tabs>
          <w:tab w:val="num" w:pos="1440"/>
        </w:tabs>
        <w:spacing w:after="0" w:line="240" w:lineRule="auto"/>
        <w:ind w:left="1440"/>
        <w:rPr>
          <w:rFonts w:ascii="Arial" w:eastAsia="Times New Roman" w:hAnsi="Arial" w:cs="Arial"/>
          <w:sz w:val="20"/>
          <w:szCs w:val="24"/>
        </w:rPr>
      </w:pPr>
      <w:r w:rsidRPr="008627C2">
        <w:rPr>
          <w:rFonts w:ascii="Arial" w:eastAsia="Times New Roman" w:hAnsi="Arial" w:cs="Arial"/>
          <w:sz w:val="20"/>
          <w:szCs w:val="24"/>
        </w:rPr>
        <w:t xml:space="preserve">In the state of Arkansas, </w:t>
      </w:r>
      <w:r w:rsidR="00C70D55">
        <w:rPr>
          <w:rFonts w:ascii="Arial" w:eastAsia="Times New Roman" w:hAnsi="Arial" w:cs="Arial"/>
          <w:sz w:val="20"/>
          <w:szCs w:val="24"/>
        </w:rPr>
        <w:t xml:space="preserve">The </w:t>
      </w:r>
      <w:r w:rsidRPr="008627C2">
        <w:rPr>
          <w:rFonts w:ascii="Arial" w:eastAsia="Times New Roman" w:hAnsi="Arial" w:cs="Arial"/>
          <w:sz w:val="20"/>
          <w:szCs w:val="24"/>
        </w:rPr>
        <w:t xml:space="preserve">University of Arkansas for Medical Sciences offers many post masters certificates to gain additional certification in another existing option (offers Adult Gerontology Acute and Primary Nurse Practitioner, Pediatric Acute and Primary Care Nurse Practitioner, Psychiatric-Mental Health Nurse Practitioner, Nurse Educator and Nurse Administrator).  The process of “Gap Analysis” is similar in their proposed Post Masters Certificates for each of these specialties/options.  </w:t>
      </w:r>
      <w:r w:rsidR="00C70D55">
        <w:rPr>
          <w:rFonts w:ascii="Arial" w:eastAsia="Times New Roman" w:hAnsi="Arial" w:cs="Arial"/>
          <w:sz w:val="20"/>
          <w:szCs w:val="24"/>
        </w:rPr>
        <w:t xml:space="preserve">The </w:t>
      </w:r>
      <w:r w:rsidRPr="008627C2">
        <w:rPr>
          <w:rFonts w:ascii="Arial" w:eastAsia="Times New Roman" w:hAnsi="Arial" w:cs="Arial"/>
          <w:sz w:val="20"/>
          <w:szCs w:val="24"/>
        </w:rPr>
        <w:t xml:space="preserve">University of Central Arkansas offers Adult Gerontology Nurse Practitioner Track and Nurse Educators with Clinical Specialty Track. (Post Masters also available). </w:t>
      </w:r>
      <w:r w:rsidR="00C70D55">
        <w:rPr>
          <w:rFonts w:ascii="Arial" w:eastAsia="Times New Roman" w:hAnsi="Arial" w:cs="Arial"/>
          <w:sz w:val="20"/>
          <w:szCs w:val="24"/>
        </w:rPr>
        <w:t xml:space="preserve">The </w:t>
      </w:r>
      <w:r w:rsidR="00B263AB">
        <w:rPr>
          <w:rFonts w:ascii="Arial" w:eastAsia="Times New Roman" w:hAnsi="Arial" w:cs="Arial"/>
          <w:sz w:val="20"/>
          <w:szCs w:val="24"/>
        </w:rPr>
        <w:t>University of Arkansas and the</w:t>
      </w:r>
      <w:r w:rsidRPr="008627C2">
        <w:rPr>
          <w:rFonts w:ascii="Arial" w:eastAsia="Times New Roman" w:hAnsi="Arial" w:cs="Arial"/>
          <w:sz w:val="20"/>
          <w:szCs w:val="24"/>
        </w:rPr>
        <w:t xml:space="preserve"> Chamberlain School of Nursing offers Graduate Certificates in their MSN degree option offerings of Family Nurse Practitioner, Nurse Educator</w:t>
      </w:r>
      <w:r w:rsidR="00C70D55">
        <w:rPr>
          <w:rFonts w:ascii="Arial" w:eastAsia="Times New Roman" w:hAnsi="Arial" w:cs="Arial"/>
          <w:sz w:val="20"/>
          <w:szCs w:val="24"/>
        </w:rPr>
        <w:t>, and Nurse Executive. Although the</w:t>
      </w:r>
      <w:r w:rsidRPr="008627C2">
        <w:rPr>
          <w:rFonts w:ascii="Arial" w:eastAsia="Times New Roman" w:hAnsi="Arial" w:cs="Arial"/>
          <w:sz w:val="20"/>
          <w:szCs w:val="24"/>
        </w:rPr>
        <w:t xml:space="preserve"> Post Masters Certificates at these Arkansas Nursing programs are offered similarly, none of these schools offer FNP Post Masters Certificate</w:t>
      </w:r>
      <w:r w:rsidR="00C70D55">
        <w:rPr>
          <w:rFonts w:ascii="Arial" w:eastAsia="Times New Roman" w:hAnsi="Arial" w:cs="Arial"/>
          <w:sz w:val="20"/>
          <w:szCs w:val="24"/>
        </w:rPr>
        <w:t>s</w:t>
      </w:r>
      <w:r w:rsidRPr="008627C2">
        <w:rPr>
          <w:rFonts w:ascii="Arial" w:eastAsia="Times New Roman" w:hAnsi="Arial" w:cs="Arial"/>
          <w:sz w:val="20"/>
          <w:szCs w:val="24"/>
        </w:rPr>
        <w:t xml:space="preserve"> as proposed by the ASU School of Nursing.</w:t>
      </w:r>
    </w:p>
    <w:p w:rsidR="008627C2" w:rsidRPr="008627C2" w:rsidRDefault="008627C2" w:rsidP="008627C2">
      <w:pPr>
        <w:tabs>
          <w:tab w:val="num" w:pos="1440"/>
        </w:tabs>
        <w:spacing w:after="0" w:line="240" w:lineRule="auto"/>
        <w:ind w:left="720"/>
        <w:rPr>
          <w:rFonts w:ascii="Arial" w:eastAsia="Times New Roman" w:hAnsi="Arial" w:cs="Arial"/>
          <w:sz w:val="20"/>
          <w:szCs w:val="24"/>
        </w:rPr>
      </w:pPr>
    </w:p>
    <w:p w:rsidR="008627C2" w:rsidRPr="008627C2" w:rsidRDefault="008627C2" w:rsidP="008627C2">
      <w:pPr>
        <w:numPr>
          <w:ilvl w:val="1"/>
          <w:numId w:val="1"/>
        </w:numPr>
        <w:tabs>
          <w:tab w:val="num" w:pos="1170"/>
          <w:tab w:val="num" w:pos="1440"/>
        </w:tabs>
        <w:spacing w:after="0" w:line="240" w:lineRule="auto"/>
        <w:ind w:left="1440" w:hanging="720"/>
        <w:rPr>
          <w:rFonts w:ascii="Arial" w:eastAsia="Times New Roman" w:hAnsi="Arial" w:cs="Arial"/>
          <w:sz w:val="20"/>
          <w:szCs w:val="24"/>
        </w:rPr>
      </w:pPr>
      <w:r w:rsidRPr="008627C2">
        <w:rPr>
          <w:rFonts w:ascii="Arial" w:eastAsia="Times New Roman" w:hAnsi="Arial" w:cs="Arial"/>
          <w:sz w:val="20"/>
          <w:szCs w:val="24"/>
        </w:rPr>
        <w:tab/>
        <w:t>Scheduled program review date (within 10 years of program implementation) -</w:t>
      </w:r>
    </w:p>
    <w:p w:rsidR="00C70D55" w:rsidRDefault="008627C2" w:rsidP="008627C2">
      <w:p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ab/>
        <w:t xml:space="preserve">        </w:t>
      </w:r>
      <w:r w:rsidR="00C70D55">
        <w:rPr>
          <w:rFonts w:ascii="Arial" w:eastAsia="Times New Roman" w:hAnsi="Arial" w:cs="Arial"/>
          <w:sz w:val="20"/>
          <w:szCs w:val="24"/>
        </w:rPr>
        <w:t>An anticipated review is a 2020 accreditation review f</w:t>
      </w:r>
      <w:r w:rsidRPr="008627C2">
        <w:rPr>
          <w:rFonts w:ascii="Arial" w:eastAsia="Times New Roman" w:hAnsi="Arial" w:cs="Arial"/>
          <w:sz w:val="20"/>
          <w:szCs w:val="24"/>
        </w:rPr>
        <w:t xml:space="preserve">or continued accreditation by Accreditation Commission </w:t>
      </w:r>
    </w:p>
    <w:p w:rsidR="008627C2" w:rsidRPr="008627C2" w:rsidRDefault="00C70D55" w:rsidP="008627C2">
      <w:pPr>
        <w:tabs>
          <w:tab w:val="num" w:pos="720"/>
          <w:tab w:val="left" w:pos="1440"/>
        </w:tabs>
        <w:spacing w:after="0" w:line="240" w:lineRule="auto"/>
        <w:ind w:left="720" w:hanging="720"/>
        <w:rPr>
          <w:rFonts w:ascii="Arial" w:eastAsia="Times New Roman" w:hAnsi="Arial" w:cs="Arial"/>
          <w:sz w:val="20"/>
          <w:szCs w:val="24"/>
        </w:rPr>
      </w:pPr>
      <w:r>
        <w:rPr>
          <w:rFonts w:ascii="Arial" w:eastAsia="Times New Roman" w:hAnsi="Arial" w:cs="Arial"/>
          <w:sz w:val="20"/>
          <w:szCs w:val="24"/>
        </w:rPr>
        <w:t xml:space="preserve">                     of</w:t>
      </w:r>
      <w:r w:rsidR="008627C2" w:rsidRPr="008627C2">
        <w:rPr>
          <w:rFonts w:ascii="Arial" w:eastAsia="Times New Roman" w:hAnsi="Arial" w:cs="Arial"/>
          <w:sz w:val="20"/>
          <w:szCs w:val="24"/>
        </w:rPr>
        <w:t xml:space="preserve"> Education of Nursing (ACEN)</w:t>
      </w:r>
      <w:r>
        <w:rPr>
          <w:rFonts w:ascii="Arial" w:eastAsia="Times New Roman" w:hAnsi="Arial" w:cs="Arial"/>
          <w:sz w:val="20"/>
          <w:szCs w:val="24"/>
        </w:rPr>
        <w:t xml:space="preserve"> for the School of Nursing, Arkansas State University.</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 xml:space="preserve">Provide documentation that proposed program has received full approval by licensure/certification entity, if required.  (A graduate certificate offered for teacher/educator administrator licensure must be reviewed/approved by the Arkansas Department of Education prior to consideration by the Coordinating Board; therefore, the Education Protocol Form must be submitted to ADHE along with the Letter of Notification.) ). (ANCC Certification eligibility: </w:t>
      </w:r>
      <w:hyperlink r:id="rId15" w:history="1">
        <w:r w:rsidRPr="008627C2">
          <w:rPr>
            <w:rFonts w:ascii="Arial" w:eastAsia="Times New Roman" w:hAnsi="Arial" w:cs="Arial"/>
            <w:color w:val="0563C1"/>
            <w:sz w:val="20"/>
            <w:szCs w:val="24"/>
            <w:u w:val="single"/>
          </w:rPr>
          <w:t>http://nursecredentialing.org/FamilyNP</w:t>
        </w:r>
      </w:hyperlink>
      <w:r w:rsidRPr="008627C2">
        <w:rPr>
          <w:rFonts w:ascii="Arial" w:eastAsia="Times New Roman" w:hAnsi="Arial" w:cs="Arial"/>
          <w:sz w:val="20"/>
          <w:szCs w:val="24"/>
        </w:rPr>
        <w:t xml:space="preserve"> ) (AANP certification eligibility:   </w:t>
      </w:r>
      <w:hyperlink r:id="rId16" w:history="1">
        <w:r w:rsidRPr="008627C2">
          <w:rPr>
            <w:rFonts w:ascii="Arial" w:eastAsia="Times New Roman" w:hAnsi="Arial" w:cs="Arial"/>
            <w:color w:val="0563C1"/>
            <w:sz w:val="20"/>
            <w:szCs w:val="24"/>
            <w:u w:val="single"/>
          </w:rPr>
          <w:t>https://www.aanpcert.org/certs/fnp</w:t>
        </w:r>
      </w:hyperlink>
      <w:r w:rsidRPr="008627C2">
        <w:rPr>
          <w:rFonts w:ascii="Arial" w:eastAsia="Times New Roman" w:hAnsi="Arial" w:cs="Arial"/>
          <w:sz w:val="20"/>
          <w:szCs w:val="24"/>
        </w:rPr>
        <w:t xml:space="preserve">) </w:t>
      </w:r>
    </w:p>
    <w:p w:rsidR="008627C2" w:rsidRPr="008627C2" w:rsidRDefault="008627C2" w:rsidP="008627C2">
      <w:pPr>
        <w:tabs>
          <w:tab w:val="num" w:pos="720"/>
          <w:tab w:val="left" w:pos="1440"/>
        </w:tabs>
        <w:spacing w:after="0" w:line="240" w:lineRule="auto"/>
        <w:ind w:left="720"/>
        <w:rPr>
          <w:rFonts w:ascii="Arial" w:eastAsia="Times New Roman" w:hAnsi="Arial" w:cs="Arial"/>
          <w:sz w:val="20"/>
          <w:szCs w:val="24"/>
        </w:rPr>
      </w:pP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Institutional curriculum committee review/approval date:</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8627C2" w:rsidRPr="008627C2" w:rsidRDefault="008627C2" w:rsidP="008627C2">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8627C2">
        <w:rPr>
          <w:rFonts w:ascii="Arial" w:eastAsia="Times New Roman" w:hAnsi="Arial" w:cs="Arial"/>
          <w:sz w:val="20"/>
          <w:szCs w:val="24"/>
        </w:rPr>
        <w:t xml:space="preserve">Will this program be offered on-campus, off-campus or via distance delivery?  If yes, indicate mode of distance delivery.   Courses will be offered in </w:t>
      </w:r>
      <w:r w:rsidR="00C70D55">
        <w:rPr>
          <w:rFonts w:ascii="Arial" w:eastAsia="Times New Roman" w:hAnsi="Arial" w:cs="Arial"/>
          <w:sz w:val="20"/>
          <w:szCs w:val="24"/>
        </w:rPr>
        <w:t xml:space="preserve">the </w:t>
      </w:r>
      <w:r w:rsidRPr="008627C2">
        <w:rPr>
          <w:rFonts w:ascii="Arial" w:eastAsia="Times New Roman" w:hAnsi="Arial" w:cs="Arial"/>
          <w:sz w:val="20"/>
          <w:szCs w:val="24"/>
        </w:rPr>
        <w:t xml:space="preserve">same manner as current </w:t>
      </w:r>
      <w:r w:rsidR="00C70D55">
        <w:rPr>
          <w:rFonts w:ascii="Arial" w:eastAsia="Times New Roman" w:hAnsi="Arial" w:cs="Arial"/>
          <w:sz w:val="20"/>
          <w:szCs w:val="24"/>
        </w:rPr>
        <w:t>MSN Program, FNP option courses:</w:t>
      </w:r>
      <w:r w:rsidRPr="008627C2">
        <w:rPr>
          <w:rFonts w:ascii="Arial" w:eastAsia="Times New Roman" w:hAnsi="Arial" w:cs="Arial"/>
          <w:sz w:val="20"/>
          <w:szCs w:val="24"/>
        </w:rPr>
        <w:t xml:space="preserve"> blended with course offerings on-campus, blended on-line, and appropriate clinical practicum sites</w:t>
      </w:r>
      <w:r w:rsidR="00C70D55">
        <w:rPr>
          <w:rFonts w:ascii="Arial" w:eastAsia="Times New Roman" w:hAnsi="Arial" w:cs="Arial"/>
          <w:sz w:val="20"/>
          <w:szCs w:val="24"/>
        </w:rPr>
        <w:t xml:space="preserve"> currently</w:t>
      </w:r>
      <w:r w:rsidRPr="008627C2">
        <w:rPr>
          <w:rFonts w:ascii="Arial" w:eastAsia="Times New Roman" w:hAnsi="Arial" w:cs="Arial"/>
          <w:sz w:val="20"/>
          <w:szCs w:val="24"/>
        </w:rPr>
        <w:t xml:space="preserve"> under contract with </w:t>
      </w:r>
      <w:r w:rsidR="00C70D55">
        <w:rPr>
          <w:rFonts w:ascii="Arial" w:eastAsia="Times New Roman" w:hAnsi="Arial" w:cs="Arial"/>
          <w:sz w:val="20"/>
          <w:szCs w:val="24"/>
        </w:rPr>
        <w:t>the College of Nursing and Health Professions (CNHP), Arkansas State University.</w:t>
      </w:r>
    </w:p>
    <w:p w:rsidR="008627C2" w:rsidRPr="008627C2" w:rsidRDefault="008627C2" w:rsidP="008627C2">
      <w:pPr>
        <w:tabs>
          <w:tab w:val="num" w:pos="720"/>
          <w:tab w:val="left" w:pos="1440"/>
        </w:tabs>
        <w:spacing w:after="0" w:line="240" w:lineRule="auto"/>
        <w:ind w:left="720" w:hanging="720"/>
        <w:rPr>
          <w:rFonts w:ascii="Arial" w:eastAsia="Times New Roman" w:hAnsi="Arial" w:cs="Arial"/>
          <w:sz w:val="20"/>
          <w:szCs w:val="24"/>
        </w:rPr>
      </w:pPr>
    </w:p>
    <w:p w:rsidR="00BF0DE2" w:rsidRPr="00BF0DE2" w:rsidRDefault="008627C2" w:rsidP="00BF0DE2">
      <w:pPr>
        <w:pStyle w:val="ListParagraph"/>
        <w:numPr>
          <w:ilvl w:val="0"/>
          <w:numId w:val="1"/>
        </w:numPr>
        <w:tabs>
          <w:tab w:val="num" w:pos="720"/>
          <w:tab w:val="left" w:pos="1440"/>
        </w:tabs>
        <w:spacing w:after="0" w:line="240" w:lineRule="auto"/>
        <w:rPr>
          <w:rFonts w:ascii="Arial" w:eastAsia="Times New Roman" w:hAnsi="Arial" w:cs="Arial"/>
          <w:sz w:val="20"/>
          <w:szCs w:val="24"/>
        </w:rPr>
      </w:pPr>
      <w:r w:rsidRPr="00BF0DE2">
        <w:rPr>
          <w:rFonts w:ascii="Arial" w:eastAsia="Times New Roman" w:hAnsi="Arial" w:cs="Arial"/>
          <w:sz w:val="20"/>
          <w:szCs w:val="24"/>
        </w:rPr>
        <w:t xml:space="preserve">Identify off-campus location.  </w:t>
      </w:r>
      <w:r w:rsidRPr="00BF0DE2">
        <w:rPr>
          <w:rFonts w:ascii="Arial" w:eastAsia="Times New Roman" w:hAnsi="Arial" w:cs="Arial"/>
          <w:sz w:val="20"/>
          <w:szCs w:val="20"/>
        </w:rPr>
        <w:t>Provide a copy of e-mail notification to other institutions in the area of the proposed</w:t>
      </w:r>
      <w:r w:rsidR="00BF0DE2" w:rsidRPr="00BF0DE2">
        <w:rPr>
          <w:rFonts w:ascii="Arial" w:eastAsia="Times New Roman" w:hAnsi="Arial" w:cs="Arial"/>
          <w:sz w:val="20"/>
          <w:szCs w:val="20"/>
        </w:rPr>
        <w:t xml:space="preserve"> off-campus program offering. </w:t>
      </w:r>
      <w:r w:rsidR="00BF0DE2" w:rsidRPr="00C70D55">
        <w:rPr>
          <w:rFonts w:ascii="Helvetica" w:eastAsia="Times New Roman" w:hAnsi="Helvetica" w:cs="Times New Roman"/>
          <w:sz w:val="18"/>
          <w:szCs w:val="18"/>
        </w:rPr>
        <w:t>(off campus locations are only for clinical practicum sites at CNHP contracted healthcare facilities)</w:t>
      </w:r>
      <w:r w:rsidR="00BF0DE2" w:rsidRPr="00BF0DE2">
        <w:rPr>
          <w:rFonts w:ascii="Helvetica" w:eastAsia="Times New Roman" w:hAnsi="Helvetica" w:cs="Times New Roman"/>
          <w:color w:val="FF0000"/>
          <w:sz w:val="18"/>
          <w:szCs w:val="18"/>
        </w:rPr>
        <w:br/>
      </w:r>
    </w:p>
    <w:p w:rsidR="008627C2" w:rsidRPr="00BF0DE2" w:rsidRDefault="008627C2" w:rsidP="00BF0DE2">
      <w:pPr>
        <w:pStyle w:val="ListParagraph"/>
        <w:numPr>
          <w:ilvl w:val="0"/>
          <w:numId w:val="1"/>
        </w:numPr>
        <w:tabs>
          <w:tab w:val="num" w:pos="720"/>
          <w:tab w:val="left" w:pos="1440"/>
        </w:tabs>
        <w:spacing w:after="0" w:line="240" w:lineRule="auto"/>
        <w:rPr>
          <w:rFonts w:ascii="Arial" w:eastAsia="Times New Roman" w:hAnsi="Arial" w:cs="Arial"/>
          <w:sz w:val="20"/>
          <w:szCs w:val="24"/>
        </w:rPr>
      </w:pPr>
      <w:r w:rsidRPr="00BF0DE2">
        <w:rPr>
          <w:rFonts w:ascii="Arial" w:eastAsia="Times New Roman" w:hAnsi="Arial" w:cs="Arial"/>
          <w:sz w:val="20"/>
          <w:szCs w:val="24"/>
        </w:rPr>
        <w:t>Provide additional program information if requested by ADHE staff.</w:t>
      </w:r>
    </w:p>
    <w:p w:rsidR="008627C2" w:rsidRPr="008627C2" w:rsidRDefault="008627C2" w:rsidP="008627C2">
      <w:pPr>
        <w:tabs>
          <w:tab w:val="num" w:pos="720"/>
        </w:tabs>
        <w:spacing w:after="0" w:line="240" w:lineRule="auto"/>
        <w:ind w:left="57"/>
        <w:rPr>
          <w:rFonts w:ascii="Arial" w:eastAsia="Times New Roman" w:hAnsi="Arial" w:cs="Arial"/>
          <w:sz w:val="20"/>
          <w:szCs w:val="24"/>
        </w:rPr>
      </w:pPr>
    </w:p>
    <w:p w:rsidR="008627C2" w:rsidRPr="008627C2" w:rsidRDefault="008627C2" w:rsidP="008627C2">
      <w:pPr>
        <w:tabs>
          <w:tab w:val="left" w:pos="456"/>
        </w:tabs>
        <w:spacing w:after="0" w:line="240" w:lineRule="auto"/>
        <w:rPr>
          <w:rFonts w:ascii="Arial" w:eastAsia="Times New Roman" w:hAnsi="Arial" w:cs="Arial"/>
          <w:sz w:val="20"/>
          <w:szCs w:val="24"/>
        </w:rPr>
      </w:pPr>
    </w:p>
    <w:p w:rsidR="008627C2" w:rsidRPr="008627C2" w:rsidRDefault="008627C2" w:rsidP="008627C2">
      <w:pPr>
        <w:tabs>
          <w:tab w:val="left" w:pos="456"/>
        </w:tabs>
        <w:spacing w:after="0" w:line="240" w:lineRule="auto"/>
        <w:rPr>
          <w:rFonts w:ascii="Arial" w:eastAsia="Times New Roman" w:hAnsi="Arial" w:cs="Arial"/>
          <w:sz w:val="20"/>
          <w:szCs w:val="24"/>
        </w:rPr>
      </w:pPr>
      <w:r w:rsidRPr="008627C2">
        <w:rPr>
          <w:rFonts w:ascii="Arial" w:eastAsia="Times New Roman" w:hAnsi="Arial" w:cs="Arial"/>
          <w:sz w:val="20"/>
          <w:szCs w:val="24"/>
        </w:rPr>
        <w:t>President/Chancellor Approval Date:</w:t>
      </w:r>
    </w:p>
    <w:p w:rsidR="008627C2" w:rsidRPr="008627C2" w:rsidRDefault="008627C2" w:rsidP="008627C2">
      <w:pPr>
        <w:tabs>
          <w:tab w:val="left" w:pos="456"/>
        </w:tabs>
        <w:spacing w:after="0" w:line="240" w:lineRule="auto"/>
        <w:rPr>
          <w:rFonts w:ascii="Arial" w:eastAsia="Times New Roman" w:hAnsi="Arial" w:cs="Arial"/>
          <w:sz w:val="20"/>
          <w:szCs w:val="24"/>
        </w:rPr>
      </w:pPr>
    </w:p>
    <w:p w:rsidR="008627C2" w:rsidRPr="008627C2" w:rsidRDefault="008627C2" w:rsidP="008627C2">
      <w:pPr>
        <w:tabs>
          <w:tab w:val="left" w:pos="456"/>
        </w:tabs>
        <w:spacing w:after="0" w:line="240" w:lineRule="auto"/>
        <w:rPr>
          <w:rFonts w:ascii="Arial" w:eastAsia="Times New Roman" w:hAnsi="Arial" w:cs="Arial"/>
          <w:sz w:val="20"/>
          <w:szCs w:val="24"/>
        </w:rPr>
      </w:pPr>
      <w:r w:rsidRPr="008627C2">
        <w:rPr>
          <w:rFonts w:ascii="Arial" w:eastAsia="Times New Roman" w:hAnsi="Arial" w:cs="Arial"/>
          <w:sz w:val="20"/>
          <w:szCs w:val="24"/>
        </w:rPr>
        <w:t>Board of Trustees Notification Date:</w:t>
      </w:r>
    </w:p>
    <w:p w:rsidR="008627C2" w:rsidRPr="008627C2" w:rsidRDefault="008627C2" w:rsidP="008627C2">
      <w:pPr>
        <w:tabs>
          <w:tab w:val="left" w:pos="456"/>
        </w:tabs>
        <w:spacing w:after="0" w:line="240" w:lineRule="auto"/>
        <w:rPr>
          <w:rFonts w:ascii="Arial" w:eastAsia="Times New Roman" w:hAnsi="Arial" w:cs="Arial"/>
          <w:sz w:val="20"/>
          <w:szCs w:val="24"/>
        </w:rPr>
      </w:pPr>
    </w:p>
    <w:p w:rsidR="008627C2" w:rsidRPr="008627C2" w:rsidRDefault="008627C2" w:rsidP="008627C2">
      <w:pPr>
        <w:tabs>
          <w:tab w:val="left" w:pos="456"/>
        </w:tabs>
        <w:spacing w:after="0" w:line="240" w:lineRule="auto"/>
        <w:rPr>
          <w:rFonts w:ascii="Arial" w:eastAsia="Times New Roman" w:hAnsi="Arial" w:cs="Arial"/>
          <w:sz w:val="20"/>
          <w:szCs w:val="24"/>
        </w:rPr>
      </w:pPr>
      <w:r w:rsidRPr="008627C2">
        <w:rPr>
          <w:rFonts w:ascii="Arial" w:eastAsia="Times New Roman" w:hAnsi="Arial" w:cs="Arial"/>
          <w:sz w:val="20"/>
          <w:szCs w:val="24"/>
        </w:rPr>
        <w:t>Chief Academic Officer:</w:t>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r>
      <w:r w:rsidRPr="008627C2">
        <w:rPr>
          <w:rFonts w:ascii="Arial" w:eastAsia="Times New Roman" w:hAnsi="Arial" w:cs="Arial"/>
          <w:sz w:val="20"/>
          <w:szCs w:val="24"/>
        </w:rPr>
        <w:tab/>
        <w:t>Date:</w:t>
      </w:r>
    </w:p>
    <w:p w:rsidR="008627C2" w:rsidRPr="008627C2" w:rsidRDefault="008627C2" w:rsidP="008627C2">
      <w:pPr>
        <w:tabs>
          <w:tab w:val="left" w:pos="456"/>
        </w:tabs>
        <w:spacing w:after="0" w:line="240" w:lineRule="auto"/>
        <w:rPr>
          <w:rFonts w:ascii="Arial" w:eastAsia="Times New Roman" w:hAnsi="Arial" w:cs="Arial"/>
          <w:sz w:val="28"/>
          <w:szCs w:val="24"/>
        </w:rPr>
      </w:pPr>
    </w:p>
    <w:p w:rsidR="00231E6D" w:rsidRDefault="00231E6D">
      <w:pPr>
        <w:rPr>
          <w:rFonts w:asciiTheme="majorHAnsi" w:hAnsiTheme="majorHAnsi" w:cs="Arial"/>
          <w:sz w:val="20"/>
          <w:szCs w:val="20"/>
        </w:rPr>
      </w:pPr>
    </w:p>
    <w:sectPr w:rsidR="00231E6D" w:rsidSect="00D747B9">
      <w:footerReference w:type="even" r:id="rId17"/>
      <w:footerReference w:type="default" r:id="rId18"/>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64" w:rsidRDefault="00D95664" w:rsidP="00AF3758">
      <w:pPr>
        <w:spacing w:after="0" w:line="240" w:lineRule="auto"/>
      </w:pPr>
      <w:r>
        <w:separator/>
      </w:r>
    </w:p>
  </w:endnote>
  <w:endnote w:type="continuationSeparator" w:id="0">
    <w:p w:rsidR="00D95664" w:rsidRDefault="00D956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D3" w:rsidRDefault="00901D4A" w:rsidP="00231E6D">
    <w:pPr>
      <w:pStyle w:val="Footer"/>
      <w:framePr w:wrap="around" w:vAnchor="text" w:hAnchor="margin" w:xAlign="right" w:y="1"/>
      <w:rPr>
        <w:rStyle w:val="PageNumber"/>
      </w:rPr>
    </w:pPr>
    <w:r>
      <w:rPr>
        <w:rStyle w:val="PageNumber"/>
      </w:rPr>
      <w:fldChar w:fldCharType="begin"/>
    </w:r>
    <w:r w:rsidR="00A14AD3">
      <w:rPr>
        <w:rStyle w:val="PageNumber"/>
      </w:rPr>
      <w:instrText xml:space="preserve">PAGE  </w:instrText>
    </w:r>
    <w:r>
      <w:rPr>
        <w:rStyle w:val="PageNumber"/>
      </w:rPr>
      <w:fldChar w:fldCharType="end"/>
    </w:r>
  </w:p>
  <w:p w:rsidR="00A14AD3" w:rsidRDefault="00A14AD3"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D3" w:rsidRDefault="00901D4A" w:rsidP="00231E6D">
    <w:pPr>
      <w:pStyle w:val="Footer"/>
      <w:framePr w:wrap="around" w:vAnchor="text" w:hAnchor="margin" w:xAlign="right" w:y="1"/>
      <w:rPr>
        <w:rStyle w:val="PageNumber"/>
      </w:rPr>
    </w:pPr>
    <w:r>
      <w:rPr>
        <w:rStyle w:val="PageNumber"/>
      </w:rPr>
      <w:fldChar w:fldCharType="begin"/>
    </w:r>
    <w:r w:rsidR="00A14AD3">
      <w:rPr>
        <w:rStyle w:val="PageNumber"/>
      </w:rPr>
      <w:instrText xml:space="preserve">PAGE  </w:instrText>
    </w:r>
    <w:r>
      <w:rPr>
        <w:rStyle w:val="PageNumber"/>
      </w:rPr>
      <w:fldChar w:fldCharType="separate"/>
    </w:r>
    <w:r w:rsidR="007F1A15">
      <w:rPr>
        <w:rStyle w:val="PageNumber"/>
        <w:noProof/>
      </w:rPr>
      <w:t>1</w:t>
    </w:r>
    <w:r>
      <w:rPr>
        <w:rStyle w:val="PageNumber"/>
      </w:rPr>
      <w:fldChar w:fldCharType="end"/>
    </w:r>
  </w:p>
  <w:p w:rsidR="00A14AD3" w:rsidRDefault="00A14AD3">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64" w:rsidRDefault="00D95664" w:rsidP="00AF3758">
      <w:pPr>
        <w:spacing w:after="0" w:line="240" w:lineRule="auto"/>
      </w:pPr>
      <w:r>
        <w:separator/>
      </w:r>
    </w:p>
  </w:footnote>
  <w:footnote w:type="continuationSeparator" w:id="0">
    <w:p w:rsidR="00D95664" w:rsidRDefault="00D9566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3FE455AE"/>
    <w:multiLevelType w:val="hybridMultilevel"/>
    <w:tmpl w:val="B3C06816"/>
    <w:lvl w:ilvl="0" w:tplc="9EBAB39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515B57F3"/>
    <w:multiLevelType w:val="hybridMultilevel"/>
    <w:tmpl w:val="A4607A62"/>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735C590B"/>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755D3C8D"/>
    <w:multiLevelType w:val="hybridMultilevel"/>
    <w:tmpl w:val="4184C1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TY2MTQ1MDQxMjIwsTBW0lEKTi0uzszPAykwqwUAuIlQ2iwAAAA="/>
  </w:docVars>
  <w:rsids>
    <w:rsidRoot w:val="00AF3758"/>
    <w:rsid w:val="000021AE"/>
    <w:rsid w:val="00016FE7"/>
    <w:rsid w:val="0002482B"/>
    <w:rsid w:val="00024BA5"/>
    <w:rsid w:val="000259EF"/>
    <w:rsid w:val="0004434D"/>
    <w:rsid w:val="00074149"/>
    <w:rsid w:val="000842D2"/>
    <w:rsid w:val="000A7985"/>
    <w:rsid w:val="000B11F8"/>
    <w:rsid w:val="000C7FBD"/>
    <w:rsid w:val="000D06F1"/>
    <w:rsid w:val="000E1A06"/>
    <w:rsid w:val="0010279A"/>
    <w:rsid w:val="00102DDC"/>
    <w:rsid w:val="00103070"/>
    <w:rsid w:val="001042B6"/>
    <w:rsid w:val="00141A9C"/>
    <w:rsid w:val="00151451"/>
    <w:rsid w:val="00152C06"/>
    <w:rsid w:val="0015426F"/>
    <w:rsid w:val="001639AC"/>
    <w:rsid w:val="00183D01"/>
    <w:rsid w:val="00185D67"/>
    <w:rsid w:val="00186D3C"/>
    <w:rsid w:val="00196E4A"/>
    <w:rsid w:val="001A09B3"/>
    <w:rsid w:val="001A5DD5"/>
    <w:rsid w:val="001A7639"/>
    <w:rsid w:val="001D037D"/>
    <w:rsid w:val="001D43DA"/>
    <w:rsid w:val="001E6568"/>
    <w:rsid w:val="001F2FE3"/>
    <w:rsid w:val="0020030C"/>
    <w:rsid w:val="002016D1"/>
    <w:rsid w:val="00201F8E"/>
    <w:rsid w:val="00206DDE"/>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F008A"/>
    <w:rsid w:val="003302AD"/>
    <w:rsid w:val="00333D38"/>
    <w:rsid w:val="00341B0D"/>
    <w:rsid w:val="00342408"/>
    <w:rsid w:val="00342D52"/>
    <w:rsid w:val="00346CC3"/>
    <w:rsid w:val="00347296"/>
    <w:rsid w:val="0034767C"/>
    <w:rsid w:val="00361089"/>
    <w:rsid w:val="00362414"/>
    <w:rsid w:val="00366499"/>
    <w:rsid w:val="00374D72"/>
    <w:rsid w:val="00381C42"/>
    <w:rsid w:val="00383F47"/>
    <w:rsid w:val="00384538"/>
    <w:rsid w:val="00385C71"/>
    <w:rsid w:val="00385F34"/>
    <w:rsid w:val="00387380"/>
    <w:rsid w:val="003A11BC"/>
    <w:rsid w:val="003C220A"/>
    <w:rsid w:val="003C63BC"/>
    <w:rsid w:val="003C6CF3"/>
    <w:rsid w:val="003D3FD3"/>
    <w:rsid w:val="003E110D"/>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0DBB"/>
    <w:rsid w:val="00491F76"/>
    <w:rsid w:val="004A268E"/>
    <w:rsid w:val="004A7706"/>
    <w:rsid w:val="004B7C94"/>
    <w:rsid w:val="004C156C"/>
    <w:rsid w:val="004D4180"/>
    <w:rsid w:val="004D4607"/>
    <w:rsid w:val="004E058C"/>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5D61A5"/>
    <w:rsid w:val="005E43FE"/>
    <w:rsid w:val="005F6563"/>
    <w:rsid w:val="0061153D"/>
    <w:rsid w:val="006179CB"/>
    <w:rsid w:val="006263B7"/>
    <w:rsid w:val="006318E6"/>
    <w:rsid w:val="00636DB3"/>
    <w:rsid w:val="00651865"/>
    <w:rsid w:val="0065532A"/>
    <w:rsid w:val="0066203A"/>
    <w:rsid w:val="006657FB"/>
    <w:rsid w:val="006666F2"/>
    <w:rsid w:val="00677A48"/>
    <w:rsid w:val="00681BE7"/>
    <w:rsid w:val="006908B0"/>
    <w:rsid w:val="00695468"/>
    <w:rsid w:val="00696070"/>
    <w:rsid w:val="006B1394"/>
    <w:rsid w:val="006B52C0"/>
    <w:rsid w:val="006C08B3"/>
    <w:rsid w:val="006C7590"/>
    <w:rsid w:val="006D0246"/>
    <w:rsid w:val="006D238A"/>
    <w:rsid w:val="006D62A2"/>
    <w:rsid w:val="006E6117"/>
    <w:rsid w:val="007002A1"/>
    <w:rsid w:val="00712045"/>
    <w:rsid w:val="0073025F"/>
    <w:rsid w:val="0073125A"/>
    <w:rsid w:val="00732FEB"/>
    <w:rsid w:val="00736F2F"/>
    <w:rsid w:val="00750AF6"/>
    <w:rsid w:val="0076722D"/>
    <w:rsid w:val="00773772"/>
    <w:rsid w:val="0079240B"/>
    <w:rsid w:val="00794940"/>
    <w:rsid w:val="007A06B9"/>
    <w:rsid w:val="007A14BA"/>
    <w:rsid w:val="007C1F6B"/>
    <w:rsid w:val="007C242E"/>
    <w:rsid w:val="007D05BB"/>
    <w:rsid w:val="007D1ED1"/>
    <w:rsid w:val="007E37E8"/>
    <w:rsid w:val="007E481A"/>
    <w:rsid w:val="007F1A15"/>
    <w:rsid w:val="00807303"/>
    <w:rsid w:val="0081685D"/>
    <w:rsid w:val="0083170D"/>
    <w:rsid w:val="0083463F"/>
    <w:rsid w:val="008374F4"/>
    <w:rsid w:val="00856198"/>
    <w:rsid w:val="00857F53"/>
    <w:rsid w:val="008627C2"/>
    <w:rsid w:val="008644F1"/>
    <w:rsid w:val="00864C24"/>
    <w:rsid w:val="00877738"/>
    <w:rsid w:val="00880A0E"/>
    <w:rsid w:val="008A198F"/>
    <w:rsid w:val="008A201D"/>
    <w:rsid w:val="008A6E44"/>
    <w:rsid w:val="008B60CC"/>
    <w:rsid w:val="008C68AB"/>
    <w:rsid w:val="008C703B"/>
    <w:rsid w:val="008D3553"/>
    <w:rsid w:val="008E6C1C"/>
    <w:rsid w:val="008F3F4D"/>
    <w:rsid w:val="008F7811"/>
    <w:rsid w:val="00901D4A"/>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F38CC"/>
    <w:rsid w:val="009F7CE5"/>
    <w:rsid w:val="00A01035"/>
    <w:rsid w:val="00A0329C"/>
    <w:rsid w:val="00A0421D"/>
    <w:rsid w:val="00A04919"/>
    <w:rsid w:val="00A1383B"/>
    <w:rsid w:val="00A14AD3"/>
    <w:rsid w:val="00A16BB1"/>
    <w:rsid w:val="00A17840"/>
    <w:rsid w:val="00A5089E"/>
    <w:rsid w:val="00A5317E"/>
    <w:rsid w:val="00A56D36"/>
    <w:rsid w:val="00A67677"/>
    <w:rsid w:val="00A7003C"/>
    <w:rsid w:val="00A70F27"/>
    <w:rsid w:val="00A82B65"/>
    <w:rsid w:val="00A832C2"/>
    <w:rsid w:val="00A8456B"/>
    <w:rsid w:val="00A8748D"/>
    <w:rsid w:val="00A9606F"/>
    <w:rsid w:val="00AB5523"/>
    <w:rsid w:val="00AB5A85"/>
    <w:rsid w:val="00AC3F97"/>
    <w:rsid w:val="00AC5FBD"/>
    <w:rsid w:val="00AC6ECE"/>
    <w:rsid w:val="00AF3758"/>
    <w:rsid w:val="00AF3C6A"/>
    <w:rsid w:val="00B014DE"/>
    <w:rsid w:val="00B1628A"/>
    <w:rsid w:val="00B263AB"/>
    <w:rsid w:val="00B31350"/>
    <w:rsid w:val="00B32544"/>
    <w:rsid w:val="00B35368"/>
    <w:rsid w:val="00B515A6"/>
    <w:rsid w:val="00B558AB"/>
    <w:rsid w:val="00B61069"/>
    <w:rsid w:val="00B82A53"/>
    <w:rsid w:val="00B957A0"/>
    <w:rsid w:val="00B96609"/>
    <w:rsid w:val="00BA6583"/>
    <w:rsid w:val="00BB3245"/>
    <w:rsid w:val="00BD3C8B"/>
    <w:rsid w:val="00BE069E"/>
    <w:rsid w:val="00BF0DE2"/>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70D55"/>
    <w:rsid w:val="00C82512"/>
    <w:rsid w:val="00C94E84"/>
    <w:rsid w:val="00CC0D13"/>
    <w:rsid w:val="00CC4137"/>
    <w:rsid w:val="00CD05C7"/>
    <w:rsid w:val="00CE5155"/>
    <w:rsid w:val="00D0686A"/>
    <w:rsid w:val="00D1235B"/>
    <w:rsid w:val="00D23594"/>
    <w:rsid w:val="00D34B13"/>
    <w:rsid w:val="00D3547B"/>
    <w:rsid w:val="00D44960"/>
    <w:rsid w:val="00D44977"/>
    <w:rsid w:val="00D51205"/>
    <w:rsid w:val="00D57620"/>
    <w:rsid w:val="00D57716"/>
    <w:rsid w:val="00D67AC4"/>
    <w:rsid w:val="00D747B9"/>
    <w:rsid w:val="00D75334"/>
    <w:rsid w:val="00D779A1"/>
    <w:rsid w:val="00D874E1"/>
    <w:rsid w:val="00D87BDA"/>
    <w:rsid w:val="00D95664"/>
    <w:rsid w:val="00D95DBE"/>
    <w:rsid w:val="00D979DD"/>
    <w:rsid w:val="00DA0F68"/>
    <w:rsid w:val="00DB24A8"/>
    <w:rsid w:val="00DC7207"/>
    <w:rsid w:val="00DD768A"/>
    <w:rsid w:val="00DE4CF4"/>
    <w:rsid w:val="00DE4F59"/>
    <w:rsid w:val="00DF5FD5"/>
    <w:rsid w:val="00E01C88"/>
    <w:rsid w:val="00E05AD1"/>
    <w:rsid w:val="00E233AB"/>
    <w:rsid w:val="00E42ED6"/>
    <w:rsid w:val="00E4378C"/>
    <w:rsid w:val="00E45868"/>
    <w:rsid w:val="00E475FC"/>
    <w:rsid w:val="00E63382"/>
    <w:rsid w:val="00E63573"/>
    <w:rsid w:val="00E6553B"/>
    <w:rsid w:val="00E80181"/>
    <w:rsid w:val="00E90322"/>
    <w:rsid w:val="00EA0B3E"/>
    <w:rsid w:val="00EB160E"/>
    <w:rsid w:val="00EC6970"/>
    <w:rsid w:val="00EE1658"/>
    <w:rsid w:val="00EE2924"/>
    <w:rsid w:val="00EF1C0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5BCA5AB-EF45-4E36-ACA4-B4EF70E7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4A"/>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3664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anpcert.org/certs/fn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nursecredentialing.org/FamilyNP" TargetMode="External"/><Relationship Id="rId10" Type="http://schemas.openxmlformats.org/officeDocument/2006/relationships/hyperlink" Target="mailto:smfoster@astat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www.astate.edu/info/admissions/gradu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2"/>
  </w:compat>
  <w:rsids>
    <w:rsidRoot w:val="00FD70C9"/>
    <w:rsid w:val="00141D6B"/>
    <w:rsid w:val="00147786"/>
    <w:rsid w:val="00160960"/>
    <w:rsid w:val="00174F44"/>
    <w:rsid w:val="00176588"/>
    <w:rsid w:val="001A09AC"/>
    <w:rsid w:val="001A70B6"/>
    <w:rsid w:val="00244A14"/>
    <w:rsid w:val="002A258E"/>
    <w:rsid w:val="002D04B0"/>
    <w:rsid w:val="0037714D"/>
    <w:rsid w:val="003862B9"/>
    <w:rsid w:val="003E1CB1"/>
    <w:rsid w:val="003F3E80"/>
    <w:rsid w:val="004335B1"/>
    <w:rsid w:val="00493B5A"/>
    <w:rsid w:val="004B3805"/>
    <w:rsid w:val="004E1A75"/>
    <w:rsid w:val="0053788F"/>
    <w:rsid w:val="00546CC9"/>
    <w:rsid w:val="00550185"/>
    <w:rsid w:val="00551375"/>
    <w:rsid w:val="00587536"/>
    <w:rsid w:val="005B194A"/>
    <w:rsid w:val="005D5D2F"/>
    <w:rsid w:val="00602EE2"/>
    <w:rsid w:val="00606832"/>
    <w:rsid w:val="00623293"/>
    <w:rsid w:val="007206DE"/>
    <w:rsid w:val="00754DAC"/>
    <w:rsid w:val="007562FE"/>
    <w:rsid w:val="00757AAF"/>
    <w:rsid w:val="007A0210"/>
    <w:rsid w:val="00822EE1"/>
    <w:rsid w:val="00875A38"/>
    <w:rsid w:val="008C0653"/>
    <w:rsid w:val="008D555D"/>
    <w:rsid w:val="0090371E"/>
    <w:rsid w:val="009234DB"/>
    <w:rsid w:val="009856DC"/>
    <w:rsid w:val="009B6AB6"/>
    <w:rsid w:val="009C008A"/>
    <w:rsid w:val="009F4C18"/>
    <w:rsid w:val="00AD5D56"/>
    <w:rsid w:val="00AF6B44"/>
    <w:rsid w:val="00B2559E"/>
    <w:rsid w:val="00B46AFF"/>
    <w:rsid w:val="00BF37CC"/>
    <w:rsid w:val="00CC59D1"/>
    <w:rsid w:val="00CD4EF8"/>
    <w:rsid w:val="00E05783"/>
    <w:rsid w:val="00E32206"/>
    <w:rsid w:val="00E37A95"/>
    <w:rsid w:val="00E4507B"/>
    <w:rsid w:val="00EC74A9"/>
    <w:rsid w:val="00F15B5D"/>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3B05-E727-4C40-9AA0-7F720803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2017-10-27T20:50:00Z</cp:lastPrinted>
  <dcterms:created xsi:type="dcterms:W3CDTF">2017-10-30T00:10:00Z</dcterms:created>
  <dcterms:modified xsi:type="dcterms:W3CDTF">2017-11-06T13:30:00Z</dcterms:modified>
</cp:coreProperties>
</file>